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FDBB6" w14:textId="77777777" w:rsidR="00803F0F" w:rsidRPr="00803F0F" w:rsidRDefault="00803F0F" w:rsidP="00803F0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54"/>
          <w:szCs w:val="54"/>
          <w:lang w:eastAsia="sk-SK"/>
        </w:rPr>
      </w:pPr>
      <w:r w:rsidRPr="00803F0F">
        <w:rPr>
          <w:rFonts w:ascii="Open Sans" w:eastAsia="Times New Roman" w:hAnsi="Open Sans" w:cs="Open Sans"/>
          <w:b/>
          <w:bCs/>
          <w:color w:val="333333"/>
          <w:kern w:val="36"/>
          <w:sz w:val="54"/>
          <w:szCs w:val="54"/>
          <w:lang w:eastAsia="sk-SK"/>
        </w:rPr>
        <w:t>Myšlienkový rozbor veršov Maríny</w:t>
      </w:r>
    </w:p>
    <w:p w14:paraId="155C896C" w14:textId="77777777" w:rsidR="00803F0F" w:rsidRPr="00803F0F" w:rsidRDefault="00803F0F" w:rsidP="00803F0F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  <w:t>Dielo: Marína</w:t>
      </w:r>
    </w:p>
    <w:p w14:paraId="1A109F79" w14:textId="77777777" w:rsidR="00803F0F" w:rsidRPr="00803F0F" w:rsidRDefault="00803F0F" w:rsidP="00803F0F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  <w:t>Autor: Andrej Sládkovič</w:t>
      </w:r>
    </w:p>
    <w:p w14:paraId="0AC2A805" w14:textId="77777777" w:rsidR="00803F0F" w:rsidRPr="00803F0F" w:rsidRDefault="00803F0F" w:rsidP="00803F0F">
      <w:pPr>
        <w:spacing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  <w:t>Ja sladké túžby, túžby po kráse spievam peknotou nadšený,</w:t>
      </w:r>
    </w:p>
    <w:p w14:paraId="68B49118" w14:textId="77777777" w:rsidR="00803F0F" w:rsidRPr="00803F0F" w:rsidRDefault="00803F0F" w:rsidP="00803F0F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  <w:t>Sládkovič túži po kráse, je ňou nadšený a chce o nej rozprávať. Túžba je mu príjemná.</w:t>
      </w:r>
    </w:p>
    <w:p w14:paraId="722F3848" w14:textId="77777777" w:rsidR="00803F0F" w:rsidRPr="00803F0F" w:rsidRDefault="00803F0F" w:rsidP="00803F0F">
      <w:pPr>
        <w:spacing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  <w:t>a v tomto duše mojej ohlase svet môj je celý zavrený;</w:t>
      </w:r>
    </w:p>
    <w:p w14:paraId="188F17F2" w14:textId="77777777" w:rsidR="00803F0F" w:rsidRPr="00803F0F" w:rsidRDefault="00803F0F" w:rsidP="00803F0F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  <w:t>Sládkovič tu píše o svojej reakcii na krásu, hovorí o jedinom, pre neho potrebnom, uzavretom svete.</w:t>
      </w:r>
    </w:p>
    <w:p w14:paraId="44966712" w14:textId="77777777" w:rsidR="00803F0F" w:rsidRPr="00803F0F" w:rsidRDefault="00803F0F" w:rsidP="00803F0F">
      <w:pPr>
        <w:spacing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  <w:t>z výsosti Tatier ona mi svieti, ona mi z ohňov nebeských letí, ona mi svety pohýna; ona mi kýva zo sto životov:</w:t>
      </w:r>
    </w:p>
    <w:p w14:paraId="58FCF44E" w14:textId="77777777" w:rsidR="00803F0F" w:rsidRPr="00803F0F" w:rsidRDefault="00803F0F" w:rsidP="00803F0F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  <w:t>Krásu vidí v Tatrách aj na nebi, vraví o vplyve krásy naňho. Hovorí aj o kráse ľudí, resp. o kráse životov, aké ľudia prežívajú.</w:t>
      </w:r>
    </w:p>
    <w:p w14:paraId="7B353B36" w14:textId="77777777" w:rsidR="00803F0F" w:rsidRPr="00803F0F" w:rsidRDefault="00803F0F" w:rsidP="00803F0F">
      <w:pPr>
        <w:spacing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  <w:t>No centrom, živlom, nebom, jednotou krás mojich moja Marína!</w:t>
      </w:r>
    </w:p>
    <w:p w14:paraId="442D6F84" w14:textId="77777777" w:rsidR="00803F0F" w:rsidRPr="00803F0F" w:rsidRDefault="00803F0F" w:rsidP="00803F0F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  <w:t>Krásu vidí i v Maríne, je pre Sládkoviča centrom všetkých krás. Maríninu krásu opisuje aj ako živel – pričom jeho vlastnosťou je sila a neovládateľnosť.</w:t>
      </w:r>
    </w:p>
    <w:p w14:paraId="1E1C002F" w14:textId="77777777" w:rsidR="00803F0F" w:rsidRPr="00803F0F" w:rsidRDefault="00803F0F" w:rsidP="00803F0F">
      <w:pPr>
        <w:spacing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  <w:t>Ako vy, Tatry, keď oblak zlatý na hory svoje hodíte: tak ona duchom svojím mi šatí tône života úsvite.</w:t>
      </w:r>
    </w:p>
    <w:p w14:paraId="333FCDC3" w14:textId="77777777" w:rsidR="00803F0F" w:rsidRPr="00803F0F" w:rsidRDefault="00803F0F" w:rsidP="00803F0F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  <w:t>Tu prirovnáva Tatry k Maríne, hovorí o oblakoch, ktoré Tatry "odievajú", a ako ho to teší, zlepšuje jeho niekedy smutný život.</w:t>
      </w:r>
    </w:p>
    <w:p w14:paraId="31C57EA4" w14:textId="77777777" w:rsidR="00803F0F" w:rsidRPr="00803F0F" w:rsidRDefault="00803F0F" w:rsidP="00803F0F">
      <w:pPr>
        <w:spacing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  <w:t>Ako vy tamhor', božie plamene, svetiel ste žriedla, fakle, korene: ona blesk myšlienky mojej!</w:t>
      </w:r>
    </w:p>
    <w:p w14:paraId="00983A64" w14:textId="77777777" w:rsidR="00803F0F" w:rsidRPr="00803F0F" w:rsidRDefault="00803F0F" w:rsidP="00803F0F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  <w:t>Teraz opisuje hviezdy, hovorí o nich ako o pôvodcoch všetkého svetla. Je tam zamaskovaná aj myšlienka na Marínu, ktorá sa mu náhle zjavila v mysli.</w:t>
      </w:r>
    </w:p>
    <w:p w14:paraId="6B04B583" w14:textId="77777777" w:rsidR="00803F0F" w:rsidRPr="00803F0F" w:rsidRDefault="00803F0F" w:rsidP="00803F0F">
      <w:pPr>
        <w:spacing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  <w:t>Ako vy, večné svetov zákony, harmónij božích čarovné tóny: tak tá mne os, zenit, kolej!</w:t>
      </w:r>
    </w:p>
    <w:p w14:paraId="2EB462B8" w14:textId="77777777" w:rsidR="00803F0F" w:rsidRPr="00803F0F" w:rsidRDefault="00803F0F" w:rsidP="00803F0F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  <w:t>Tak ako sú večné a všeobecne platné zákony univerza, tak pre Sládkoviča je Marína osou, okolo ktorej sa "točí" celý jeho svet, zenitom – najvyšším bodom na nebi, koľajou, ktorá "ťahá" Sládkoviča len jedným smerom, bez možnosti vybočiť; tzn. nedokáže myslieť na nič iné, iba na Marínu a jej krásu; ona a jej krása sú jadrom všetkých jeho myšlienok.</w:t>
      </w:r>
    </w:p>
    <w:p w14:paraId="593C0316" w14:textId="77777777" w:rsidR="00803F0F" w:rsidRPr="00803F0F" w:rsidRDefault="00803F0F" w:rsidP="00803F0F">
      <w:pPr>
        <w:spacing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  <w:lastRenderedPageBreak/>
        <w:t>V blízkosti tvojej, moja Marína, sto citov z duše mi kypí, k tebe sa život celý pohýna, jak roj včiel k sladkostiam lipy:</w:t>
      </w:r>
    </w:p>
    <w:p w14:paraId="6E4F3F74" w14:textId="77777777" w:rsidR="00803F0F" w:rsidRPr="00803F0F" w:rsidRDefault="00803F0F" w:rsidP="00803F0F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  <w:t>Sládkovič je do Maríny zamilovaný, hovorí o láske – sile, ktorá všetky city a myšlienky smeruje len k nej. Lásku k Maríne prirovnáva k roju včiel, ktorý letí za kvetmi lipy, pričom kvety lipy sú Marína.</w:t>
      </w:r>
    </w:p>
    <w:p w14:paraId="71422486" w14:textId="77777777" w:rsidR="00803F0F" w:rsidRPr="00803F0F" w:rsidRDefault="00803F0F" w:rsidP="00803F0F">
      <w:pPr>
        <w:spacing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  <w:t>Ústa mi primrú k rubínom tvojim, myslím si večne, že nerozdvojím prah duše od duše prahu;</w:t>
      </w:r>
    </w:p>
    <w:p w14:paraId="11800B5D" w14:textId="77777777" w:rsidR="00803F0F" w:rsidRPr="00803F0F" w:rsidRDefault="00803F0F" w:rsidP="00803F0F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  <w:t>Chcel by ju pobozkať a ostať tak navždy a verí, že jeho láska k nej je večná, nie iba jeden ľudský život.</w:t>
      </w:r>
    </w:p>
    <w:p w14:paraId="7840AACD" w14:textId="77777777" w:rsidR="00803F0F" w:rsidRPr="00803F0F" w:rsidRDefault="00803F0F" w:rsidP="00803F0F">
      <w:pPr>
        <w:spacing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  <w:t>srdce mi do brán pŕs tvojich bije, lebo tam ono ľúbosťou žije, tam hľadá otčinu drahú.</w:t>
      </w:r>
    </w:p>
    <w:p w14:paraId="63E56744" w14:textId="77777777" w:rsidR="00803F0F" w:rsidRPr="00803F0F" w:rsidRDefault="00803F0F" w:rsidP="00803F0F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  <w:t>Dúfa, že aj ona ho miluje. Marína preňho predstavuje aj domov, resp. vlasť.</w:t>
      </w:r>
    </w:p>
    <w:p w14:paraId="72B79203" w14:textId="77777777" w:rsidR="00803F0F" w:rsidRPr="00803F0F" w:rsidRDefault="00803F0F" w:rsidP="00803F0F">
      <w:pPr>
        <w:spacing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  <w:t>Marína moja! Teda tak sme my ako tie Božie plamene,</w:t>
      </w:r>
    </w:p>
    <w:p w14:paraId="07697607" w14:textId="77777777" w:rsidR="00803F0F" w:rsidRPr="00803F0F" w:rsidRDefault="00803F0F" w:rsidP="00803F0F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  <w:t>Prirovnáva ich lásku k hviezdam, ktoré padajú a zhasínajú sa, končia svoj život. Cítime náznaky, že sa ich láska neskončila šťastne.</w:t>
      </w:r>
    </w:p>
    <w:p w14:paraId="73E1A49C" w14:textId="77777777" w:rsidR="00803F0F" w:rsidRPr="00803F0F" w:rsidRDefault="00803F0F" w:rsidP="00803F0F">
      <w:pPr>
        <w:spacing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  <w:t>ako tie kvety na chladnej zemi, ako tie drahé kamene; padajú hviezdy, aj my padneme, vädnú tie kvety, aj my zvädneme, a klenoty hruda kryje:</w:t>
      </w:r>
    </w:p>
    <w:p w14:paraId="3274EC1C" w14:textId="77777777" w:rsidR="00803F0F" w:rsidRPr="00803F0F" w:rsidRDefault="00803F0F" w:rsidP="00803F0F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  <w:t>Prirovnáva ich lásku ku kvetom, ktoré žijú na nehostinnej, chladnej zemi a musia po krátkom čase zvädnúť. Tiež ich lásku prirovnáva k drahým kameňom, ktoré sú skryté pod zemou. Vidí to všetko pesimisticky. Ale v záverečných riadkoch sa jeho pesimizmus mení na nádej.</w:t>
      </w:r>
    </w:p>
    <w:p w14:paraId="4A92B654" w14:textId="77777777" w:rsidR="00803F0F" w:rsidRPr="00803F0F" w:rsidRDefault="00803F0F" w:rsidP="00803F0F">
      <w:pPr>
        <w:spacing w:line="240" w:lineRule="auto"/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777777"/>
          <w:sz w:val="24"/>
          <w:szCs w:val="24"/>
          <w:lang w:eastAsia="sk-SK"/>
        </w:rPr>
        <w:t>Ale tie hviezdy predsa svietili, A pekný život tie kvety žili, A diamant v hrude nezhnije!".</w:t>
      </w:r>
    </w:p>
    <w:p w14:paraId="79698B48" w14:textId="77777777" w:rsidR="00803F0F" w:rsidRPr="00803F0F" w:rsidRDefault="00803F0F" w:rsidP="00803F0F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  <w:t>Konštatuje, že všetko malo svoj zmysel. Hviezdy svietili, kvety žili a diamant nikdy nezhnije. Aj ich láska bola a navždy ostane v spomienkach. Vyjadruje nádej, že aj ich láska mala zmysel a pretrvá večne.</w:t>
      </w:r>
    </w:p>
    <w:p w14:paraId="61113008" w14:textId="77777777" w:rsidR="00803F0F" w:rsidRPr="00803F0F" w:rsidRDefault="00803F0F" w:rsidP="00803F0F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</w:pPr>
      <w:r w:rsidRPr="00803F0F">
        <w:rPr>
          <w:rFonts w:ascii="Open Sans" w:eastAsia="Times New Roman" w:hAnsi="Open Sans" w:cs="Open Sans"/>
          <w:color w:val="333333"/>
          <w:sz w:val="24"/>
          <w:szCs w:val="24"/>
          <w:lang w:eastAsia="sk-SK"/>
        </w:rPr>
        <w:t>Marko Tomčík</w:t>
      </w:r>
    </w:p>
    <w:p w14:paraId="211656D9" w14:textId="77777777" w:rsidR="000D5455" w:rsidRDefault="000D5455"/>
    <w:sectPr w:rsidR="000D5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55"/>
    <w:rsid w:val="000D5455"/>
    <w:rsid w:val="0080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FF0FF-F038-44C0-88DC-587A798E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0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md-plain">
    <w:name w:val="md-plain"/>
    <w:basedOn w:val="DefaultParagraphFont"/>
    <w:rsid w:val="00803F0F"/>
  </w:style>
  <w:style w:type="paragraph" w:customStyle="1" w:styleId="md-end-block">
    <w:name w:val="md-end-block"/>
    <w:basedOn w:val="Normal"/>
    <w:rsid w:val="0080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md-softbreak">
    <w:name w:val="md-softbreak"/>
    <w:basedOn w:val="DefaultParagraphFont"/>
    <w:rsid w:val="00803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301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40857416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442713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6109377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373144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9840542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4124708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38086212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1816387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10097917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4962577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3220625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4975791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Tomčík</dc:creator>
  <cp:keywords/>
  <dc:description/>
  <cp:lastModifiedBy>Marko Tomčík</cp:lastModifiedBy>
  <cp:revision>2</cp:revision>
  <dcterms:created xsi:type="dcterms:W3CDTF">2020-05-16T09:40:00Z</dcterms:created>
  <dcterms:modified xsi:type="dcterms:W3CDTF">2020-05-16T09:40:00Z</dcterms:modified>
</cp:coreProperties>
</file>