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4E129180" w14:textId="77777777" w:rsidR="00D613B9" w:rsidRDefault="00630A92" w:rsidP="00630A92">
      <w:pPr>
        <w:spacing w:after="0"/>
        <w:ind w:firstLine="0"/>
        <w:jc w:val="center"/>
      </w:pPr>
      <w:r>
        <w:t xml:space="preserve">BUDAPEST, </w:t>
      </w:r>
      <w:r w:rsidR="00C67000">
        <w:t>2023</w:t>
      </w:r>
    </w:p>
    <w:p w14:paraId="6773616D" w14:textId="77777777" w:rsidR="00D613B9" w:rsidRDefault="00D613B9">
      <w:pPr>
        <w:spacing w:after="0" w:line="240" w:lineRule="auto"/>
        <w:ind w:firstLine="0"/>
        <w:jc w:val="left"/>
      </w:pPr>
      <w:r>
        <w:br w:type="page"/>
      </w:r>
    </w:p>
    <w:p w14:paraId="59CFD63D" w14:textId="3964B4A8" w:rsidR="0063585C" w:rsidRPr="00B50CAA" w:rsidRDefault="0063585C" w:rsidP="00630A92">
      <w:pPr>
        <w:spacing w:after="0"/>
        <w:ind w:firstLine="0"/>
        <w:jc w:val="center"/>
      </w:pPr>
      <w:r w:rsidRPr="00267677">
        <w:lastRenderedPageBreak/>
        <w:fldChar w:fldCharType="begin"/>
      </w:r>
      <w:r w:rsidRPr="00B50CAA">
        <w:instrText xml:space="preserve"> SUBJECT  \* MERGEFORMAT </w:instrText>
      </w:r>
      <w:r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4340EE97" w14:textId="49066CB6" w:rsidR="00FD54EC"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8304524" w:history="1">
            <w:r w:rsidR="00FD54EC" w:rsidRPr="00DE3B15">
              <w:rPr>
                <w:rStyle w:val="Hiperhivatkozs"/>
                <w:noProof/>
              </w:rPr>
              <w:t>Összefoglaló</w:t>
            </w:r>
            <w:r w:rsidR="00FD54EC">
              <w:rPr>
                <w:noProof/>
                <w:webHidden/>
              </w:rPr>
              <w:tab/>
            </w:r>
            <w:r w:rsidR="00FD54EC">
              <w:rPr>
                <w:noProof/>
                <w:webHidden/>
              </w:rPr>
              <w:fldChar w:fldCharType="begin"/>
            </w:r>
            <w:r w:rsidR="00FD54EC">
              <w:rPr>
                <w:noProof/>
                <w:webHidden/>
              </w:rPr>
              <w:instrText xml:space="preserve"> PAGEREF _Toc148304524 \h </w:instrText>
            </w:r>
            <w:r w:rsidR="00FD54EC">
              <w:rPr>
                <w:noProof/>
                <w:webHidden/>
              </w:rPr>
            </w:r>
            <w:r w:rsidR="00FD54EC">
              <w:rPr>
                <w:noProof/>
                <w:webHidden/>
              </w:rPr>
              <w:fldChar w:fldCharType="separate"/>
            </w:r>
            <w:r w:rsidR="00FD54EC">
              <w:rPr>
                <w:noProof/>
                <w:webHidden/>
              </w:rPr>
              <w:t>6</w:t>
            </w:r>
            <w:r w:rsidR="00FD54EC">
              <w:rPr>
                <w:noProof/>
                <w:webHidden/>
              </w:rPr>
              <w:fldChar w:fldCharType="end"/>
            </w:r>
          </w:hyperlink>
        </w:p>
        <w:p w14:paraId="2D0DFB30" w14:textId="4CBD4557"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25" w:history="1">
            <w:r w:rsidR="00FD54EC" w:rsidRPr="00DE3B15">
              <w:rPr>
                <w:rStyle w:val="Hiperhivatkozs"/>
                <w:noProof/>
              </w:rPr>
              <w:t>Abstract</w:t>
            </w:r>
            <w:r w:rsidR="00FD54EC">
              <w:rPr>
                <w:noProof/>
                <w:webHidden/>
              </w:rPr>
              <w:tab/>
            </w:r>
            <w:r w:rsidR="00FD54EC">
              <w:rPr>
                <w:noProof/>
                <w:webHidden/>
              </w:rPr>
              <w:fldChar w:fldCharType="begin"/>
            </w:r>
            <w:r w:rsidR="00FD54EC">
              <w:rPr>
                <w:noProof/>
                <w:webHidden/>
              </w:rPr>
              <w:instrText xml:space="preserve"> PAGEREF _Toc148304525 \h </w:instrText>
            </w:r>
            <w:r w:rsidR="00FD54EC">
              <w:rPr>
                <w:noProof/>
                <w:webHidden/>
              </w:rPr>
            </w:r>
            <w:r w:rsidR="00FD54EC">
              <w:rPr>
                <w:noProof/>
                <w:webHidden/>
              </w:rPr>
              <w:fldChar w:fldCharType="separate"/>
            </w:r>
            <w:r w:rsidR="00FD54EC">
              <w:rPr>
                <w:noProof/>
                <w:webHidden/>
              </w:rPr>
              <w:t>7</w:t>
            </w:r>
            <w:r w:rsidR="00FD54EC">
              <w:rPr>
                <w:noProof/>
                <w:webHidden/>
              </w:rPr>
              <w:fldChar w:fldCharType="end"/>
            </w:r>
          </w:hyperlink>
        </w:p>
        <w:p w14:paraId="0C6A1C3C" w14:textId="60584BE3"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26" w:history="1">
            <w:r w:rsidR="00FD54EC" w:rsidRPr="00DE3B15">
              <w:rPr>
                <w:rStyle w:val="Hiperhivatkozs"/>
                <w:noProof/>
              </w:rPr>
              <w:t>1 Bevezetés</w:t>
            </w:r>
            <w:r w:rsidR="00FD54EC">
              <w:rPr>
                <w:noProof/>
                <w:webHidden/>
              </w:rPr>
              <w:tab/>
            </w:r>
            <w:r w:rsidR="00FD54EC">
              <w:rPr>
                <w:noProof/>
                <w:webHidden/>
              </w:rPr>
              <w:fldChar w:fldCharType="begin"/>
            </w:r>
            <w:r w:rsidR="00FD54EC">
              <w:rPr>
                <w:noProof/>
                <w:webHidden/>
              </w:rPr>
              <w:instrText xml:space="preserve"> PAGEREF _Toc148304526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5DC9DB53" w14:textId="79DD8595"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7" w:history="1">
            <w:r w:rsidR="00FD54EC" w:rsidRPr="00DE3B15">
              <w:rPr>
                <w:rStyle w:val="Hiperhivatkozs"/>
                <w:noProof/>
              </w:rPr>
              <w:t>1.1 Böngészős- és társasjátékok</w:t>
            </w:r>
            <w:r w:rsidR="00FD54EC">
              <w:rPr>
                <w:noProof/>
                <w:webHidden/>
              </w:rPr>
              <w:tab/>
            </w:r>
            <w:r w:rsidR="00FD54EC">
              <w:rPr>
                <w:noProof/>
                <w:webHidden/>
              </w:rPr>
              <w:fldChar w:fldCharType="begin"/>
            </w:r>
            <w:r w:rsidR="00FD54EC">
              <w:rPr>
                <w:noProof/>
                <w:webHidden/>
              </w:rPr>
              <w:instrText xml:space="preserve"> PAGEREF _Toc148304527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23EFDB77" w14:textId="138BA2B5"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8" w:history="1">
            <w:r w:rsidR="00FD54EC" w:rsidRPr="00DE3B15">
              <w:rPr>
                <w:rStyle w:val="Hiperhivatkozs"/>
                <w:noProof/>
              </w:rPr>
              <w:t>1.2 Motiváció</w:t>
            </w:r>
            <w:r w:rsidR="00FD54EC">
              <w:rPr>
                <w:noProof/>
                <w:webHidden/>
              </w:rPr>
              <w:tab/>
            </w:r>
            <w:r w:rsidR="00FD54EC">
              <w:rPr>
                <w:noProof/>
                <w:webHidden/>
              </w:rPr>
              <w:fldChar w:fldCharType="begin"/>
            </w:r>
            <w:r w:rsidR="00FD54EC">
              <w:rPr>
                <w:noProof/>
                <w:webHidden/>
              </w:rPr>
              <w:instrText xml:space="preserve"> PAGEREF _Toc148304528 \h </w:instrText>
            </w:r>
            <w:r w:rsidR="00FD54EC">
              <w:rPr>
                <w:noProof/>
                <w:webHidden/>
              </w:rPr>
            </w:r>
            <w:r w:rsidR="00FD54EC">
              <w:rPr>
                <w:noProof/>
                <w:webHidden/>
              </w:rPr>
              <w:fldChar w:fldCharType="separate"/>
            </w:r>
            <w:r w:rsidR="00FD54EC">
              <w:rPr>
                <w:noProof/>
                <w:webHidden/>
              </w:rPr>
              <w:t>8</w:t>
            </w:r>
            <w:r w:rsidR="00FD54EC">
              <w:rPr>
                <w:noProof/>
                <w:webHidden/>
              </w:rPr>
              <w:fldChar w:fldCharType="end"/>
            </w:r>
          </w:hyperlink>
        </w:p>
        <w:p w14:paraId="43C335AD" w14:textId="60DC7C6A"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29" w:history="1">
            <w:r w:rsidR="00FD54EC" w:rsidRPr="00DE3B15">
              <w:rPr>
                <w:rStyle w:val="Hiperhivatkozs"/>
                <w:noProof/>
              </w:rPr>
              <w:t>1.3 Sushi Go Party!</w:t>
            </w:r>
            <w:r w:rsidR="00FD54EC">
              <w:rPr>
                <w:noProof/>
                <w:webHidden/>
              </w:rPr>
              <w:tab/>
            </w:r>
            <w:r w:rsidR="00FD54EC">
              <w:rPr>
                <w:noProof/>
                <w:webHidden/>
              </w:rPr>
              <w:fldChar w:fldCharType="begin"/>
            </w:r>
            <w:r w:rsidR="00FD54EC">
              <w:rPr>
                <w:noProof/>
                <w:webHidden/>
              </w:rPr>
              <w:instrText xml:space="preserve"> PAGEREF _Toc148304529 \h </w:instrText>
            </w:r>
            <w:r w:rsidR="00FD54EC">
              <w:rPr>
                <w:noProof/>
                <w:webHidden/>
              </w:rPr>
            </w:r>
            <w:r w:rsidR="00FD54EC">
              <w:rPr>
                <w:noProof/>
                <w:webHidden/>
              </w:rPr>
              <w:fldChar w:fldCharType="separate"/>
            </w:r>
            <w:r w:rsidR="00FD54EC">
              <w:rPr>
                <w:noProof/>
                <w:webHidden/>
              </w:rPr>
              <w:t>9</w:t>
            </w:r>
            <w:r w:rsidR="00FD54EC">
              <w:rPr>
                <w:noProof/>
                <w:webHidden/>
              </w:rPr>
              <w:fldChar w:fldCharType="end"/>
            </w:r>
          </w:hyperlink>
        </w:p>
        <w:p w14:paraId="32EF18B2" w14:textId="22416BAD"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0" w:history="1">
            <w:r w:rsidR="00FD54EC" w:rsidRPr="00DE3B15">
              <w:rPr>
                <w:rStyle w:val="Hiperhivatkozs"/>
                <w:noProof/>
              </w:rPr>
              <w:t>1.4 Felhasználói élmény</w:t>
            </w:r>
            <w:r w:rsidR="00FD54EC">
              <w:rPr>
                <w:noProof/>
                <w:webHidden/>
              </w:rPr>
              <w:tab/>
            </w:r>
            <w:r w:rsidR="00FD54EC">
              <w:rPr>
                <w:noProof/>
                <w:webHidden/>
              </w:rPr>
              <w:fldChar w:fldCharType="begin"/>
            </w:r>
            <w:r w:rsidR="00FD54EC">
              <w:rPr>
                <w:noProof/>
                <w:webHidden/>
              </w:rPr>
              <w:instrText xml:space="preserve"> PAGEREF _Toc148304530 \h </w:instrText>
            </w:r>
            <w:r w:rsidR="00FD54EC">
              <w:rPr>
                <w:noProof/>
                <w:webHidden/>
              </w:rPr>
            </w:r>
            <w:r w:rsidR="00FD54EC">
              <w:rPr>
                <w:noProof/>
                <w:webHidden/>
              </w:rPr>
              <w:fldChar w:fldCharType="separate"/>
            </w:r>
            <w:r w:rsidR="00FD54EC">
              <w:rPr>
                <w:noProof/>
                <w:webHidden/>
              </w:rPr>
              <w:t>10</w:t>
            </w:r>
            <w:r w:rsidR="00FD54EC">
              <w:rPr>
                <w:noProof/>
                <w:webHidden/>
              </w:rPr>
              <w:fldChar w:fldCharType="end"/>
            </w:r>
          </w:hyperlink>
        </w:p>
        <w:p w14:paraId="19933F41" w14:textId="14A4C2A0"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1" w:history="1">
            <w:r w:rsidR="00FD54EC" w:rsidRPr="00DE3B15">
              <w:rPr>
                <w:rStyle w:val="Hiperhivatkozs"/>
                <w:noProof/>
              </w:rPr>
              <w:t>1.5 Megvalósítás</w:t>
            </w:r>
            <w:r w:rsidR="00FD54EC">
              <w:rPr>
                <w:noProof/>
                <w:webHidden/>
              </w:rPr>
              <w:tab/>
            </w:r>
            <w:r w:rsidR="00FD54EC">
              <w:rPr>
                <w:noProof/>
                <w:webHidden/>
              </w:rPr>
              <w:fldChar w:fldCharType="begin"/>
            </w:r>
            <w:r w:rsidR="00FD54EC">
              <w:rPr>
                <w:noProof/>
                <w:webHidden/>
              </w:rPr>
              <w:instrText xml:space="preserve"> PAGEREF _Toc148304531 \h </w:instrText>
            </w:r>
            <w:r w:rsidR="00FD54EC">
              <w:rPr>
                <w:noProof/>
                <w:webHidden/>
              </w:rPr>
            </w:r>
            <w:r w:rsidR="00FD54EC">
              <w:rPr>
                <w:noProof/>
                <w:webHidden/>
              </w:rPr>
              <w:fldChar w:fldCharType="separate"/>
            </w:r>
            <w:r w:rsidR="00FD54EC">
              <w:rPr>
                <w:noProof/>
                <w:webHidden/>
              </w:rPr>
              <w:t>10</w:t>
            </w:r>
            <w:r w:rsidR="00FD54EC">
              <w:rPr>
                <w:noProof/>
                <w:webHidden/>
              </w:rPr>
              <w:fldChar w:fldCharType="end"/>
            </w:r>
          </w:hyperlink>
        </w:p>
        <w:p w14:paraId="40EE6B3E" w14:textId="5426EA8E"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32" w:history="1">
            <w:r w:rsidR="00FD54EC" w:rsidRPr="00DE3B15">
              <w:rPr>
                <w:rStyle w:val="Hiperhivatkozs"/>
                <w:noProof/>
              </w:rPr>
              <w:t>2 Technológia</w:t>
            </w:r>
            <w:r w:rsidR="00FD54EC">
              <w:rPr>
                <w:noProof/>
                <w:webHidden/>
              </w:rPr>
              <w:tab/>
            </w:r>
            <w:r w:rsidR="00FD54EC">
              <w:rPr>
                <w:noProof/>
                <w:webHidden/>
              </w:rPr>
              <w:fldChar w:fldCharType="begin"/>
            </w:r>
            <w:r w:rsidR="00FD54EC">
              <w:rPr>
                <w:noProof/>
                <w:webHidden/>
              </w:rPr>
              <w:instrText xml:space="preserve"> PAGEREF _Toc148304532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15950012" w14:textId="531D8369"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3" w:history="1">
            <w:r w:rsidR="00FD54EC" w:rsidRPr="00DE3B15">
              <w:rPr>
                <w:rStyle w:val="Hiperhivatkozs"/>
                <w:noProof/>
              </w:rPr>
              <w:t>2.1 Bevezetés</w:t>
            </w:r>
            <w:r w:rsidR="00FD54EC">
              <w:rPr>
                <w:noProof/>
                <w:webHidden/>
              </w:rPr>
              <w:tab/>
            </w:r>
            <w:r w:rsidR="00FD54EC">
              <w:rPr>
                <w:noProof/>
                <w:webHidden/>
              </w:rPr>
              <w:fldChar w:fldCharType="begin"/>
            </w:r>
            <w:r w:rsidR="00FD54EC">
              <w:rPr>
                <w:noProof/>
                <w:webHidden/>
              </w:rPr>
              <w:instrText xml:space="preserve"> PAGEREF _Toc148304533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10305E27" w14:textId="0459B77E"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4" w:history="1">
            <w:r w:rsidR="00FD54EC" w:rsidRPr="00DE3B15">
              <w:rPr>
                <w:rStyle w:val="Hiperhivatkozs"/>
                <w:noProof/>
              </w:rPr>
              <w:t>2.2 Szerveroldali technológiák</w:t>
            </w:r>
            <w:r w:rsidR="00FD54EC">
              <w:rPr>
                <w:noProof/>
                <w:webHidden/>
              </w:rPr>
              <w:tab/>
            </w:r>
            <w:r w:rsidR="00FD54EC">
              <w:rPr>
                <w:noProof/>
                <w:webHidden/>
              </w:rPr>
              <w:fldChar w:fldCharType="begin"/>
            </w:r>
            <w:r w:rsidR="00FD54EC">
              <w:rPr>
                <w:noProof/>
                <w:webHidden/>
              </w:rPr>
              <w:instrText xml:space="preserve"> PAGEREF _Toc148304534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2A98A6B5" w14:textId="3E2613BA"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5" w:history="1">
            <w:r w:rsidR="00FD54EC" w:rsidRPr="00DE3B15">
              <w:rPr>
                <w:rStyle w:val="Hiperhivatkozs"/>
                <w:noProof/>
              </w:rPr>
              <w:t>2.2.1 Docker</w:t>
            </w:r>
            <w:r w:rsidR="00FD54EC">
              <w:rPr>
                <w:noProof/>
                <w:webHidden/>
              </w:rPr>
              <w:tab/>
            </w:r>
            <w:r w:rsidR="00FD54EC">
              <w:rPr>
                <w:noProof/>
                <w:webHidden/>
              </w:rPr>
              <w:fldChar w:fldCharType="begin"/>
            </w:r>
            <w:r w:rsidR="00FD54EC">
              <w:rPr>
                <w:noProof/>
                <w:webHidden/>
              </w:rPr>
              <w:instrText xml:space="preserve"> PAGEREF _Toc148304535 \h </w:instrText>
            </w:r>
            <w:r w:rsidR="00FD54EC">
              <w:rPr>
                <w:noProof/>
                <w:webHidden/>
              </w:rPr>
            </w:r>
            <w:r w:rsidR="00FD54EC">
              <w:rPr>
                <w:noProof/>
                <w:webHidden/>
              </w:rPr>
              <w:fldChar w:fldCharType="separate"/>
            </w:r>
            <w:r w:rsidR="00FD54EC">
              <w:rPr>
                <w:noProof/>
                <w:webHidden/>
              </w:rPr>
              <w:t>12</w:t>
            </w:r>
            <w:r w:rsidR="00FD54EC">
              <w:rPr>
                <w:noProof/>
                <w:webHidden/>
              </w:rPr>
              <w:fldChar w:fldCharType="end"/>
            </w:r>
          </w:hyperlink>
        </w:p>
        <w:p w14:paraId="3D402B7F" w14:textId="2EB8378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6" w:history="1">
            <w:r w:rsidR="00FD54EC" w:rsidRPr="00DE3B15">
              <w:rPr>
                <w:rStyle w:val="Hiperhivatkozs"/>
                <w:noProof/>
              </w:rPr>
              <w:t>2.2.2 ASP.NET CORE</w:t>
            </w:r>
            <w:r w:rsidR="00FD54EC">
              <w:rPr>
                <w:noProof/>
                <w:webHidden/>
              </w:rPr>
              <w:tab/>
            </w:r>
            <w:r w:rsidR="00FD54EC">
              <w:rPr>
                <w:noProof/>
                <w:webHidden/>
              </w:rPr>
              <w:fldChar w:fldCharType="begin"/>
            </w:r>
            <w:r w:rsidR="00FD54EC">
              <w:rPr>
                <w:noProof/>
                <w:webHidden/>
              </w:rPr>
              <w:instrText xml:space="preserve"> PAGEREF _Toc148304536 \h </w:instrText>
            </w:r>
            <w:r w:rsidR="00FD54EC">
              <w:rPr>
                <w:noProof/>
                <w:webHidden/>
              </w:rPr>
            </w:r>
            <w:r w:rsidR="00FD54EC">
              <w:rPr>
                <w:noProof/>
                <w:webHidden/>
              </w:rPr>
              <w:fldChar w:fldCharType="separate"/>
            </w:r>
            <w:r w:rsidR="00FD54EC">
              <w:rPr>
                <w:noProof/>
                <w:webHidden/>
              </w:rPr>
              <w:t>13</w:t>
            </w:r>
            <w:r w:rsidR="00FD54EC">
              <w:rPr>
                <w:noProof/>
                <w:webHidden/>
              </w:rPr>
              <w:fldChar w:fldCharType="end"/>
            </w:r>
          </w:hyperlink>
        </w:p>
        <w:p w14:paraId="61D17463" w14:textId="6A52122B"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7" w:history="1">
            <w:r w:rsidR="00FD54EC" w:rsidRPr="00DE3B15">
              <w:rPr>
                <w:rStyle w:val="Hiperhivatkozs"/>
                <w:noProof/>
              </w:rPr>
              <w:t>2.2.3 Ocelot</w:t>
            </w:r>
            <w:r w:rsidR="00FD54EC">
              <w:rPr>
                <w:noProof/>
                <w:webHidden/>
              </w:rPr>
              <w:tab/>
            </w:r>
            <w:r w:rsidR="00FD54EC">
              <w:rPr>
                <w:noProof/>
                <w:webHidden/>
              </w:rPr>
              <w:fldChar w:fldCharType="begin"/>
            </w:r>
            <w:r w:rsidR="00FD54EC">
              <w:rPr>
                <w:noProof/>
                <w:webHidden/>
              </w:rPr>
              <w:instrText xml:space="preserve"> PAGEREF _Toc148304537 \h </w:instrText>
            </w:r>
            <w:r w:rsidR="00FD54EC">
              <w:rPr>
                <w:noProof/>
                <w:webHidden/>
              </w:rPr>
            </w:r>
            <w:r w:rsidR="00FD54EC">
              <w:rPr>
                <w:noProof/>
                <w:webHidden/>
              </w:rPr>
              <w:fldChar w:fldCharType="separate"/>
            </w:r>
            <w:r w:rsidR="00FD54EC">
              <w:rPr>
                <w:noProof/>
                <w:webHidden/>
              </w:rPr>
              <w:t>13</w:t>
            </w:r>
            <w:r w:rsidR="00FD54EC">
              <w:rPr>
                <w:noProof/>
                <w:webHidden/>
              </w:rPr>
              <w:fldChar w:fldCharType="end"/>
            </w:r>
          </w:hyperlink>
        </w:p>
        <w:p w14:paraId="3B6ADE38" w14:textId="320277A9"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8" w:history="1">
            <w:r w:rsidR="00FD54EC" w:rsidRPr="00DE3B15">
              <w:rPr>
                <w:rStyle w:val="Hiperhivatkozs"/>
                <w:noProof/>
              </w:rPr>
              <w:t>2.2.4 MediatR</w:t>
            </w:r>
            <w:r w:rsidR="00FD54EC">
              <w:rPr>
                <w:noProof/>
                <w:webHidden/>
              </w:rPr>
              <w:tab/>
            </w:r>
            <w:r w:rsidR="00FD54EC">
              <w:rPr>
                <w:noProof/>
                <w:webHidden/>
              </w:rPr>
              <w:fldChar w:fldCharType="begin"/>
            </w:r>
            <w:r w:rsidR="00FD54EC">
              <w:rPr>
                <w:noProof/>
                <w:webHidden/>
              </w:rPr>
              <w:instrText xml:space="preserve"> PAGEREF _Toc148304538 \h </w:instrText>
            </w:r>
            <w:r w:rsidR="00FD54EC">
              <w:rPr>
                <w:noProof/>
                <w:webHidden/>
              </w:rPr>
            </w:r>
            <w:r w:rsidR="00FD54EC">
              <w:rPr>
                <w:noProof/>
                <w:webHidden/>
              </w:rPr>
              <w:fldChar w:fldCharType="separate"/>
            </w:r>
            <w:r w:rsidR="00FD54EC">
              <w:rPr>
                <w:noProof/>
                <w:webHidden/>
              </w:rPr>
              <w:t>14</w:t>
            </w:r>
            <w:r w:rsidR="00FD54EC">
              <w:rPr>
                <w:noProof/>
                <w:webHidden/>
              </w:rPr>
              <w:fldChar w:fldCharType="end"/>
            </w:r>
          </w:hyperlink>
        </w:p>
        <w:p w14:paraId="0DDBE589" w14:textId="6DF03A8B"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39" w:history="1">
            <w:r w:rsidR="00FD54EC" w:rsidRPr="00DE3B15">
              <w:rPr>
                <w:rStyle w:val="Hiperhivatkozs"/>
                <w:noProof/>
              </w:rPr>
              <w:t>2.2.5 SignalR</w:t>
            </w:r>
            <w:r w:rsidR="00FD54EC">
              <w:rPr>
                <w:noProof/>
                <w:webHidden/>
              </w:rPr>
              <w:tab/>
            </w:r>
            <w:r w:rsidR="00FD54EC">
              <w:rPr>
                <w:noProof/>
                <w:webHidden/>
              </w:rPr>
              <w:fldChar w:fldCharType="begin"/>
            </w:r>
            <w:r w:rsidR="00FD54EC">
              <w:rPr>
                <w:noProof/>
                <w:webHidden/>
              </w:rPr>
              <w:instrText xml:space="preserve"> PAGEREF _Toc148304539 \h </w:instrText>
            </w:r>
            <w:r w:rsidR="00FD54EC">
              <w:rPr>
                <w:noProof/>
                <w:webHidden/>
              </w:rPr>
            </w:r>
            <w:r w:rsidR="00FD54EC">
              <w:rPr>
                <w:noProof/>
                <w:webHidden/>
              </w:rPr>
              <w:fldChar w:fldCharType="separate"/>
            </w:r>
            <w:r w:rsidR="00FD54EC">
              <w:rPr>
                <w:noProof/>
                <w:webHidden/>
              </w:rPr>
              <w:t>14</w:t>
            </w:r>
            <w:r w:rsidR="00FD54EC">
              <w:rPr>
                <w:noProof/>
                <w:webHidden/>
              </w:rPr>
              <w:fldChar w:fldCharType="end"/>
            </w:r>
          </w:hyperlink>
        </w:p>
        <w:p w14:paraId="48016E6B" w14:textId="29FE41EA"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0" w:history="1">
            <w:r w:rsidR="00FD54EC" w:rsidRPr="00DE3B15">
              <w:rPr>
                <w:rStyle w:val="Hiperhivatkozs"/>
                <w:noProof/>
              </w:rPr>
              <w:t>2.2.6 Redis</w:t>
            </w:r>
            <w:r w:rsidR="00FD54EC">
              <w:rPr>
                <w:noProof/>
                <w:webHidden/>
              </w:rPr>
              <w:tab/>
            </w:r>
            <w:r w:rsidR="00FD54EC">
              <w:rPr>
                <w:noProof/>
                <w:webHidden/>
              </w:rPr>
              <w:fldChar w:fldCharType="begin"/>
            </w:r>
            <w:r w:rsidR="00FD54EC">
              <w:rPr>
                <w:noProof/>
                <w:webHidden/>
              </w:rPr>
              <w:instrText xml:space="preserve"> PAGEREF _Toc148304540 \h </w:instrText>
            </w:r>
            <w:r w:rsidR="00FD54EC">
              <w:rPr>
                <w:noProof/>
                <w:webHidden/>
              </w:rPr>
            </w:r>
            <w:r w:rsidR="00FD54EC">
              <w:rPr>
                <w:noProof/>
                <w:webHidden/>
              </w:rPr>
              <w:fldChar w:fldCharType="separate"/>
            </w:r>
            <w:r w:rsidR="00FD54EC">
              <w:rPr>
                <w:noProof/>
                <w:webHidden/>
              </w:rPr>
              <w:t>15</w:t>
            </w:r>
            <w:r w:rsidR="00FD54EC">
              <w:rPr>
                <w:noProof/>
                <w:webHidden/>
              </w:rPr>
              <w:fldChar w:fldCharType="end"/>
            </w:r>
          </w:hyperlink>
        </w:p>
        <w:p w14:paraId="79F5DACE" w14:textId="19491C2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1" w:history="1">
            <w:r w:rsidR="00FD54EC" w:rsidRPr="00DE3B15">
              <w:rPr>
                <w:rStyle w:val="Hiperhivatkozs"/>
                <w:noProof/>
              </w:rPr>
              <w:t>2.2.7 RabbitMQ</w:t>
            </w:r>
            <w:r w:rsidR="00FD54EC">
              <w:rPr>
                <w:noProof/>
                <w:webHidden/>
              </w:rPr>
              <w:tab/>
            </w:r>
            <w:r w:rsidR="00FD54EC">
              <w:rPr>
                <w:noProof/>
                <w:webHidden/>
              </w:rPr>
              <w:fldChar w:fldCharType="begin"/>
            </w:r>
            <w:r w:rsidR="00FD54EC">
              <w:rPr>
                <w:noProof/>
                <w:webHidden/>
              </w:rPr>
              <w:instrText xml:space="preserve"> PAGEREF _Toc148304541 \h </w:instrText>
            </w:r>
            <w:r w:rsidR="00FD54EC">
              <w:rPr>
                <w:noProof/>
                <w:webHidden/>
              </w:rPr>
            </w:r>
            <w:r w:rsidR="00FD54EC">
              <w:rPr>
                <w:noProof/>
                <w:webHidden/>
              </w:rPr>
              <w:fldChar w:fldCharType="separate"/>
            </w:r>
            <w:r w:rsidR="00FD54EC">
              <w:rPr>
                <w:noProof/>
                <w:webHidden/>
              </w:rPr>
              <w:t>15</w:t>
            </w:r>
            <w:r w:rsidR="00FD54EC">
              <w:rPr>
                <w:noProof/>
                <w:webHidden/>
              </w:rPr>
              <w:fldChar w:fldCharType="end"/>
            </w:r>
          </w:hyperlink>
        </w:p>
        <w:p w14:paraId="67D80C2A" w14:textId="221FFDA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2" w:history="1">
            <w:r w:rsidR="00FD54EC" w:rsidRPr="00DE3B15">
              <w:rPr>
                <w:rStyle w:val="Hiperhivatkozs"/>
                <w:noProof/>
              </w:rPr>
              <w:t>2.2.8 IdentityServer4</w:t>
            </w:r>
            <w:r w:rsidR="00FD54EC">
              <w:rPr>
                <w:noProof/>
                <w:webHidden/>
              </w:rPr>
              <w:tab/>
            </w:r>
            <w:r w:rsidR="00FD54EC">
              <w:rPr>
                <w:noProof/>
                <w:webHidden/>
              </w:rPr>
              <w:fldChar w:fldCharType="begin"/>
            </w:r>
            <w:r w:rsidR="00FD54EC">
              <w:rPr>
                <w:noProof/>
                <w:webHidden/>
              </w:rPr>
              <w:instrText xml:space="preserve"> PAGEREF _Toc148304542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6657A6DC" w14:textId="219C1D8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3" w:history="1">
            <w:r w:rsidR="00FD54EC" w:rsidRPr="00DE3B15">
              <w:rPr>
                <w:rStyle w:val="Hiperhivatkozs"/>
                <w:noProof/>
              </w:rPr>
              <w:t>2.2.9 AutoMapper</w:t>
            </w:r>
            <w:r w:rsidR="00FD54EC">
              <w:rPr>
                <w:noProof/>
                <w:webHidden/>
              </w:rPr>
              <w:tab/>
            </w:r>
            <w:r w:rsidR="00FD54EC">
              <w:rPr>
                <w:noProof/>
                <w:webHidden/>
              </w:rPr>
              <w:fldChar w:fldCharType="begin"/>
            </w:r>
            <w:r w:rsidR="00FD54EC">
              <w:rPr>
                <w:noProof/>
                <w:webHidden/>
              </w:rPr>
              <w:instrText xml:space="preserve"> PAGEREF _Toc148304543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4BA92C93" w14:textId="677A764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4" w:history="1">
            <w:r w:rsidR="00FD54EC" w:rsidRPr="00DE3B15">
              <w:rPr>
                <w:rStyle w:val="Hiperhivatkozs"/>
                <w:noProof/>
              </w:rPr>
              <w:t>2.2.10 Hangfire</w:t>
            </w:r>
            <w:r w:rsidR="00FD54EC">
              <w:rPr>
                <w:noProof/>
                <w:webHidden/>
              </w:rPr>
              <w:tab/>
            </w:r>
            <w:r w:rsidR="00FD54EC">
              <w:rPr>
                <w:noProof/>
                <w:webHidden/>
              </w:rPr>
              <w:fldChar w:fldCharType="begin"/>
            </w:r>
            <w:r w:rsidR="00FD54EC">
              <w:rPr>
                <w:noProof/>
                <w:webHidden/>
              </w:rPr>
              <w:instrText xml:space="preserve"> PAGEREF _Toc148304544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341FD766" w14:textId="3B5CC05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5" w:history="1">
            <w:r w:rsidR="00FD54EC" w:rsidRPr="00DE3B15">
              <w:rPr>
                <w:rStyle w:val="Hiperhivatkozs"/>
                <w:noProof/>
              </w:rPr>
              <w:t>2.2.11 xUnit</w:t>
            </w:r>
            <w:r w:rsidR="00FD54EC">
              <w:rPr>
                <w:noProof/>
                <w:webHidden/>
              </w:rPr>
              <w:tab/>
            </w:r>
            <w:r w:rsidR="00FD54EC">
              <w:rPr>
                <w:noProof/>
                <w:webHidden/>
              </w:rPr>
              <w:fldChar w:fldCharType="begin"/>
            </w:r>
            <w:r w:rsidR="00FD54EC">
              <w:rPr>
                <w:noProof/>
                <w:webHidden/>
              </w:rPr>
              <w:instrText xml:space="preserve"> PAGEREF _Toc148304545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44972F48" w14:textId="54F33F27"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6" w:history="1">
            <w:r w:rsidR="00FD54EC" w:rsidRPr="00DE3B15">
              <w:rPr>
                <w:rStyle w:val="Hiperhivatkozs"/>
                <w:noProof/>
              </w:rPr>
              <w:t>2.3 Kliensoldali technológiák</w:t>
            </w:r>
            <w:r w:rsidR="00FD54EC">
              <w:rPr>
                <w:noProof/>
                <w:webHidden/>
              </w:rPr>
              <w:tab/>
            </w:r>
            <w:r w:rsidR="00FD54EC">
              <w:rPr>
                <w:noProof/>
                <w:webHidden/>
              </w:rPr>
              <w:fldChar w:fldCharType="begin"/>
            </w:r>
            <w:r w:rsidR="00FD54EC">
              <w:rPr>
                <w:noProof/>
                <w:webHidden/>
              </w:rPr>
              <w:instrText xml:space="preserve"> PAGEREF _Toc148304546 \h </w:instrText>
            </w:r>
            <w:r w:rsidR="00FD54EC">
              <w:rPr>
                <w:noProof/>
                <w:webHidden/>
              </w:rPr>
            </w:r>
            <w:r w:rsidR="00FD54EC">
              <w:rPr>
                <w:noProof/>
                <w:webHidden/>
              </w:rPr>
              <w:fldChar w:fldCharType="separate"/>
            </w:r>
            <w:r w:rsidR="00FD54EC">
              <w:rPr>
                <w:noProof/>
                <w:webHidden/>
              </w:rPr>
              <w:t>16</w:t>
            </w:r>
            <w:r w:rsidR="00FD54EC">
              <w:rPr>
                <w:noProof/>
                <w:webHidden/>
              </w:rPr>
              <w:fldChar w:fldCharType="end"/>
            </w:r>
          </w:hyperlink>
        </w:p>
        <w:p w14:paraId="76FDC514" w14:textId="2206228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7" w:history="1">
            <w:r w:rsidR="00FD54EC" w:rsidRPr="00DE3B15">
              <w:rPr>
                <w:rStyle w:val="Hiperhivatkozs"/>
                <w:noProof/>
              </w:rPr>
              <w:t>2.3.1 Angular Material</w:t>
            </w:r>
            <w:r w:rsidR="00FD54EC">
              <w:rPr>
                <w:noProof/>
                <w:webHidden/>
              </w:rPr>
              <w:tab/>
            </w:r>
            <w:r w:rsidR="00FD54EC">
              <w:rPr>
                <w:noProof/>
                <w:webHidden/>
              </w:rPr>
              <w:fldChar w:fldCharType="begin"/>
            </w:r>
            <w:r w:rsidR="00FD54EC">
              <w:rPr>
                <w:noProof/>
                <w:webHidden/>
              </w:rPr>
              <w:instrText xml:space="preserve"> PAGEREF _Toc148304547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007E8E00" w14:textId="2B0E5AA7"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8" w:history="1">
            <w:r w:rsidR="00FD54EC" w:rsidRPr="00DE3B15">
              <w:rPr>
                <w:rStyle w:val="Hiperhivatkozs"/>
                <w:noProof/>
              </w:rPr>
              <w:t>2.3.2 SCSS</w:t>
            </w:r>
            <w:r w:rsidR="00FD54EC">
              <w:rPr>
                <w:noProof/>
                <w:webHidden/>
              </w:rPr>
              <w:tab/>
            </w:r>
            <w:r w:rsidR="00FD54EC">
              <w:rPr>
                <w:noProof/>
                <w:webHidden/>
              </w:rPr>
              <w:fldChar w:fldCharType="begin"/>
            </w:r>
            <w:r w:rsidR="00FD54EC">
              <w:rPr>
                <w:noProof/>
                <w:webHidden/>
              </w:rPr>
              <w:instrText xml:space="preserve"> PAGEREF _Toc148304548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121A41B0" w14:textId="6BFF93A0"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49" w:history="1">
            <w:r w:rsidR="00FD54EC" w:rsidRPr="00DE3B15">
              <w:rPr>
                <w:rStyle w:val="Hiperhivatkozs"/>
                <w:noProof/>
              </w:rPr>
              <w:t>2.3.3 SignalR</w:t>
            </w:r>
            <w:r w:rsidR="00FD54EC">
              <w:rPr>
                <w:noProof/>
                <w:webHidden/>
              </w:rPr>
              <w:tab/>
            </w:r>
            <w:r w:rsidR="00FD54EC">
              <w:rPr>
                <w:noProof/>
                <w:webHidden/>
              </w:rPr>
              <w:fldChar w:fldCharType="begin"/>
            </w:r>
            <w:r w:rsidR="00FD54EC">
              <w:rPr>
                <w:noProof/>
                <w:webHidden/>
              </w:rPr>
              <w:instrText xml:space="preserve"> PAGEREF _Toc148304549 \h </w:instrText>
            </w:r>
            <w:r w:rsidR="00FD54EC">
              <w:rPr>
                <w:noProof/>
                <w:webHidden/>
              </w:rPr>
            </w:r>
            <w:r w:rsidR="00FD54EC">
              <w:rPr>
                <w:noProof/>
                <w:webHidden/>
              </w:rPr>
              <w:fldChar w:fldCharType="separate"/>
            </w:r>
            <w:r w:rsidR="00FD54EC">
              <w:rPr>
                <w:noProof/>
                <w:webHidden/>
              </w:rPr>
              <w:t>17</w:t>
            </w:r>
            <w:r w:rsidR="00FD54EC">
              <w:rPr>
                <w:noProof/>
                <w:webHidden/>
              </w:rPr>
              <w:fldChar w:fldCharType="end"/>
            </w:r>
          </w:hyperlink>
        </w:p>
        <w:p w14:paraId="1456AC72" w14:textId="3BD8BE3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0" w:history="1">
            <w:r w:rsidR="00FD54EC" w:rsidRPr="00DE3B15">
              <w:rPr>
                <w:rStyle w:val="Hiperhivatkozs"/>
                <w:noProof/>
              </w:rPr>
              <w:t>2.3.4 NGX-Translate</w:t>
            </w:r>
            <w:r w:rsidR="00FD54EC">
              <w:rPr>
                <w:noProof/>
                <w:webHidden/>
              </w:rPr>
              <w:tab/>
            </w:r>
            <w:r w:rsidR="00FD54EC">
              <w:rPr>
                <w:noProof/>
                <w:webHidden/>
              </w:rPr>
              <w:fldChar w:fldCharType="begin"/>
            </w:r>
            <w:r w:rsidR="00FD54EC">
              <w:rPr>
                <w:noProof/>
                <w:webHidden/>
              </w:rPr>
              <w:instrText xml:space="preserve"> PAGEREF _Toc148304550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5C225689" w14:textId="20D677A3"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1" w:history="1">
            <w:r w:rsidR="00FD54EC" w:rsidRPr="00DE3B15">
              <w:rPr>
                <w:rStyle w:val="Hiperhivatkozs"/>
                <w:noProof/>
              </w:rPr>
              <w:t>2.3.5 Dotenv</w:t>
            </w:r>
            <w:r w:rsidR="00FD54EC">
              <w:rPr>
                <w:noProof/>
                <w:webHidden/>
              </w:rPr>
              <w:tab/>
            </w:r>
            <w:r w:rsidR="00FD54EC">
              <w:rPr>
                <w:noProof/>
                <w:webHidden/>
              </w:rPr>
              <w:fldChar w:fldCharType="begin"/>
            </w:r>
            <w:r w:rsidR="00FD54EC">
              <w:rPr>
                <w:noProof/>
                <w:webHidden/>
              </w:rPr>
              <w:instrText xml:space="preserve"> PAGEREF _Toc148304551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2C5EA20C" w14:textId="39DDAD5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2" w:history="1">
            <w:r w:rsidR="00FD54EC" w:rsidRPr="00DE3B15">
              <w:rPr>
                <w:rStyle w:val="Hiperhivatkozs"/>
                <w:noProof/>
              </w:rPr>
              <w:t>2.3.6 Cypress</w:t>
            </w:r>
            <w:r w:rsidR="00FD54EC">
              <w:rPr>
                <w:noProof/>
                <w:webHidden/>
              </w:rPr>
              <w:tab/>
            </w:r>
            <w:r w:rsidR="00FD54EC">
              <w:rPr>
                <w:noProof/>
                <w:webHidden/>
              </w:rPr>
              <w:fldChar w:fldCharType="begin"/>
            </w:r>
            <w:r w:rsidR="00FD54EC">
              <w:rPr>
                <w:noProof/>
                <w:webHidden/>
              </w:rPr>
              <w:instrText xml:space="preserve"> PAGEREF _Toc148304552 \h </w:instrText>
            </w:r>
            <w:r w:rsidR="00FD54EC">
              <w:rPr>
                <w:noProof/>
                <w:webHidden/>
              </w:rPr>
            </w:r>
            <w:r w:rsidR="00FD54EC">
              <w:rPr>
                <w:noProof/>
                <w:webHidden/>
              </w:rPr>
              <w:fldChar w:fldCharType="separate"/>
            </w:r>
            <w:r w:rsidR="00FD54EC">
              <w:rPr>
                <w:noProof/>
                <w:webHidden/>
              </w:rPr>
              <w:t>18</w:t>
            </w:r>
            <w:r w:rsidR="00FD54EC">
              <w:rPr>
                <w:noProof/>
                <w:webHidden/>
              </w:rPr>
              <w:fldChar w:fldCharType="end"/>
            </w:r>
          </w:hyperlink>
        </w:p>
        <w:p w14:paraId="457B611A" w14:textId="68FE4ABD"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53" w:history="1">
            <w:r w:rsidR="00FD54EC" w:rsidRPr="00DE3B15">
              <w:rPr>
                <w:rStyle w:val="Hiperhivatkozs"/>
                <w:noProof/>
              </w:rPr>
              <w:t>3 Tervezés</w:t>
            </w:r>
            <w:r w:rsidR="00FD54EC">
              <w:rPr>
                <w:noProof/>
                <w:webHidden/>
              </w:rPr>
              <w:tab/>
            </w:r>
            <w:r w:rsidR="00FD54EC">
              <w:rPr>
                <w:noProof/>
                <w:webHidden/>
              </w:rPr>
              <w:fldChar w:fldCharType="begin"/>
            </w:r>
            <w:r w:rsidR="00FD54EC">
              <w:rPr>
                <w:noProof/>
                <w:webHidden/>
              </w:rPr>
              <w:instrText xml:space="preserve"> PAGEREF _Toc148304553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29490BDF" w14:textId="29F4BC1B"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4" w:history="1">
            <w:r w:rsidR="00FD54EC" w:rsidRPr="00DE3B15">
              <w:rPr>
                <w:rStyle w:val="Hiperhivatkozs"/>
                <w:noProof/>
              </w:rPr>
              <w:t>3.1 Bevezetés</w:t>
            </w:r>
            <w:r w:rsidR="00FD54EC">
              <w:rPr>
                <w:noProof/>
                <w:webHidden/>
              </w:rPr>
              <w:tab/>
            </w:r>
            <w:r w:rsidR="00FD54EC">
              <w:rPr>
                <w:noProof/>
                <w:webHidden/>
              </w:rPr>
              <w:fldChar w:fldCharType="begin"/>
            </w:r>
            <w:r w:rsidR="00FD54EC">
              <w:rPr>
                <w:noProof/>
                <w:webHidden/>
              </w:rPr>
              <w:instrText xml:space="preserve"> PAGEREF _Toc148304554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7259334A" w14:textId="1DA28AA4"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5" w:history="1">
            <w:r w:rsidR="00FD54EC" w:rsidRPr="00DE3B15">
              <w:rPr>
                <w:rStyle w:val="Hiperhivatkozs"/>
                <w:noProof/>
              </w:rPr>
              <w:t>3.1.1 Felhasználókezelés</w:t>
            </w:r>
            <w:r w:rsidR="00FD54EC">
              <w:rPr>
                <w:noProof/>
                <w:webHidden/>
              </w:rPr>
              <w:tab/>
            </w:r>
            <w:r w:rsidR="00FD54EC">
              <w:rPr>
                <w:noProof/>
                <w:webHidden/>
              </w:rPr>
              <w:fldChar w:fldCharType="begin"/>
            </w:r>
            <w:r w:rsidR="00FD54EC">
              <w:rPr>
                <w:noProof/>
                <w:webHidden/>
              </w:rPr>
              <w:instrText xml:space="preserve"> PAGEREF _Toc148304555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63119072" w14:textId="2744E016"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6" w:history="1">
            <w:r w:rsidR="00FD54EC" w:rsidRPr="00DE3B15">
              <w:rPr>
                <w:rStyle w:val="Hiperhivatkozs"/>
                <w:noProof/>
              </w:rPr>
              <w:t>3.1.2 Bolt rendszer</w:t>
            </w:r>
            <w:r w:rsidR="00FD54EC">
              <w:rPr>
                <w:noProof/>
                <w:webHidden/>
              </w:rPr>
              <w:tab/>
            </w:r>
            <w:r w:rsidR="00FD54EC">
              <w:rPr>
                <w:noProof/>
                <w:webHidden/>
              </w:rPr>
              <w:fldChar w:fldCharType="begin"/>
            </w:r>
            <w:r w:rsidR="00FD54EC">
              <w:rPr>
                <w:noProof/>
                <w:webHidden/>
              </w:rPr>
              <w:instrText xml:space="preserve"> PAGEREF _Toc148304556 \h </w:instrText>
            </w:r>
            <w:r w:rsidR="00FD54EC">
              <w:rPr>
                <w:noProof/>
                <w:webHidden/>
              </w:rPr>
            </w:r>
            <w:r w:rsidR="00FD54EC">
              <w:rPr>
                <w:noProof/>
                <w:webHidden/>
              </w:rPr>
              <w:fldChar w:fldCharType="separate"/>
            </w:r>
            <w:r w:rsidR="00FD54EC">
              <w:rPr>
                <w:noProof/>
                <w:webHidden/>
              </w:rPr>
              <w:t>19</w:t>
            </w:r>
            <w:r w:rsidR="00FD54EC">
              <w:rPr>
                <w:noProof/>
                <w:webHidden/>
              </w:rPr>
              <w:fldChar w:fldCharType="end"/>
            </w:r>
          </w:hyperlink>
        </w:p>
        <w:p w14:paraId="33DF5B47" w14:textId="4B37FA97"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7" w:history="1">
            <w:r w:rsidR="00FD54EC" w:rsidRPr="00DE3B15">
              <w:rPr>
                <w:rStyle w:val="Hiperhivatkozs"/>
                <w:noProof/>
              </w:rPr>
              <w:t>3.1.3 Váróterem rendszer</w:t>
            </w:r>
            <w:r w:rsidR="00FD54EC">
              <w:rPr>
                <w:noProof/>
                <w:webHidden/>
              </w:rPr>
              <w:tab/>
            </w:r>
            <w:r w:rsidR="00FD54EC">
              <w:rPr>
                <w:noProof/>
                <w:webHidden/>
              </w:rPr>
              <w:fldChar w:fldCharType="begin"/>
            </w:r>
            <w:r w:rsidR="00FD54EC">
              <w:rPr>
                <w:noProof/>
                <w:webHidden/>
              </w:rPr>
              <w:instrText xml:space="preserve"> PAGEREF _Toc148304557 \h </w:instrText>
            </w:r>
            <w:r w:rsidR="00FD54EC">
              <w:rPr>
                <w:noProof/>
                <w:webHidden/>
              </w:rPr>
            </w:r>
            <w:r w:rsidR="00FD54EC">
              <w:rPr>
                <w:noProof/>
                <w:webHidden/>
              </w:rPr>
              <w:fldChar w:fldCharType="separate"/>
            </w:r>
            <w:r w:rsidR="00FD54EC">
              <w:rPr>
                <w:noProof/>
                <w:webHidden/>
              </w:rPr>
              <w:t>20</w:t>
            </w:r>
            <w:r w:rsidR="00FD54EC">
              <w:rPr>
                <w:noProof/>
                <w:webHidden/>
              </w:rPr>
              <w:fldChar w:fldCharType="end"/>
            </w:r>
          </w:hyperlink>
        </w:p>
        <w:p w14:paraId="1ABD81EB" w14:textId="73151C01"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8" w:history="1">
            <w:r w:rsidR="00FD54EC" w:rsidRPr="00DE3B15">
              <w:rPr>
                <w:rStyle w:val="Hiperhivatkozs"/>
                <w:noProof/>
              </w:rPr>
              <w:t>3.1.4 Játék rendszer</w:t>
            </w:r>
            <w:r w:rsidR="00FD54EC">
              <w:rPr>
                <w:noProof/>
                <w:webHidden/>
              </w:rPr>
              <w:tab/>
            </w:r>
            <w:r w:rsidR="00FD54EC">
              <w:rPr>
                <w:noProof/>
                <w:webHidden/>
              </w:rPr>
              <w:fldChar w:fldCharType="begin"/>
            </w:r>
            <w:r w:rsidR="00FD54EC">
              <w:rPr>
                <w:noProof/>
                <w:webHidden/>
              </w:rPr>
              <w:instrText xml:space="preserve"> PAGEREF _Toc148304558 \h </w:instrText>
            </w:r>
            <w:r w:rsidR="00FD54EC">
              <w:rPr>
                <w:noProof/>
                <w:webHidden/>
              </w:rPr>
            </w:r>
            <w:r w:rsidR="00FD54EC">
              <w:rPr>
                <w:noProof/>
                <w:webHidden/>
              </w:rPr>
              <w:fldChar w:fldCharType="separate"/>
            </w:r>
            <w:r w:rsidR="00FD54EC">
              <w:rPr>
                <w:noProof/>
                <w:webHidden/>
              </w:rPr>
              <w:t>21</w:t>
            </w:r>
            <w:r w:rsidR="00FD54EC">
              <w:rPr>
                <w:noProof/>
                <w:webHidden/>
              </w:rPr>
              <w:fldChar w:fldCharType="end"/>
            </w:r>
          </w:hyperlink>
        </w:p>
        <w:p w14:paraId="732DE704" w14:textId="2178F38D"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59" w:history="1">
            <w:r w:rsidR="00FD54EC" w:rsidRPr="00DE3B15">
              <w:rPr>
                <w:rStyle w:val="Hiperhivatkozs"/>
                <w:noProof/>
              </w:rPr>
              <w:t>3.2 Architektúra</w:t>
            </w:r>
            <w:r w:rsidR="00FD54EC">
              <w:rPr>
                <w:noProof/>
                <w:webHidden/>
              </w:rPr>
              <w:tab/>
            </w:r>
            <w:r w:rsidR="00FD54EC">
              <w:rPr>
                <w:noProof/>
                <w:webHidden/>
              </w:rPr>
              <w:fldChar w:fldCharType="begin"/>
            </w:r>
            <w:r w:rsidR="00FD54EC">
              <w:rPr>
                <w:noProof/>
                <w:webHidden/>
              </w:rPr>
              <w:instrText xml:space="preserve"> PAGEREF _Toc148304559 \h </w:instrText>
            </w:r>
            <w:r w:rsidR="00FD54EC">
              <w:rPr>
                <w:noProof/>
                <w:webHidden/>
              </w:rPr>
            </w:r>
            <w:r w:rsidR="00FD54EC">
              <w:rPr>
                <w:noProof/>
                <w:webHidden/>
              </w:rPr>
              <w:fldChar w:fldCharType="separate"/>
            </w:r>
            <w:r w:rsidR="00FD54EC">
              <w:rPr>
                <w:noProof/>
                <w:webHidden/>
              </w:rPr>
              <w:t>22</w:t>
            </w:r>
            <w:r w:rsidR="00FD54EC">
              <w:rPr>
                <w:noProof/>
                <w:webHidden/>
              </w:rPr>
              <w:fldChar w:fldCharType="end"/>
            </w:r>
          </w:hyperlink>
        </w:p>
        <w:p w14:paraId="43046BB4" w14:textId="223DBB85" w:rsidR="00FD54EC"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0" w:history="1">
            <w:r w:rsidR="00FD54EC" w:rsidRPr="00DE3B15">
              <w:rPr>
                <w:rStyle w:val="Hiperhivatkozs"/>
                <w:noProof/>
              </w:rPr>
              <w:t>3.2.1 Áttekintő</w:t>
            </w:r>
            <w:r w:rsidR="00FD54EC">
              <w:rPr>
                <w:noProof/>
                <w:webHidden/>
              </w:rPr>
              <w:tab/>
            </w:r>
            <w:r w:rsidR="00FD54EC">
              <w:rPr>
                <w:noProof/>
                <w:webHidden/>
              </w:rPr>
              <w:fldChar w:fldCharType="begin"/>
            </w:r>
            <w:r w:rsidR="00FD54EC">
              <w:rPr>
                <w:noProof/>
                <w:webHidden/>
              </w:rPr>
              <w:instrText xml:space="preserve"> PAGEREF _Toc148304560 \h </w:instrText>
            </w:r>
            <w:r w:rsidR="00FD54EC">
              <w:rPr>
                <w:noProof/>
                <w:webHidden/>
              </w:rPr>
            </w:r>
            <w:r w:rsidR="00FD54EC">
              <w:rPr>
                <w:noProof/>
                <w:webHidden/>
              </w:rPr>
              <w:fldChar w:fldCharType="separate"/>
            </w:r>
            <w:r w:rsidR="00FD54EC">
              <w:rPr>
                <w:noProof/>
                <w:webHidden/>
              </w:rPr>
              <w:t>22</w:t>
            </w:r>
            <w:r w:rsidR="00FD54EC">
              <w:rPr>
                <w:noProof/>
                <w:webHidden/>
              </w:rPr>
              <w:fldChar w:fldCharType="end"/>
            </w:r>
          </w:hyperlink>
        </w:p>
        <w:p w14:paraId="1BA4BDEC" w14:textId="1A7E9EB2"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61" w:history="1">
            <w:r w:rsidR="00FD54EC" w:rsidRPr="00DE3B15">
              <w:rPr>
                <w:rStyle w:val="Hiperhivatkozs"/>
                <w:noProof/>
              </w:rPr>
              <w:t>4 Önálló munka bemutatása</w:t>
            </w:r>
            <w:r w:rsidR="00FD54EC">
              <w:rPr>
                <w:noProof/>
                <w:webHidden/>
              </w:rPr>
              <w:tab/>
            </w:r>
            <w:r w:rsidR="00FD54EC">
              <w:rPr>
                <w:noProof/>
                <w:webHidden/>
              </w:rPr>
              <w:fldChar w:fldCharType="begin"/>
            </w:r>
            <w:r w:rsidR="00FD54EC">
              <w:rPr>
                <w:noProof/>
                <w:webHidden/>
              </w:rPr>
              <w:instrText xml:space="preserve"> PAGEREF _Toc148304561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1A16BEEF" w14:textId="54659734"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2" w:history="1">
            <w:r w:rsidR="00FD54EC" w:rsidRPr="00DE3B15">
              <w:rPr>
                <w:rStyle w:val="Hiperhivatkozs"/>
                <w:noProof/>
              </w:rPr>
              <w:t>4.1 Bevezetés</w:t>
            </w:r>
            <w:r w:rsidR="00FD54EC">
              <w:rPr>
                <w:noProof/>
                <w:webHidden/>
              </w:rPr>
              <w:tab/>
            </w:r>
            <w:r w:rsidR="00FD54EC">
              <w:rPr>
                <w:noProof/>
                <w:webHidden/>
              </w:rPr>
              <w:fldChar w:fldCharType="begin"/>
            </w:r>
            <w:r w:rsidR="00FD54EC">
              <w:rPr>
                <w:noProof/>
                <w:webHidden/>
              </w:rPr>
              <w:instrText xml:space="preserve"> PAGEREF _Toc148304562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75A79323" w14:textId="1147A6DC"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3" w:history="1">
            <w:r w:rsidR="00FD54EC" w:rsidRPr="00DE3B15">
              <w:rPr>
                <w:rStyle w:val="Hiperhivatkozs"/>
                <w:noProof/>
              </w:rPr>
              <w:t>4.2 Szerveroldali funkciók</w:t>
            </w:r>
            <w:r w:rsidR="00FD54EC">
              <w:rPr>
                <w:noProof/>
                <w:webHidden/>
              </w:rPr>
              <w:tab/>
            </w:r>
            <w:r w:rsidR="00FD54EC">
              <w:rPr>
                <w:noProof/>
                <w:webHidden/>
              </w:rPr>
              <w:fldChar w:fldCharType="begin"/>
            </w:r>
            <w:r w:rsidR="00FD54EC">
              <w:rPr>
                <w:noProof/>
                <w:webHidden/>
              </w:rPr>
              <w:instrText xml:space="preserve"> PAGEREF _Toc148304563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38C4AE63" w14:textId="0ED0BE96"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4" w:history="1">
            <w:r w:rsidR="00FD54EC" w:rsidRPr="00DE3B15">
              <w:rPr>
                <w:rStyle w:val="Hiperhivatkozs"/>
                <w:noProof/>
              </w:rPr>
              <w:t>4.3 Kliensoldali funkciók</w:t>
            </w:r>
            <w:r w:rsidR="00FD54EC">
              <w:rPr>
                <w:noProof/>
                <w:webHidden/>
              </w:rPr>
              <w:tab/>
            </w:r>
            <w:r w:rsidR="00FD54EC">
              <w:rPr>
                <w:noProof/>
                <w:webHidden/>
              </w:rPr>
              <w:fldChar w:fldCharType="begin"/>
            </w:r>
            <w:r w:rsidR="00FD54EC">
              <w:rPr>
                <w:noProof/>
                <w:webHidden/>
              </w:rPr>
              <w:instrText xml:space="preserve"> PAGEREF _Toc148304564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6C62CB6D" w14:textId="511F7AC1"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5" w:history="1">
            <w:r w:rsidR="00FD54EC" w:rsidRPr="00DE3B15">
              <w:rPr>
                <w:rStyle w:val="Hiperhivatkozs"/>
                <w:noProof/>
              </w:rPr>
              <w:t>4.4 Felhasználókezelés</w:t>
            </w:r>
            <w:r w:rsidR="00FD54EC">
              <w:rPr>
                <w:noProof/>
                <w:webHidden/>
              </w:rPr>
              <w:tab/>
            </w:r>
            <w:r w:rsidR="00FD54EC">
              <w:rPr>
                <w:noProof/>
                <w:webHidden/>
              </w:rPr>
              <w:fldChar w:fldCharType="begin"/>
            </w:r>
            <w:r w:rsidR="00FD54EC">
              <w:rPr>
                <w:noProof/>
                <w:webHidden/>
              </w:rPr>
              <w:instrText xml:space="preserve"> PAGEREF _Toc148304565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25230F08" w14:textId="55FA72A0"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6" w:history="1">
            <w:r w:rsidR="00FD54EC" w:rsidRPr="00DE3B15">
              <w:rPr>
                <w:rStyle w:val="Hiperhivatkozs"/>
                <w:noProof/>
              </w:rPr>
              <w:t>4.5 Bolt kialakítása</w:t>
            </w:r>
            <w:r w:rsidR="00FD54EC">
              <w:rPr>
                <w:noProof/>
                <w:webHidden/>
              </w:rPr>
              <w:tab/>
            </w:r>
            <w:r w:rsidR="00FD54EC">
              <w:rPr>
                <w:noProof/>
                <w:webHidden/>
              </w:rPr>
              <w:fldChar w:fldCharType="begin"/>
            </w:r>
            <w:r w:rsidR="00FD54EC">
              <w:rPr>
                <w:noProof/>
                <w:webHidden/>
              </w:rPr>
              <w:instrText xml:space="preserve"> PAGEREF _Toc148304566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4D047841" w14:textId="10FE31A3"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7" w:history="1">
            <w:r w:rsidR="00FD54EC" w:rsidRPr="00DE3B15">
              <w:rPr>
                <w:rStyle w:val="Hiperhivatkozs"/>
                <w:noProof/>
              </w:rPr>
              <w:t>4.6 Váróterem megvalósítása</w:t>
            </w:r>
            <w:r w:rsidR="00FD54EC">
              <w:rPr>
                <w:noProof/>
                <w:webHidden/>
              </w:rPr>
              <w:tab/>
            </w:r>
            <w:r w:rsidR="00FD54EC">
              <w:rPr>
                <w:noProof/>
                <w:webHidden/>
              </w:rPr>
              <w:fldChar w:fldCharType="begin"/>
            </w:r>
            <w:r w:rsidR="00FD54EC">
              <w:rPr>
                <w:noProof/>
                <w:webHidden/>
              </w:rPr>
              <w:instrText xml:space="preserve"> PAGEREF _Toc148304567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3F8620FE" w14:textId="16E592DE" w:rsidR="00FD54EC"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304568" w:history="1">
            <w:r w:rsidR="00FD54EC" w:rsidRPr="00DE3B15">
              <w:rPr>
                <w:rStyle w:val="Hiperhivatkozs"/>
                <w:noProof/>
              </w:rPr>
              <w:t>4.7 Játék</w:t>
            </w:r>
            <w:r w:rsidR="00FD54EC">
              <w:rPr>
                <w:noProof/>
                <w:webHidden/>
              </w:rPr>
              <w:tab/>
            </w:r>
            <w:r w:rsidR="00FD54EC">
              <w:rPr>
                <w:noProof/>
                <w:webHidden/>
              </w:rPr>
              <w:fldChar w:fldCharType="begin"/>
            </w:r>
            <w:r w:rsidR="00FD54EC">
              <w:rPr>
                <w:noProof/>
                <w:webHidden/>
              </w:rPr>
              <w:instrText xml:space="preserve"> PAGEREF _Toc148304568 \h </w:instrText>
            </w:r>
            <w:r w:rsidR="00FD54EC">
              <w:rPr>
                <w:noProof/>
                <w:webHidden/>
              </w:rPr>
            </w:r>
            <w:r w:rsidR="00FD54EC">
              <w:rPr>
                <w:noProof/>
                <w:webHidden/>
              </w:rPr>
              <w:fldChar w:fldCharType="separate"/>
            </w:r>
            <w:r w:rsidR="00FD54EC">
              <w:rPr>
                <w:noProof/>
                <w:webHidden/>
              </w:rPr>
              <w:t>23</w:t>
            </w:r>
            <w:r w:rsidR="00FD54EC">
              <w:rPr>
                <w:noProof/>
                <w:webHidden/>
              </w:rPr>
              <w:fldChar w:fldCharType="end"/>
            </w:r>
          </w:hyperlink>
        </w:p>
        <w:p w14:paraId="17AC7FC6" w14:textId="4DEEE335"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69" w:history="1">
            <w:r w:rsidR="00FD54EC" w:rsidRPr="00DE3B15">
              <w:rPr>
                <w:rStyle w:val="Hiperhivatkozs"/>
                <w:noProof/>
              </w:rPr>
              <w:t>5 Összefoglaló</w:t>
            </w:r>
            <w:r w:rsidR="00FD54EC">
              <w:rPr>
                <w:noProof/>
                <w:webHidden/>
              </w:rPr>
              <w:tab/>
            </w:r>
            <w:r w:rsidR="00FD54EC">
              <w:rPr>
                <w:noProof/>
                <w:webHidden/>
              </w:rPr>
              <w:fldChar w:fldCharType="begin"/>
            </w:r>
            <w:r w:rsidR="00FD54EC">
              <w:rPr>
                <w:noProof/>
                <w:webHidden/>
              </w:rPr>
              <w:instrText xml:space="preserve"> PAGEREF _Toc148304569 \h </w:instrText>
            </w:r>
            <w:r w:rsidR="00FD54EC">
              <w:rPr>
                <w:noProof/>
                <w:webHidden/>
              </w:rPr>
            </w:r>
            <w:r w:rsidR="00FD54EC">
              <w:rPr>
                <w:noProof/>
                <w:webHidden/>
              </w:rPr>
              <w:fldChar w:fldCharType="separate"/>
            </w:r>
            <w:r w:rsidR="00FD54EC">
              <w:rPr>
                <w:noProof/>
                <w:webHidden/>
              </w:rPr>
              <w:t>24</w:t>
            </w:r>
            <w:r w:rsidR="00FD54EC">
              <w:rPr>
                <w:noProof/>
                <w:webHidden/>
              </w:rPr>
              <w:fldChar w:fldCharType="end"/>
            </w:r>
          </w:hyperlink>
        </w:p>
        <w:p w14:paraId="4FAE9E0E" w14:textId="4F3436D4"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70" w:history="1">
            <w:r w:rsidR="00FD54EC" w:rsidRPr="00DE3B15">
              <w:rPr>
                <w:rStyle w:val="Hiperhivatkozs"/>
                <w:noProof/>
              </w:rPr>
              <w:t>6 Irodalomjegyzék</w:t>
            </w:r>
            <w:r w:rsidR="00FD54EC">
              <w:rPr>
                <w:noProof/>
                <w:webHidden/>
              </w:rPr>
              <w:tab/>
            </w:r>
            <w:r w:rsidR="00FD54EC">
              <w:rPr>
                <w:noProof/>
                <w:webHidden/>
              </w:rPr>
              <w:fldChar w:fldCharType="begin"/>
            </w:r>
            <w:r w:rsidR="00FD54EC">
              <w:rPr>
                <w:noProof/>
                <w:webHidden/>
              </w:rPr>
              <w:instrText xml:space="preserve"> PAGEREF _Toc148304570 \h </w:instrText>
            </w:r>
            <w:r w:rsidR="00FD54EC">
              <w:rPr>
                <w:noProof/>
                <w:webHidden/>
              </w:rPr>
            </w:r>
            <w:r w:rsidR="00FD54EC">
              <w:rPr>
                <w:noProof/>
                <w:webHidden/>
              </w:rPr>
              <w:fldChar w:fldCharType="separate"/>
            </w:r>
            <w:r w:rsidR="00FD54EC">
              <w:rPr>
                <w:noProof/>
                <w:webHidden/>
              </w:rPr>
              <w:t>25</w:t>
            </w:r>
            <w:r w:rsidR="00FD54EC">
              <w:rPr>
                <w:noProof/>
                <w:webHidden/>
              </w:rPr>
              <w:fldChar w:fldCharType="end"/>
            </w:r>
          </w:hyperlink>
        </w:p>
        <w:p w14:paraId="78F251BB" w14:textId="02B275DC" w:rsidR="00FD54EC"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304571" w:history="1">
            <w:r w:rsidR="00FD54EC" w:rsidRPr="00DE3B15">
              <w:rPr>
                <w:rStyle w:val="Hiperhivatkozs"/>
                <w:noProof/>
              </w:rPr>
              <w:t>7 Függelék</w:t>
            </w:r>
            <w:r w:rsidR="00FD54EC">
              <w:rPr>
                <w:noProof/>
                <w:webHidden/>
              </w:rPr>
              <w:tab/>
            </w:r>
            <w:r w:rsidR="00FD54EC">
              <w:rPr>
                <w:noProof/>
                <w:webHidden/>
              </w:rPr>
              <w:fldChar w:fldCharType="begin"/>
            </w:r>
            <w:r w:rsidR="00FD54EC">
              <w:rPr>
                <w:noProof/>
                <w:webHidden/>
              </w:rPr>
              <w:instrText xml:space="preserve"> PAGEREF _Toc148304571 \h </w:instrText>
            </w:r>
            <w:r w:rsidR="00FD54EC">
              <w:rPr>
                <w:noProof/>
                <w:webHidden/>
              </w:rPr>
            </w:r>
            <w:r w:rsidR="00FD54EC">
              <w:rPr>
                <w:noProof/>
                <w:webHidden/>
              </w:rPr>
              <w:fldChar w:fldCharType="separate"/>
            </w:r>
            <w:r w:rsidR="00FD54EC">
              <w:rPr>
                <w:noProof/>
                <w:webHidden/>
              </w:rPr>
              <w:t>26</w:t>
            </w:r>
            <w:r w:rsidR="00FD54EC">
              <w:rPr>
                <w:noProof/>
                <w:webHidden/>
              </w:rPr>
              <w:fldChar w:fldCharType="end"/>
            </w:r>
          </w:hyperlink>
        </w:p>
        <w:p w14:paraId="6DA4E9F1" w14:textId="03365A30"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8304524"/>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A szoftver implementációjában ezenkívül kiemelt szerepet kapott, hogy a szerveroldali komponens mikroszolgáltatás alapokon működjön, azt aktívan és hatékonyan kihasználva.</w:t>
      </w:r>
    </w:p>
    <w:p w14:paraId="27EE27B0" w14:textId="4CBDFBBC" w:rsidR="005C0FFF" w:rsidRDefault="00964482" w:rsidP="00152492">
      <w:r>
        <w:t>A feladat tehát egy ismert kártyajátékot implementáló szoftver megvalósítása webes klienssel és mikroszolgáltatásokra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8304525"/>
      <w:r w:rsidRPr="00B50CAA">
        <w:lastRenderedPageBreak/>
        <w:t>Abstract</w:t>
      </w:r>
      <w:bookmarkEnd w:id="2"/>
      <w:bookmarkEnd w:id="3"/>
    </w:p>
    <w:p w14:paraId="7B06B2B0" w14:textId="77777777" w:rsidR="00722BAD" w:rsidRDefault="00722BAD" w:rsidP="00722BAD">
      <w:r>
        <w:t>Card games have long provided entertainment and relaxation around the world. Whether with family or friends, they provide a light social experience for all ages. Of these games, Sushi Go provides a complex, varied and unique gaming experience for socialising.</w:t>
      </w:r>
    </w:p>
    <w:p w14:paraId="4B01F742" w14:textId="77777777" w:rsidR="00722BAD" w:rsidRDefault="00722BAD" w:rsidP="00722BAD">
      <w:r>
        <w:t>One disadvantage of card games is that they require physical presence. No matter how enjoyable the game, players need to come together to use it, which is often difficult in today's world. The software implementation of the game is a way to overcome this problem, allowing players to enjoy the game's features globally.</w:t>
      </w:r>
    </w:p>
    <w:p w14:paraId="2577796B" w14:textId="77777777" w:rsidR="00722BAD" w:rsidRDefault="00722BAD" w:rsidP="00722BAD">
      <w:r>
        <w:t>The software implementation of the game will be in a browser-based format, allowing players to connect to the game and enjoy its features regardless of platform. In order to provide a true social user experience, features beyond the game, such as managing friends, shopping and text chat, were implemented during development.</w:t>
      </w:r>
    </w:p>
    <w:p w14:paraId="7379BA8F" w14:textId="77777777" w:rsidR="00722BAD" w:rsidRDefault="00722BAD" w:rsidP="00722BAD">
      <w:r>
        <w:t>In addition, the implementation of the software has focused on ensuring that the server-side component is microservice based, actively and efficiently exploiting the server-side component.</w:t>
      </w:r>
    </w:p>
    <w:p w14:paraId="1FF70519" w14:textId="77777777" w:rsidR="00722BAD" w:rsidRDefault="00722BAD" w:rsidP="00722BAD">
      <w:r>
        <w:t>The task is therefore to implement a software implementing a well-known card game with a web client and a server based on microservices, paying attention to user needs and experience.</w:t>
      </w:r>
    </w:p>
    <w:p w14:paraId="0FE98BBF" w14:textId="3DC06182" w:rsidR="001A57BC" w:rsidRDefault="003F5425" w:rsidP="006A1B7F">
      <w:pPr>
        <w:pStyle w:val="Cmsor1"/>
      </w:pPr>
      <w:bookmarkStart w:id="4" w:name="_Toc332797397"/>
      <w:bookmarkStart w:id="5" w:name="_Toc433184093"/>
      <w:bookmarkStart w:id="6" w:name="_Toc148304526"/>
      <w:r>
        <w:lastRenderedPageBreak/>
        <w:t>Bevezetés</w:t>
      </w:r>
      <w:bookmarkEnd w:id="4"/>
      <w:bookmarkEnd w:id="5"/>
      <w:bookmarkEnd w:id="6"/>
    </w:p>
    <w:p w14:paraId="45D4F852" w14:textId="39498DDC" w:rsidR="008E3F60" w:rsidRDefault="00127357" w:rsidP="008E3F60">
      <w:pPr>
        <w:pStyle w:val="Cmsor2"/>
      </w:pPr>
      <w:bookmarkStart w:id="7" w:name="_Toc148304527"/>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8304528"/>
      <w:r>
        <w:t>Motiváció</w:t>
      </w:r>
      <w:bookmarkEnd w:id="8"/>
    </w:p>
    <w:p w14:paraId="7528A832" w14:textId="0658A2FB" w:rsidR="00127357" w:rsidRDefault="002B45A3" w:rsidP="00127357">
      <w:r>
        <w:t>Ez a diplomaterv a Sushi Go Party!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r w:rsidR="00A70ABD">
        <w:t>Party”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8304529"/>
      <w:r>
        <w:t>Sushi Go</w:t>
      </w:r>
      <w:r w:rsidR="001A73C9">
        <w:t xml:space="preserve"> Party!</w:t>
      </w:r>
      <w:bookmarkEnd w:id="9"/>
    </w:p>
    <w:p w14:paraId="672EAA60" w14:textId="17DAA970" w:rsidR="00127357" w:rsidRDefault="00B716F0" w:rsidP="00127357">
      <w:r>
        <w:t xml:space="preserve">A </w:t>
      </w:r>
      <w:r w:rsidR="0004631C">
        <w:t>„</w:t>
      </w:r>
      <w:r>
        <w:t>Sushi Go Party!</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nigiri kártyák annyi pontot érnek, amennyi szerepel rajtuk, további logika nélkül</w:t>
      </w:r>
      <w:r w:rsidR="00121AD6">
        <w:t>.</w:t>
      </w:r>
      <w:r w:rsidR="0093141C">
        <w:t xml:space="preserve"> </w:t>
      </w:r>
      <w:r w:rsidR="00121AD6">
        <w:t>Viszont</w:t>
      </w:r>
      <w:r w:rsidR="0093141C">
        <w:t xml:space="preserve"> a tempura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8304530"/>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8304531"/>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r w:rsidR="007B0A87">
        <w:t xml:space="preserve">mikroszolgáltatás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A szerveroldali komponens a főbb funkciók mentén mikroszolgáltatásokra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 xml:space="preserve">Szerveroldalon ezenkívül a perzisztens relációs adatbázis mellett egy temporális cache-elésre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r>
        <w:t>Cookie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8304532"/>
      <w:r>
        <w:lastRenderedPageBreak/>
        <w:t>Technológia</w:t>
      </w:r>
      <w:bookmarkEnd w:id="12"/>
    </w:p>
    <w:p w14:paraId="4C775002" w14:textId="6797B508" w:rsidR="00557033" w:rsidRDefault="00557033" w:rsidP="00557033">
      <w:pPr>
        <w:pStyle w:val="Cmsor2"/>
      </w:pPr>
      <w:bookmarkStart w:id="13" w:name="_Toc148304533"/>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agy befolyással voltak rám mind a BSc, mind az MSc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8304534"/>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8304535"/>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ehát egy konténerizációs platform</w:t>
      </w:r>
      <w:r w:rsidR="003B0009">
        <w:t>, ami operációs rendsze</w:t>
      </w:r>
      <w:r w:rsidR="002F03A3">
        <w:t>r</w:t>
      </w:r>
      <w:r w:rsidR="003B0009">
        <w:t xml:space="preserve"> szintű</w:t>
      </w:r>
      <w:r w:rsidR="002F03A3">
        <w:t xml:space="preserve"> virtualizációt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skálázódik a szerver </w:t>
      </w:r>
      <w:r w:rsidR="00A54997">
        <w:t>létrehozásánál</w:t>
      </w:r>
      <w:r w:rsidR="001A38F6">
        <w:t>.</w:t>
      </w:r>
      <w:r>
        <w:t xml:space="preserve"> </w:t>
      </w:r>
      <w:r w:rsidR="0047276A">
        <w:t>A rendszer kialakításához én a Docker Compose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8304536"/>
      <w:r>
        <w:t>ASP.NET CORE</w:t>
      </w:r>
      <w:bookmarkEnd w:id="16"/>
    </w:p>
    <w:p w14:paraId="22F0D85E" w14:textId="6C044199" w:rsidR="00293420" w:rsidRDefault="00293420" w:rsidP="00293420">
      <w:r>
        <w:t xml:space="preserve">Az ASP.NET Core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open-source, cross-platform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 xml:space="preserve">A keretrendszer segítségével létrehozott alkalmazásokban könnyedén tudunk további segédkönyvtárakat telepíteni „NuGet </w:t>
      </w:r>
      <w:r w:rsidR="00E64874">
        <w:t>package”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8304537"/>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Gateway”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r w:rsidR="00B56D90">
        <w:t>IdentityServer” -</w:t>
      </w:r>
      <w:r w:rsidR="00E923CB">
        <w:t>rel, ami a szerver felhasználókezelő komponense.</w:t>
      </w:r>
      <w:r w:rsidR="00B56D90">
        <w:t xml:space="preserve"> Ezáltal könnyedén lekezeli a felhasználók authentikációját, ha a helyzet úgy adja.</w:t>
      </w:r>
    </w:p>
    <w:p w14:paraId="04EE8B0A" w14:textId="0CC98D77" w:rsidR="0030264E" w:rsidRPr="00936C27" w:rsidRDefault="0030264E" w:rsidP="00936C27">
      <w:r>
        <w:t>A Gateway-en keresztül nem csak a REST alapú kérések, de a WebSocket technológiára épülő kétirányú kommunikáció is támogatva van, elősegítve a szerverben való implementálását is.</w:t>
      </w:r>
    </w:p>
    <w:p w14:paraId="042B6972" w14:textId="524074D5" w:rsidR="003511BA" w:rsidRDefault="003511BA" w:rsidP="00FE273F">
      <w:r>
        <w:lastRenderedPageBreak/>
        <w:t>Az Ocelot tehát egy hatékony és rugalmas könyvtár konténerizált rendszerek elrejtésére egy API gateway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8304538"/>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8304539"/>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open-source segédkönyvtár, ami leegyszerűsíti a való idejű kommunikáció megvalósítását ASP.NET Core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broadcast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8304540"/>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cache-elés megvalósítására használtam a kérések megvalósítása során.</w:t>
      </w:r>
      <w:r w:rsidR="000147C4">
        <w:t xml:space="preserve"> A Redis egy in-memory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8304541"/>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közötti kommunikáció megvalósítása volt. A RabbitMQ egy message queue rendszer, ami a megvalósított mintában a message broker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8304542"/>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Maga az IdentityServer4 egy felhasználókezelő konténerbe lett beépítve, ahonnan többféle jogosultság, token</w:t>
      </w:r>
      <w:r w:rsidR="00082935">
        <w:t xml:space="preserve"> </w:t>
      </w:r>
      <w:r>
        <w:t>kezelés vagy authentikációs és authorizációs szerepet lát el.</w:t>
      </w:r>
      <w:r w:rsidR="00E70BBE">
        <w:t xml:space="preserve"> A kliensnek bejelentkezés során átadott tokeneket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Az OAuth2 technológiára épülő authentikációt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8304543"/>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bookmarkStart w:id="24" w:name="_Toc148304544"/>
      <w:r>
        <w:t>Hangfire</w:t>
      </w:r>
      <w:bookmarkEnd w:id="24"/>
    </w:p>
    <w:p w14:paraId="2F9FAF74" w14:textId="60060168" w:rsidR="00BB78EB" w:rsidRPr="00BB78EB" w:rsidRDefault="00BB78EB" w:rsidP="00BB78EB">
      <w:pPr>
        <w:pStyle w:val="Cmsor3"/>
      </w:pPr>
      <w:bookmarkStart w:id="25" w:name="_Toc148304545"/>
      <w:r>
        <w:t>xUnit</w:t>
      </w:r>
      <w:bookmarkEnd w:id="25"/>
    </w:p>
    <w:p w14:paraId="5CE1F243" w14:textId="0FC9FB60" w:rsidR="00172F86" w:rsidRDefault="00172F86" w:rsidP="00172F86">
      <w:pPr>
        <w:pStyle w:val="Cmsor2"/>
      </w:pPr>
      <w:bookmarkStart w:id="26" w:name="_Toc148304546"/>
      <w:r>
        <w:t>Kliensoldali technológiák</w:t>
      </w:r>
      <w:bookmarkEnd w:id="26"/>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7" w:name="_Toc148304547"/>
      <w:r>
        <w:lastRenderedPageBreak/>
        <w:t>Angular Material</w:t>
      </w:r>
      <w:bookmarkEnd w:id="27"/>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8" w:name="_Toc148304548"/>
      <w:r>
        <w:t>SCSS</w:t>
      </w:r>
      <w:bookmarkEnd w:id="28"/>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9" w:name="_Toc148304549"/>
      <w:r>
        <w:t>SignalR</w:t>
      </w:r>
      <w:bookmarkEnd w:id="29"/>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w:t>
      </w:r>
      <w:r w:rsidR="005A1B8C">
        <w:lastRenderedPageBreak/>
        <w:t>biztosít a szerver felől érkező eseményekre való feliratkozásra, az onnan érkező adatok kezelésére.</w:t>
      </w:r>
    </w:p>
    <w:p w14:paraId="75815E26" w14:textId="303BA83E" w:rsidR="00E30036" w:rsidRPr="00E30036" w:rsidRDefault="00E30036" w:rsidP="00E30036">
      <w:pPr>
        <w:pStyle w:val="Cmsor3"/>
      </w:pPr>
      <w:bookmarkStart w:id="30" w:name="_Toc148304550"/>
      <w:r>
        <w:t>NGX-Translate</w:t>
      </w:r>
      <w:bookmarkEnd w:id="30"/>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31" w:name="_Toc148304551"/>
      <w:r>
        <w:t>Dot</w:t>
      </w:r>
      <w:r w:rsidR="00697C84">
        <w:t>e</w:t>
      </w:r>
      <w:r>
        <w:t>nv</w:t>
      </w:r>
      <w:bookmarkEnd w:id="31"/>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akkor gyakran előjön a probléma, hogy kulcsokat és titkokat 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1EC0DF16" w:rsidR="00162CF4"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w:t>
      </w:r>
    </w:p>
    <w:p w14:paraId="3F301559" w14:textId="6A202DD5" w:rsidR="003E2766" w:rsidRPr="00A752A9" w:rsidRDefault="003E2766" w:rsidP="003E2766">
      <w:pPr>
        <w:pStyle w:val="Cmsor3"/>
      </w:pPr>
      <w:bookmarkStart w:id="32" w:name="_Toc148304552"/>
      <w:r>
        <w:t>Cypress</w:t>
      </w:r>
      <w:bookmarkEnd w:id="32"/>
    </w:p>
    <w:p w14:paraId="4F3F292E" w14:textId="225B5E31" w:rsidR="000F4BAD" w:rsidRDefault="001D1D83" w:rsidP="001D1D83">
      <w:pPr>
        <w:pStyle w:val="Cmsor1"/>
      </w:pPr>
      <w:bookmarkStart w:id="33" w:name="_Toc148304553"/>
      <w:r>
        <w:lastRenderedPageBreak/>
        <w:t>Tervezés</w:t>
      </w:r>
      <w:bookmarkEnd w:id="33"/>
    </w:p>
    <w:p w14:paraId="7F153511" w14:textId="3E06EF2B" w:rsidR="001D1D83" w:rsidRDefault="001D1D83" w:rsidP="001D1D83">
      <w:pPr>
        <w:pStyle w:val="Cmsor2"/>
      </w:pPr>
      <w:bookmarkStart w:id="34" w:name="_Toc148304554"/>
      <w:r>
        <w:t>Bevezetés</w:t>
      </w:r>
      <w:bookmarkEnd w:id="34"/>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5" w:name="_Toc148304555"/>
      <w:r>
        <w:t>Felhasználókezelés</w:t>
      </w:r>
      <w:bookmarkEnd w:id="35"/>
    </w:p>
    <w:p w14:paraId="2C90689B" w14:textId="6143CE04" w:rsidR="001C16F3" w:rsidRDefault="004B194F" w:rsidP="001C16F3">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47500204" w14:textId="77777777" w:rsidR="00924F7F" w:rsidRDefault="007A1D12" w:rsidP="00924F7F">
      <w:pPr>
        <w:pStyle w:val="Kp"/>
      </w:pPr>
      <w:r>
        <w:rPr>
          <w:noProof/>
        </w:rPr>
        <w:drawing>
          <wp:inline distT="0" distB="0" distL="0" distR="0" wp14:anchorId="6ECB4E7E" wp14:editId="24F32B82">
            <wp:extent cx="5400675" cy="3895725"/>
            <wp:effectExtent l="0" t="0" r="9525" b="9525"/>
            <wp:docPr id="181139148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p>
    <w:p w14:paraId="7BD78850" w14:textId="4F7F1B7A" w:rsidR="007A1D12" w:rsidRDefault="00924F7F" w:rsidP="00924F7F">
      <w:pPr>
        <w:pStyle w:val="Kpalrs"/>
      </w:pPr>
      <w:r>
        <w:fldChar w:fldCharType="begin"/>
      </w:r>
      <w:r>
        <w:instrText xml:space="preserve"> SEQ ábra \* ARABIC </w:instrText>
      </w:r>
      <w:r>
        <w:fldChar w:fldCharType="separate"/>
      </w:r>
      <w:r>
        <w:rPr>
          <w:noProof/>
        </w:rPr>
        <w:t>1</w:t>
      </w:r>
      <w:r>
        <w:fldChar w:fldCharType="end"/>
      </w:r>
      <w:r>
        <w:t>. ábra Felhasználókezelési használati esetek</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w:t>
      </w:r>
      <w:r w:rsidR="00A74193">
        <w:lastRenderedPageBreak/>
        <w:t>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6" w:name="_Toc148304556"/>
      <w:r>
        <w:t>Bolt rendszer</w:t>
      </w:r>
      <w:bookmarkEnd w:id="36"/>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01B108C6" w14:textId="793828FF" w:rsidR="00A71C12" w:rsidRDefault="00A71C12" w:rsidP="00A3233C">
      <w:r>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5FBE4743" w:rsidR="00FF0624" w:rsidRDefault="00FF0624" w:rsidP="00A3233C">
      <w:r>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7" w:name="_Toc148304557"/>
      <w:r>
        <w:t>Váróterem rendszer</w:t>
      </w:r>
      <w:bookmarkEnd w:id="37"/>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lastRenderedPageBreak/>
        <w:t>Egy szobát névvel és jelszóval tudunk létrehozni, amibe a játékosok a jelszó segítségével tudnak belépni. Ezzel valamelyest levédve a szobát, hogy csak azok léphessenek be, akiknek elárultuk a jelszót.</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A másik joga a szoba tulajdonosának maga a játék elindítása. Ezt akkor teheti meg, ha minden játékos kész van, és szerepet játszik az is, hogy az adott paklinak mi az 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8" w:name="_Toc148304558"/>
      <w:r>
        <w:t>Játék rendszer</w:t>
      </w:r>
      <w:bookmarkEnd w:id="38"/>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lastRenderedPageBreak/>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További akciója van az első játékosnak, akinek a feladata elindítani az új kört és menetet</w:t>
      </w:r>
      <w:r w:rsidR="00B0180E">
        <w:t>, viszont ez is megtörténik a szerver által, ha egy idő után nem indítja el.</w:t>
      </w:r>
    </w:p>
    <w:p w14:paraId="41CF1625" w14:textId="1CBE6FA7" w:rsidR="002B0E69" w:rsidRPr="00636C8C" w:rsidRDefault="002B0E69" w:rsidP="00636C8C">
      <w:r>
        <w:t>A játékosok látják a játék aktuális állapotát, kedve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9" w:name="_Toc148304559"/>
      <w:r>
        <w:t>Architektúra</w:t>
      </w:r>
      <w:bookmarkEnd w:id="39"/>
    </w:p>
    <w:p w14:paraId="475BA85E" w14:textId="10BF45E2" w:rsidR="00AF5121" w:rsidRPr="00AF5121" w:rsidRDefault="00AF5121" w:rsidP="00AF5121">
      <w:pPr>
        <w:pStyle w:val="Cmsor3"/>
      </w:pPr>
      <w:bookmarkStart w:id="40" w:name="_Toc148304560"/>
      <w:r>
        <w:t>Áttekintő</w:t>
      </w:r>
      <w:bookmarkEnd w:id="40"/>
    </w:p>
    <w:p w14:paraId="5CD9A30E" w14:textId="5840C313" w:rsidR="007145A6" w:rsidRDefault="00330994" w:rsidP="007145A6">
      <w:r>
        <w:t>Az elkészült alkalmazás több szempont szerint is egységekre bontható. Ezekben az egységekben többféle architektúra és tervezési minta valósult meg vagy lett felhasználva.</w:t>
      </w:r>
    </w:p>
    <w:p w14:paraId="539764D0" w14:textId="23BBC7FC" w:rsidR="00AA495C" w:rsidRPr="007145A6" w:rsidRDefault="00AA495C" w:rsidP="007145A6">
      <w:r>
        <w:t>Mivel egy full-stack alkalmazás valósult meg, ezért elsősorban különválaszthatunk egy kliensoldali és egy szerveroldali komponenst.</w:t>
      </w:r>
      <w:r w:rsidR="006B6CD1">
        <w:t xml:space="preserve"> A kliensoldali része foglalkozik közvetlenül a felhasználói interakciókkal és a webes a környezet kezelésével.</w:t>
      </w:r>
      <w:r w:rsidR="00B735A7">
        <w:t xml:space="preserve"> A szerveroldali komponens pedig az alkalmazás logikájának megvalósításával és az adatok perzisztens tárolásával és transzformációjával.</w:t>
      </w:r>
    </w:p>
    <w:p w14:paraId="4818BEA6" w14:textId="45DBBF7E" w:rsidR="009E460E" w:rsidRDefault="007E581C" w:rsidP="009E460E">
      <w:r>
        <w:t>A kliensoldali komponens felépítése egyszerűbben néz ki, mivel egy egységes Angular webalkalmazás készült el.</w:t>
      </w:r>
      <w:r w:rsidR="00194CD7">
        <w:t xml:space="preserve"> Ezen az alkalmazáson belül lettek feldarabolva az egyes felületek komponensei, és a hozzájuk tartozó szolgáltatások, guard-ok vagy </w:t>
      </w:r>
      <w:r w:rsidR="00C351B7">
        <w:t>WebSocket</w:t>
      </w:r>
      <w:r w:rsidR="00194CD7">
        <w:t xml:space="preserve"> hubok.</w:t>
      </w:r>
    </w:p>
    <w:p w14:paraId="1814F8AF" w14:textId="77777777" w:rsidR="00FD54EC" w:rsidRDefault="00FD54EC" w:rsidP="00FD54EC">
      <w:pPr>
        <w:pStyle w:val="Kp"/>
      </w:pPr>
      <w:r>
        <w:rPr>
          <w:noProof/>
        </w:rPr>
        <w:lastRenderedPageBreak/>
        <w:drawing>
          <wp:inline distT="0" distB="0" distL="0" distR="0" wp14:anchorId="2EFB743D" wp14:editId="5B7C8CBC">
            <wp:extent cx="5400040" cy="3633470"/>
            <wp:effectExtent l="0" t="0" r="0" b="5080"/>
            <wp:docPr id="1237423742" name="Kép 1" descr="Alkalmazás architektúrá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3742" name="Kép 1" descr="Alkalmazás architektúrája"/>
                    <pic:cNvPicPr/>
                  </pic:nvPicPr>
                  <pic:blipFill>
                    <a:blip r:embed="rId11">
                      <a:extLst>
                        <a:ext uri="{28A0092B-C50C-407E-A947-70E740481C1C}">
                          <a14:useLocalDpi xmlns:a14="http://schemas.microsoft.com/office/drawing/2010/main" val="0"/>
                        </a:ext>
                      </a:extLst>
                    </a:blip>
                    <a:stretch>
                      <a:fillRect/>
                    </a:stretch>
                  </pic:blipFill>
                  <pic:spPr>
                    <a:xfrm>
                      <a:off x="0" y="0"/>
                      <a:ext cx="5400040" cy="3633470"/>
                    </a:xfrm>
                    <a:prstGeom prst="rect">
                      <a:avLst/>
                    </a:prstGeom>
                  </pic:spPr>
                </pic:pic>
              </a:graphicData>
            </a:graphic>
          </wp:inline>
        </w:drawing>
      </w:r>
    </w:p>
    <w:p w14:paraId="4BFCE257" w14:textId="5719F3BE" w:rsidR="002F407C" w:rsidRDefault="00000000" w:rsidP="00FD54EC">
      <w:pPr>
        <w:pStyle w:val="Kpalrs"/>
      </w:pPr>
      <w:r>
        <w:fldChar w:fldCharType="begin"/>
      </w:r>
      <w:r>
        <w:instrText xml:space="preserve"> SEQ ábra \* ARABIC </w:instrText>
      </w:r>
      <w:r>
        <w:fldChar w:fldCharType="separate"/>
      </w:r>
      <w:r w:rsidR="00924F7F">
        <w:rPr>
          <w:noProof/>
        </w:rPr>
        <w:t>2</w:t>
      </w:r>
      <w:r>
        <w:rPr>
          <w:noProof/>
        </w:rPr>
        <w:fldChar w:fldCharType="end"/>
      </w:r>
      <w:r w:rsidR="00FD54EC">
        <w:t>. ábra Architektúra</w:t>
      </w:r>
    </w:p>
    <w:p w14:paraId="7A554934" w14:textId="48FB3C43" w:rsidR="00DB3598" w:rsidRPr="009E460E" w:rsidRDefault="00DB3598" w:rsidP="009E460E">
      <w:r>
        <w:t>A szerveroldal viszont ennél bonyolultabb. A téma egyik fő eleme, hogy mikroszolgáltatásokra épülő alkalmazás kifejlesztése a cél.</w:t>
      </w:r>
      <w:r w:rsidR="00A742DF">
        <w:t xml:space="preserve"> Tehát az alkalmazás felelősségek mentén konténerekre lett osztva. Ezeken a konténereken belül egy-egy háromrétegű architektúrát megvalósító szerveralkalmazás található. Felülről számolva egy API réteg, egy üzleti logikai réteg és egy adatelérési réteg.</w:t>
      </w:r>
      <w:r w:rsidR="00F36706">
        <w:t xml:space="preserve"> Ezeken az alkalmazásokon belül további ismert tervezési minták lettek megvalósítva, mint például a CQRS, repository vagy unitofwork.</w:t>
      </w:r>
    </w:p>
    <w:p w14:paraId="6C6DB983" w14:textId="1E2FD2F5" w:rsidR="00850600" w:rsidRDefault="00850600" w:rsidP="00850600">
      <w:pPr>
        <w:pStyle w:val="Cmsor1"/>
      </w:pPr>
      <w:bookmarkStart w:id="41" w:name="_Toc148304561"/>
      <w:r>
        <w:lastRenderedPageBreak/>
        <w:t>Önálló munka bemutatása</w:t>
      </w:r>
      <w:bookmarkEnd w:id="41"/>
    </w:p>
    <w:p w14:paraId="56AD4084" w14:textId="13FEFE39" w:rsidR="00A93692" w:rsidRDefault="00A93692" w:rsidP="00A93692">
      <w:pPr>
        <w:pStyle w:val="Cmsor2"/>
      </w:pPr>
      <w:bookmarkStart w:id="42" w:name="_Toc148304562"/>
      <w:r>
        <w:t>Bevezetés</w:t>
      </w:r>
      <w:bookmarkEnd w:id="42"/>
    </w:p>
    <w:p w14:paraId="12D70CED" w14:textId="77777777" w:rsidR="00A93692" w:rsidRDefault="00A93692" w:rsidP="00A93692"/>
    <w:p w14:paraId="605A2826" w14:textId="73EFC596" w:rsidR="00EB1E10" w:rsidRDefault="00EB1E10" w:rsidP="00EB1E10">
      <w:pPr>
        <w:pStyle w:val="Cmsor2"/>
      </w:pPr>
      <w:bookmarkStart w:id="43" w:name="_Toc148304563"/>
      <w:r>
        <w:t>Szerveroldali funkciók</w:t>
      </w:r>
      <w:bookmarkEnd w:id="43"/>
    </w:p>
    <w:p w14:paraId="7F3F229C" w14:textId="77777777" w:rsidR="00B507C7" w:rsidRDefault="00B507C7" w:rsidP="00B507C7"/>
    <w:p w14:paraId="3E684B1C" w14:textId="71FE91C8" w:rsidR="00B507C7" w:rsidRDefault="00B507C7" w:rsidP="00B507C7">
      <w:pPr>
        <w:pStyle w:val="Cmsor2"/>
      </w:pPr>
      <w:bookmarkStart w:id="44" w:name="_Toc148304564"/>
      <w:r>
        <w:t>Kliensoldali funkciók</w:t>
      </w:r>
      <w:bookmarkEnd w:id="44"/>
    </w:p>
    <w:p w14:paraId="7A44C926" w14:textId="77777777" w:rsidR="00B507C7" w:rsidRDefault="00B507C7" w:rsidP="00B507C7"/>
    <w:p w14:paraId="77D2AC3A" w14:textId="27D7FC1E" w:rsidR="00B507C7" w:rsidRDefault="00850A79" w:rsidP="00850A79">
      <w:pPr>
        <w:pStyle w:val="Cmsor2"/>
      </w:pPr>
      <w:bookmarkStart w:id="45" w:name="_Toc148304565"/>
      <w:r>
        <w:t>Felhasználókezelés</w:t>
      </w:r>
      <w:bookmarkEnd w:id="45"/>
    </w:p>
    <w:p w14:paraId="41BD1FA6" w14:textId="77777777" w:rsidR="00850A79" w:rsidRDefault="00850A79" w:rsidP="00850A79"/>
    <w:p w14:paraId="6DB81DA6" w14:textId="3A53DEB8" w:rsidR="00850A79" w:rsidRDefault="00DD3CF7" w:rsidP="00DD3CF7">
      <w:pPr>
        <w:pStyle w:val="Cmsor2"/>
      </w:pPr>
      <w:bookmarkStart w:id="46" w:name="_Toc148304566"/>
      <w:r>
        <w:t>Bolt kialakítása</w:t>
      </w:r>
      <w:bookmarkEnd w:id="46"/>
    </w:p>
    <w:p w14:paraId="4E113E1D" w14:textId="77777777" w:rsidR="00DD3CF7" w:rsidRDefault="00DD3CF7" w:rsidP="00DD3CF7"/>
    <w:p w14:paraId="45B450F2" w14:textId="2E814DEB" w:rsidR="00DD3CF7" w:rsidRDefault="00DD3CF7" w:rsidP="00DD3CF7">
      <w:pPr>
        <w:pStyle w:val="Cmsor2"/>
      </w:pPr>
      <w:bookmarkStart w:id="47" w:name="_Toc148304567"/>
      <w:r>
        <w:t>Váróterem megvalósítása</w:t>
      </w:r>
      <w:bookmarkEnd w:id="47"/>
    </w:p>
    <w:p w14:paraId="0A9D8939" w14:textId="77777777" w:rsidR="00DD3CF7" w:rsidRDefault="00DD3CF7" w:rsidP="00DD3CF7"/>
    <w:p w14:paraId="7561A1E5" w14:textId="6D27A6A4" w:rsidR="00DD3CF7" w:rsidRDefault="00DD3CF7" w:rsidP="00DD3CF7">
      <w:pPr>
        <w:pStyle w:val="Cmsor2"/>
      </w:pPr>
      <w:bookmarkStart w:id="48" w:name="_Toc148304568"/>
      <w:r>
        <w:t>Játék</w:t>
      </w:r>
      <w:bookmarkEnd w:id="48"/>
    </w:p>
    <w:p w14:paraId="1B991DF9" w14:textId="77777777" w:rsidR="000C454E" w:rsidRPr="000C454E" w:rsidRDefault="000C454E" w:rsidP="000C454E"/>
    <w:p w14:paraId="0F325409" w14:textId="0B8DC612" w:rsidR="00D20E09" w:rsidRDefault="00D20E09" w:rsidP="00D20E09">
      <w:pPr>
        <w:pStyle w:val="Cmsor1"/>
      </w:pPr>
      <w:bookmarkStart w:id="49" w:name="_Toc148304569"/>
      <w:r>
        <w:lastRenderedPageBreak/>
        <w:t>Összefoglaló</w:t>
      </w:r>
      <w:bookmarkEnd w:id="49"/>
    </w:p>
    <w:p w14:paraId="2FE91365" w14:textId="12475142" w:rsidR="00D20E09" w:rsidRDefault="000750E3" w:rsidP="000750E3">
      <w:pPr>
        <w:pStyle w:val="Cmsor1"/>
      </w:pPr>
      <w:bookmarkStart w:id="50" w:name="_Toc148304570"/>
      <w:r>
        <w:lastRenderedPageBreak/>
        <w:t>Irodalomjegyzék</w:t>
      </w:r>
      <w:bookmarkEnd w:id="50"/>
    </w:p>
    <w:p w14:paraId="7169F18C" w14:textId="0579D189" w:rsidR="00225EBC" w:rsidRDefault="00F82CE4" w:rsidP="008D37F1">
      <w:pPr>
        <w:pStyle w:val="Irodalomjegyzksor"/>
        <w:rPr>
          <w:rStyle w:val="Irodalomjegyzkforrs"/>
        </w:rPr>
      </w:pPr>
      <w:bookmarkStart w:id="51"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12" w:history="1">
        <w:r w:rsidR="006D2965" w:rsidRPr="00F82CE4">
          <w:rPr>
            <w:rStyle w:val="Hiperhivatkozs"/>
          </w:rPr>
          <w:t>https://thebojda.medium.com/docker-alapoz%C3%B3-b8efb6aa68e9</w:t>
        </w:r>
      </w:hyperlink>
      <w:bookmarkEnd w:id="51"/>
    </w:p>
    <w:p w14:paraId="17F89174" w14:textId="7C4861F0" w:rsidR="008C401C" w:rsidRDefault="008C401C" w:rsidP="008D37F1">
      <w:pPr>
        <w:pStyle w:val="Irodalomjegyzksor"/>
        <w:rPr>
          <w:rStyle w:val="Irodalomjegyzkforrs"/>
        </w:rPr>
      </w:pPr>
      <w:bookmarkStart w:id="52" w:name="_Ref147688370"/>
      <w:r>
        <w:rPr>
          <w:rStyle w:val="Irodalomjegyzkforrs"/>
        </w:rPr>
        <w:t>ASP.NET CORE dokumentáció [Online]:</w:t>
      </w:r>
      <w:r>
        <w:rPr>
          <w:rStyle w:val="Irodalomjegyzkforrs"/>
        </w:rPr>
        <w:br/>
      </w:r>
      <w:hyperlink r:id="rId13" w:history="1">
        <w:r w:rsidRPr="008C401C">
          <w:rPr>
            <w:rStyle w:val="Hiperhivatkozs"/>
          </w:rPr>
          <w:t>https://learn.microsoft.com/en-us/aspnet/core/?view=aspnetcore-7.0</w:t>
        </w:r>
      </w:hyperlink>
      <w:bookmarkEnd w:id="52"/>
    </w:p>
    <w:p w14:paraId="2BE4714D" w14:textId="52491BA7" w:rsidR="008C401C" w:rsidRDefault="00443DB1" w:rsidP="008D37F1">
      <w:pPr>
        <w:pStyle w:val="Irodalomjegyzksor"/>
        <w:rPr>
          <w:rStyle w:val="Irodalomjegyzkforrs"/>
        </w:rPr>
      </w:pPr>
      <w:bookmarkStart w:id="53" w:name="_Ref147691824"/>
      <w:r>
        <w:rPr>
          <w:rStyle w:val="Irodalomjegyzkforrs"/>
        </w:rPr>
        <w:t>Ocelot dokumentáció [Online]:</w:t>
      </w:r>
      <w:r>
        <w:rPr>
          <w:rStyle w:val="Irodalomjegyzkforrs"/>
        </w:rPr>
        <w:br/>
      </w:r>
      <w:hyperlink r:id="rId14" w:history="1">
        <w:r w:rsidRPr="00443DB1">
          <w:rPr>
            <w:rStyle w:val="Hiperhivatkozs"/>
          </w:rPr>
          <w:t>https://ocelot.readthedocs.io/en/latest/index.html</w:t>
        </w:r>
      </w:hyperlink>
      <w:bookmarkEnd w:id="53"/>
    </w:p>
    <w:p w14:paraId="7F4754E1" w14:textId="495FC09B" w:rsidR="00EA17B8" w:rsidRDefault="000A4586" w:rsidP="008D37F1">
      <w:pPr>
        <w:pStyle w:val="Irodalomjegyzksor"/>
        <w:rPr>
          <w:rStyle w:val="Irodalomjegyzkforrs"/>
        </w:rPr>
      </w:pPr>
      <w:bookmarkStart w:id="54" w:name="_Ref147702250"/>
      <w:r>
        <w:rPr>
          <w:rStyle w:val="Irodalomjegyzkforrs"/>
        </w:rPr>
        <w:t>MediatR wiki [Online]:</w:t>
      </w:r>
      <w:r>
        <w:rPr>
          <w:rStyle w:val="Irodalomjegyzkforrs"/>
        </w:rPr>
        <w:br/>
      </w:r>
      <w:hyperlink r:id="rId15" w:history="1">
        <w:r w:rsidRPr="000A4586">
          <w:rPr>
            <w:rStyle w:val="Hiperhivatkozs"/>
          </w:rPr>
          <w:t>https://github.com/jbogard/MediatR/wiki</w:t>
        </w:r>
      </w:hyperlink>
      <w:bookmarkEnd w:id="54"/>
    </w:p>
    <w:p w14:paraId="61B9E8F4" w14:textId="74C19BEF" w:rsidR="000A4586" w:rsidRDefault="00C06E89" w:rsidP="008D37F1">
      <w:pPr>
        <w:pStyle w:val="Irodalomjegyzksor"/>
        <w:rPr>
          <w:rStyle w:val="Irodalomjegyzkforrs"/>
        </w:rPr>
      </w:pPr>
      <w:bookmarkStart w:id="55" w:name="_Ref147766104"/>
      <w:r>
        <w:rPr>
          <w:rStyle w:val="Irodalomjegyzkforrs"/>
        </w:rPr>
        <w:t>SignalR dokumentáció [Online]:</w:t>
      </w:r>
      <w:r>
        <w:rPr>
          <w:rStyle w:val="Irodalomjegyzkforrs"/>
        </w:rPr>
        <w:br/>
      </w:r>
      <w:hyperlink r:id="rId16" w:history="1">
        <w:r w:rsidRPr="00C06E89">
          <w:rPr>
            <w:rStyle w:val="Hiperhivatkozs"/>
          </w:rPr>
          <w:t>https://learn.microsoft.com/hu-hu/aspnet/core/signalr/introduction?view=aspnetcore-7.0&amp;WT.mc_id=dotnet-35129-website</w:t>
        </w:r>
      </w:hyperlink>
      <w:bookmarkEnd w:id="55"/>
    </w:p>
    <w:p w14:paraId="7AD44333" w14:textId="13B48B3C" w:rsidR="00C06E89" w:rsidRDefault="00742723" w:rsidP="008D37F1">
      <w:pPr>
        <w:pStyle w:val="Irodalomjegyzksor"/>
        <w:rPr>
          <w:rStyle w:val="Irodalomjegyzkforrs"/>
        </w:rPr>
      </w:pPr>
      <w:bookmarkStart w:id="56" w:name="_Ref147772922"/>
      <w:r>
        <w:rPr>
          <w:rStyle w:val="Irodalomjegyzkforrs"/>
        </w:rPr>
        <w:t>Redis dokumentáció [Online]:</w:t>
      </w:r>
      <w:r>
        <w:rPr>
          <w:rStyle w:val="Irodalomjegyzkforrs"/>
        </w:rPr>
        <w:br/>
      </w:r>
      <w:hyperlink r:id="rId17" w:history="1">
        <w:r w:rsidRPr="00742723">
          <w:rPr>
            <w:rStyle w:val="Hiperhivatkozs"/>
          </w:rPr>
          <w:t>https://redis.io/docs/</w:t>
        </w:r>
      </w:hyperlink>
      <w:bookmarkEnd w:id="56"/>
    </w:p>
    <w:p w14:paraId="251CE265" w14:textId="49478837" w:rsidR="00742723" w:rsidRDefault="009671EF" w:rsidP="008D37F1">
      <w:pPr>
        <w:pStyle w:val="Irodalomjegyzksor"/>
        <w:rPr>
          <w:rStyle w:val="Irodalomjegyzkforrs"/>
        </w:rPr>
      </w:pPr>
      <w:bookmarkStart w:id="57" w:name="_Ref147775285"/>
      <w:r>
        <w:rPr>
          <w:rStyle w:val="Irodalomjegyzkforrs"/>
        </w:rPr>
        <w:t>RabbitMQ dokumentáció [Online]:</w:t>
      </w:r>
      <w:r>
        <w:rPr>
          <w:rStyle w:val="Irodalomjegyzkforrs"/>
        </w:rPr>
        <w:br/>
      </w:r>
      <w:hyperlink r:id="rId18" w:history="1">
        <w:r w:rsidRPr="009671EF">
          <w:rPr>
            <w:rStyle w:val="Hiperhivatkozs"/>
          </w:rPr>
          <w:t>https://www.rabbitmq.com/documentation.html</w:t>
        </w:r>
      </w:hyperlink>
      <w:bookmarkEnd w:id="57"/>
    </w:p>
    <w:p w14:paraId="66554FFD" w14:textId="60F3A876" w:rsidR="009671EF" w:rsidRPr="00F34FFF" w:rsidRDefault="001431A7" w:rsidP="008D37F1">
      <w:pPr>
        <w:pStyle w:val="Irodalomjegyzksor"/>
        <w:rPr>
          <w:rStyle w:val="Hiperhivatkozs"/>
          <w:i/>
          <w:color w:val="auto"/>
          <w:u w:val="none"/>
        </w:rPr>
      </w:pPr>
      <w:bookmarkStart w:id="58" w:name="_Ref147776572"/>
      <w:r>
        <w:rPr>
          <w:rStyle w:val="Irodalomjegyzkforrs"/>
        </w:rPr>
        <w:t>IdentityServer4 dokumentáció [Online]:</w:t>
      </w:r>
      <w:r>
        <w:rPr>
          <w:rStyle w:val="Irodalomjegyzkforrs"/>
        </w:rPr>
        <w:br/>
      </w:r>
      <w:hyperlink r:id="rId19" w:history="1">
        <w:r w:rsidRPr="001431A7">
          <w:rPr>
            <w:rStyle w:val="Hiperhivatkozs"/>
          </w:rPr>
          <w:t>https://identityserver4.readthedocs.io/en/latest/</w:t>
        </w:r>
      </w:hyperlink>
      <w:bookmarkEnd w:id="58"/>
    </w:p>
    <w:p w14:paraId="502F278E" w14:textId="4ADBC8CC" w:rsidR="00F34FFF" w:rsidRPr="00083AFC" w:rsidRDefault="00F34FFF" w:rsidP="008D37F1">
      <w:pPr>
        <w:pStyle w:val="Irodalomjegyzksor"/>
        <w:rPr>
          <w:rStyle w:val="Hiperhivatkozs"/>
          <w:i/>
          <w:color w:val="auto"/>
          <w:u w:val="none"/>
        </w:rPr>
      </w:pPr>
      <w:bookmarkStart w:id="59" w:name="_Ref147818657"/>
      <w:r>
        <w:rPr>
          <w:rStyle w:val="Irodalomjegyzkforrs"/>
        </w:rPr>
        <w:t>Angular Material dokumentáció [Online]:</w:t>
      </w:r>
      <w:r>
        <w:rPr>
          <w:rStyle w:val="Irodalomjegyzkforrs"/>
        </w:rPr>
        <w:br/>
      </w:r>
      <w:hyperlink r:id="rId20" w:history="1">
        <w:r w:rsidRPr="00F34FFF">
          <w:rPr>
            <w:rStyle w:val="Hiperhivatkozs"/>
          </w:rPr>
          <w:t>https://material.angular.io/</w:t>
        </w:r>
      </w:hyperlink>
      <w:bookmarkEnd w:id="59"/>
    </w:p>
    <w:p w14:paraId="1324505F" w14:textId="2A8D5FA5" w:rsidR="00083AFC" w:rsidRPr="006D2965" w:rsidRDefault="00083AFC" w:rsidP="008D37F1">
      <w:pPr>
        <w:pStyle w:val="Irodalomjegyzksor"/>
        <w:rPr>
          <w:rStyle w:val="Irodalomjegyzkforrs"/>
        </w:rPr>
      </w:pPr>
      <w:bookmarkStart w:id="60" w:name="_Ref147924901"/>
      <w:r>
        <w:rPr>
          <w:rStyle w:val="Irodalomjegyzkforrs"/>
        </w:rPr>
        <w:t>NGX-Translate dokumentáció [Online]:</w:t>
      </w:r>
      <w:r>
        <w:rPr>
          <w:rStyle w:val="Irodalomjegyzkforrs"/>
        </w:rPr>
        <w:br/>
      </w:r>
      <w:hyperlink r:id="rId21" w:history="1">
        <w:r w:rsidRPr="00083AFC">
          <w:rPr>
            <w:rStyle w:val="Hiperhivatkozs"/>
          </w:rPr>
          <w:t>https://github.com/ngx-translate/core</w:t>
        </w:r>
      </w:hyperlink>
      <w:bookmarkEnd w:id="60"/>
    </w:p>
    <w:p w14:paraId="7D9FC970" w14:textId="5D21167F" w:rsidR="00B50CAA" w:rsidRDefault="00D41522" w:rsidP="00D41522">
      <w:pPr>
        <w:pStyle w:val="Cmsor1"/>
      </w:pPr>
      <w:bookmarkStart w:id="61" w:name="_Toc148304571"/>
      <w:r>
        <w:lastRenderedPageBreak/>
        <w:t>Függelék</w:t>
      </w:r>
      <w:bookmarkEnd w:id="61"/>
    </w:p>
    <w:p w14:paraId="3E85663D" w14:textId="77777777" w:rsidR="00A4275B" w:rsidRPr="00A4275B" w:rsidRDefault="00A4275B" w:rsidP="00A4275B"/>
    <w:sectPr w:rsidR="00A4275B" w:rsidRPr="00A4275B"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E904" w14:textId="77777777" w:rsidR="00AC75E7" w:rsidRDefault="00AC75E7">
      <w:r>
        <w:separator/>
      </w:r>
    </w:p>
  </w:endnote>
  <w:endnote w:type="continuationSeparator" w:id="0">
    <w:p w14:paraId="6B26BB7A" w14:textId="77777777" w:rsidR="00AC75E7" w:rsidRDefault="00AC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64B0" w14:textId="77777777" w:rsidR="00AC75E7" w:rsidRDefault="00AC75E7">
      <w:r>
        <w:separator/>
      </w:r>
    </w:p>
  </w:footnote>
  <w:footnote w:type="continuationSeparator" w:id="0">
    <w:p w14:paraId="3379872B" w14:textId="77777777" w:rsidR="00AC75E7" w:rsidRDefault="00AC7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707C"/>
    <w:rsid w:val="00007602"/>
    <w:rsid w:val="0001192F"/>
    <w:rsid w:val="000147C4"/>
    <w:rsid w:val="00015972"/>
    <w:rsid w:val="000179E7"/>
    <w:rsid w:val="00021AD6"/>
    <w:rsid w:val="00022632"/>
    <w:rsid w:val="0003623B"/>
    <w:rsid w:val="000374FD"/>
    <w:rsid w:val="0004631C"/>
    <w:rsid w:val="00060853"/>
    <w:rsid w:val="000618E5"/>
    <w:rsid w:val="000750E3"/>
    <w:rsid w:val="0007703F"/>
    <w:rsid w:val="00077581"/>
    <w:rsid w:val="00082935"/>
    <w:rsid w:val="00082E10"/>
    <w:rsid w:val="00083AFC"/>
    <w:rsid w:val="000857C4"/>
    <w:rsid w:val="000A296C"/>
    <w:rsid w:val="000A3B32"/>
    <w:rsid w:val="000A4586"/>
    <w:rsid w:val="000A7483"/>
    <w:rsid w:val="000A795A"/>
    <w:rsid w:val="000B1ECB"/>
    <w:rsid w:val="000B2860"/>
    <w:rsid w:val="000B53E0"/>
    <w:rsid w:val="000B5BEE"/>
    <w:rsid w:val="000B708D"/>
    <w:rsid w:val="000C3405"/>
    <w:rsid w:val="000C4020"/>
    <w:rsid w:val="000C454E"/>
    <w:rsid w:val="000C7B33"/>
    <w:rsid w:val="000D1B89"/>
    <w:rsid w:val="000E231E"/>
    <w:rsid w:val="000F3EA7"/>
    <w:rsid w:val="000F474E"/>
    <w:rsid w:val="000F4BAD"/>
    <w:rsid w:val="000F6C54"/>
    <w:rsid w:val="00104C05"/>
    <w:rsid w:val="00104C11"/>
    <w:rsid w:val="00106AC0"/>
    <w:rsid w:val="00111B3C"/>
    <w:rsid w:val="001134F1"/>
    <w:rsid w:val="00121AD6"/>
    <w:rsid w:val="001234B2"/>
    <w:rsid w:val="00127357"/>
    <w:rsid w:val="00127CBA"/>
    <w:rsid w:val="0013373F"/>
    <w:rsid w:val="00133EED"/>
    <w:rsid w:val="00134F4E"/>
    <w:rsid w:val="00140C77"/>
    <w:rsid w:val="00142FED"/>
    <w:rsid w:val="001431A7"/>
    <w:rsid w:val="001522F2"/>
    <w:rsid w:val="00152492"/>
    <w:rsid w:val="00153800"/>
    <w:rsid w:val="001613AA"/>
    <w:rsid w:val="00162CF4"/>
    <w:rsid w:val="00171054"/>
    <w:rsid w:val="0017201E"/>
    <w:rsid w:val="00172F86"/>
    <w:rsid w:val="00173208"/>
    <w:rsid w:val="00181EF0"/>
    <w:rsid w:val="00194CD7"/>
    <w:rsid w:val="001963A9"/>
    <w:rsid w:val="0019749F"/>
    <w:rsid w:val="001A1251"/>
    <w:rsid w:val="001A38F6"/>
    <w:rsid w:val="001A57BC"/>
    <w:rsid w:val="001A72BD"/>
    <w:rsid w:val="001A73C9"/>
    <w:rsid w:val="001B0AF8"/>
    <w:rsid w:val="001B36F2"/>
    <w:rsid w:val="001B6378"/>
    <w:rsid w:val="001C16F3"/>
    <w:rsid w:val="001C5804"/>
    <w:rsid w:val="001C5C04"/>
    <w:rsid w:val="001D1D83"/>
    <w:rsid w:val="001D48C9"/>
    <w:rsid w:val="001F6A49"/>
    <w:rsid w:val="00203E00"/>
    <w:rsid w:val="002049F1"/>
    <w:rsid w:val="002055CE"/>
    <w:rsid w:val="002102C3"/>
    <w:rsid w:val="00212C67"/>
    <w:rsid w:val="002163B5"/>
    <w:rsid w:val="00225EBC"/>
    <w:rsid w:val="00225F65"/>
    <w:rsid w:val="00227347"/>
    <w:rsid w:val="00233CED"/>
    <w:rsid w:val="002376D9"/>
    <w:rsid w:val="00246311"/>
    <w:rsid w:val="002474BE"/>
    <w:rsid w:val="002517C0"/>
    <w:rsid w:val="0026277B"/>
    <w:rsid w:val="00263B11"/>
    <w:rsid w:val="00267677"/>
    <w:rsid w:val="002841F9"/>
    <w:rsid w:val="0028639F"/>
    <w:rsid w:val="0029042F"/>
    <w:rsid w:val="00290FD2"/>
    <w:rsid w:val="00293420"/>
    <w:rsid w:val="002B0E69"/>
    <w:rsid w:val="002B45A3"/>
    <w:rsid w:val="002C24CC"/>
    <w:rsid w:val="002C6798"/>
    <w:rsid w:val="002D0621"/>
    <w:rsid w:val="002D2C06"/>
    <w:rsid w:val="002D3031"/>
    <w:rsid w:val="002D423A"/>
    <w:rsid w:val="002D6BCD"/>
    <w:rsid w:val="002D7DA9"/>
    <w:rsid w:val="002E1D2A"/>
    <w:rsid w:val="002E44EF"/>
    <w:rsid w:val="002F03A3"/>
    <w:rsid w:val="002F407C"/>
    <w:rsid w:val="0030264E"/>
    <w:rsid w:val="00302A96"/>
    <w:rsid w:val="00302BB3"/>
    <w:rsid w:val="00305E08"/>
    <w:rsid w:val="00313013"/>
    <w:rsid w:val="00315E78"/>
    <w:rsid w:val="0032200A"/>
    <w:rsid w:val="00330994"/>
    <w:rsid w:val="00332E89"/>
    <w:rsid w:val="0034134D"/>
    <w:rsid w:val="00350AEC"/>
    <w:rsid w:val="003511BA"/>
    <w:rsid w:val="00354FC9"/>
    <w:rsid w:val="0035501B"/>
    <w:rsid w:val="00361FDC"/>
    <w:rsid w:val="00362B42"/>
    <w:rsid w:val="00366867"/>
    <w:rsid w:val="003705C7"/>
    <w:rsid w:val="0037381F"/>
    <w:rsid w:val="00376F1E"/>
    <w:rsid w:val="003840E1"/>
    <w:rsid w:val="00386152"/>
    <w:rsid w:val="003929D4"/>
    <w:rsid w:val="00394489"/>
    <w:rsid w:val="003A4CDB"/>
    <w:rsid w:val="003B0009"/>
    <w:rsid w:val="003B056A"/>
    <w:rsid w:val="003B545E"/>
    <w:rsid w:val="003B77D0"/>
    <w:rsid w:val="003C63A1"/>
    <w:rsid w:val="003C75B6"/>
    <w:rsid w:val="003D254B"/>
    <w:rsid w:val="003D49F0"/>
    <w:rsid w:val="003D4EDA"/>
    <w:rsid w:val="003E1070"/>
    <w:rsid w:val="003E1B69"/>
    <w:rsid w:val="003E2766"/>
    <w:rsid w:val="003E2ECB"/>
    <w:rsid w:val="003E4022"/>
    <w:rsid w:val="003E70B1"/>
    <w:rsid w:val="003F5425"/>
    <w:rsid w:val="00410924"/>
    <w:rsid w:val="00432E13"/>
    <w:rsid w:val="00443DB1"/>
    <w:rsid w:val="00445E6F"/>
    <w:rsid w:val="00454169"/>
    <w:rsid w:val="00463BC0"/>
    <w:rsid w:val="004717EE"/>
    <w:rsid w:val="0047276A"/>
    <w:rsid w:val="0047476C"/>
    <w:rsid w:val="00474908"/>
    <w:rsid w:val="004773A7"/>
    <w:rsid w:val="0048395A"/>
    <w:rsid w:val="004848BE"/>
    <w:rsid w:val="004851C7"/>
    <w:rsid w:val="00485F1C"/>
    <w:rsid w:val="00491D1C"/>
    <w:rsid w:val="004B194F"/>
    <w:rsid w:val="004C2885"/>
    <w:rsid w:val="004C610C"/>
    <w:rsid w:val="004D1414"/>
    <w:rsid w:val="004D25B6"/>
    <w:rsid w:val="004D510E"/>
    <w:rsid w:val="004E5C7D"/>
    <w:rsid w:val="004F5318"/>
    <w:rsid w:val="004F5EB4"/>
    <w:rsid w:val="004F69B4"/>
    <w:rsid w:val="00502632"/>
    <w:rsid w:val="00502A30"/>
    <w:rsid w:val="00523C36"/>
    <w:rsid w:val="00525772"/>
    <w:rsid w:val="00526312"/>
    <w:rsid w:val="00526A1B"/>
    <w:rsid w:val="005334AD"/>
    <w:rsid w:val="0053353B"/>
    <w:rsid w:val="00533DDD"/>
    <w:rsid w:val="0053793C"/>
    <w:rsid w:val="00551B34"/>
    <w:rsid w:val="005524FC"/>
    <w:rsid w:val="00557033"/>
    <w:rsid w:val="005665D0"/>
    <w:rsid w:val="00570D18"/>
    <w:rsid w:val="00576495"/>
    <w:rsid w:val="005A1B8C"/>
    <w:rsid w:val="005A393D"/>
    <w:rsid w:val="005A45E5"/>
    <w:rsid w:val="005B76CD"/>
    <w:rsid w:val="005C0FFF"/>
    <w:rsid w:val="005C1A77"/>
    <w:rsid w:val="005D1974"/>
    <w:rsid w:val="005D3443"/>
    <w:rsid w:val="005D3DE7"/>
    <w:rsid w:val="005E01E0"/>
    <w:rsid w:val="005E275C"/>
    <w:rsid w:val="005E6872"/>
    <w:rsid w:val="005E71D7"/>
    <w:rsid w:val="006034C7"/>
    <w:rsid w:val="00615305"/>
    <w:rsid w:val="0062185B"/>
    <w:rsid w:val="00623F02"/>
    <w:rsid w:val="00624B17"/>
    <w:rsid w:val="00630A92"/>
    <w:rsid w:val="0063585C"/>
    <w:rsid w:val="00636B61"/>
    <w:rsid w:val="00636C8C"/>
    <w:rsid w:val="00637D29"/>
    <w:rsid w:val="00640ED0"/>
    <w:rsid w:val="00641018"/>
    <w:rsid w:val="006459E6"/>
    <w:rsid w:val="00647659"/>
    <w:rsid w:val="00650C7C"/>
    <w:rsid w:val="006571A8"/>
    <w:rsid w:val="00670886"/>
    <w:rsid w:val="00674B6E"/>
    <w:rsid w:val="00675281"/>
    <w:rsid w:val="00677E8D"/>
    <w:rsid w:val="00681E99"/>
    <w:rsid w:val="0069167C"/>
    <w:rsid w:val="00692605"/>
    <w:rsid w:val="00697C84"/>
    <w:rsid w:val="006A1698"/>
    <w:rsid w:val="006A1B7F"/>
    <w:rsid w:val="006A7103"/>
    <w:rsid w:val="006A731D"/>
    <w:rsid w:val="006B2052"/>
    <w:rsid w:val="006B6CD1"/>
    <w:rsid w:val="006C4E3A"/>
    <w:rsid w:val="006C7BE3"/>
    <w:rsid w:val="006D2965"/>
    <w:rsid w:val="006D338C"/>
    <w:rsid w:val="006E3115"/>
    <w:rsid w:val="006E3213"/>
    <w:rsid w:val="006E4E19"/>
    <w:rsid w:val="006F512E"/>
    <w:rsid w:val="00700458"/>
    <w:rsid w:val="00700E3A"/>
    <w:rsid w:val="007055D3"/>
    <w:rsid w:val="00706137"/>
    <w:rsid w:val="00712F38"/>
    <w:rsid w:val="007145A6"/>
    <w:rsid w:val="007162F4"/>
    <w:rsid w:val="00720FD3"/>
    <w:rsid w:val="00722BAD"/>
    <w:rsid w:val="00730513"/>
    <w:rsid w:val="00730B3C"/>
    <w:rsid w:val="00735B8E"/>
    <w:rsid w:val="00742723"/>
    <w:rsid w:val="007476D0"/>
    <w:rsid w:val="00756D62"/>
    <w:rsid w:val="00762E9E"/>
    <w:rsid w:val="00773148"/>
    <w:rsid w:val="0078391A"/>
    <w:rsid w:val="0078491B"/>
    <w:rsid w:val="007873D0"/>
    <w:rsid w:val="007A032F"/>
    <w:rsid w:val="007A1D12"/>
    <w:rsid w:val="007A548D"/>
    <w:rsid w:val="007B0A87"/>
    <w:rsid w:val="007B3662"/>
    <w:rsid w:val="007B5CF7"/>
    <w:rsid w:val="007D1E5B"/>
    <w:rsid w:val="007E2F3E"/>
    <w:rsid w:val="007E581C"/>
    <w:rsid w:val="007F2D0F"/>
    <w:rsid w:val="007F3E5F"/>
    <w:rsid w:val="007F6628"/>
    <w:rsid w:val="00800389"/>
    <w:rsid w:val="00800F5E"/>
    <w:rsid w:val="00804867"/>
    <w:rsid w:val="00816BCB"/>
    <w:rsid w:val="00821BF1"/>
    <w:rsid w:val="00824490"/>
    <w:rsid w:val="00830CA3"/>
    <w:rsid w:val="00833466"/>
    <w:rsid w:val="0083384F"/>
    <w:rsid w:val="00835CC8"/>
    <w:rsid w:val="00836287"/>
    <w:rsid w:val="00836730"/>
    <w:rsid w:val="00837AAB"/>
    <w:rsid w:val="00837FCC"/>
    <w:rsid w:val="00843159"/>
    <w:rsid w:val="00850600"/>
    <w:rsid w:val="00850A79"/>
    <w:rsid w:val="008511F0"/>
    <w:rsid w:val="00851FE2"/>
    <w:rsid w:val="00854BDC"/>
    <w:rsid w:val="00861CC9"/>
    <w:rsid w:val="00877820"/>
    <w:rsid w:val="00892640"/>
    <w:rsid w:val="008A3762"/>
    <w:rsid w:val="008C401C"/>
    <w:rsid w:val="008C4A19"/>
    <w:rsid w:val="008C5682"/>
    <w:rsid w:val="008C6ECF"/>
    <w:rsid w:val="008D194D"/>
    <w:rsid w:val="008D37F1"/>
    <w:rsid w:val="008E0887"/>
    <w:rsid w:val="008E3F60"/>
    <w:rsid w:val="008E7228"/>
    <w:rsid w:val="008F286E"/>
    <w:rsid w:val="00903114"/>
    <w:rsid w:val="0090541F"/>
    <w:rsid w:val="00917FB5"/>
    <w:rsid w:val="00924F7F"/>
    <w:rsid w:val="00930430"/>
    <w:rsid w:val="0093141C"/>
    <w:rsid w:val="00934C8E"/>
    <w:rsid w:val="00936C27"/>
    <w:rsid w:val="009406F2"/>
    <w:rsid w:val="00940CB1"/>
    <w:rsid w:val="009414B5"/>
    <w:rsid w:val="009449AC"/>
    <w:rsid w:val="00947802"/>
    <w:rsid w:val="00953B7A"/>
    <w:rsid w:val="00960CB7"/>
    <w:rsid w:val="00964482"/>
    <w:rsid w:val="009671EF"/>
    <w:rsid w:val="009721BA"/>
    <w:rsid w:val="00972D35"/>
    <w:rsid w:val="00977C12"/>
    <w:rsid w:val="00981EEC"/>
    <w:rsid w:val="0098532E"/>
    <w:rsid w:val="009854CA"/>
    <w:rsid w:val="009860A5"/>
    <w:rsid w:val="009865AC"/>
    <w:rsid w:val="009A7E86"/>
    <w:rsid w:val="009B11B6"/>
    <w:rsid w:val="009B1AB8"/>
    <w:rsid w:val="009B2EED"/>
    <w:rsid w:val="009B3090"/>
    <w:rsid w:val="009B7920"/>
    <w:rsid w:val="009C1C93"/>
    <w:rsid w:val="009C51F7"/>
    <w:rsid w:val="009C79C6"/>
    <w:rsid w:val="009D25D2"/>
    <w:rsid w:val="009D2FD8"/>
    <w:rsid w:val="009E0F5A"/>
    <w:rsid w:val="009E20FF"/>
    <w:rsid w:val="009E460E"/>
    <w:rsid w:val="009E463C"/>
    <w:rsid w:val="009E4FE4"/>
    <w:rsid w:val="009E525D"/>
    <w:rsid w:val="009E657D"/>
    <w:rsid w:val="009E6CEA"/>
    <w:rsid w:val="009F2F6E"/>
    <w:rsid w:val="00A074C7"/>
    <w:rsid w:val="00A10606"/>
    <w:rsid w:val="00A23B56"/>
    <w:rsid w:val="00A3233C"/>
    <w:rsid w:val="00A34DC4"/>
    <w:rsid w:val="00A4275B"/>
    <w:rsid w:val="00A5395B"/>
    <w:rsid w:val="00A54997"/>
    <w:rsid w:val="00A5567B"/>
    <w:rsid w:val="00A70340"/>
    <w:rsid w:val="00A70ABD"/>
    <w:rsid w:val="00A71C12"/>
    <w:rsid w:val="00A74193"/>
    <w:rsid w:val="00A742DF"/>
    <w:rsid w:val="00A7442A"/>
    <w:rsid w:val="00A74FE1"/>
    <w:rsid w:val="00A752A9"/>
    <w:rsid w:val="00A801CD"/>
    <w:rsid w:val="00A93692"/>
    <w:rsid w:val="00A95C84"/>
    <w:rsid w:val="00A9757F"/>
    <w:rsid w:val="00AA297F"/>
    <w:rsid w:val="00AA3DF7"/>
    <w:rsid w:val="00AA495C"/>
    <w:rsid w:val="00AB103F"/>
    <w:rsid w:val="00AB511F"/>
    <w:rsid w:val="00AC12CF"/>
    <w:rsid w:val="00AC75E7"/>
    <w:rsid w:val="00AC7CCA"/>
    <w:rsid w:val="00AD4986"/>
    <w:rsid w:val="00AE05C4"/>
    <w:rsid w:val="00AF5121"/>
    <w:rsid w:val="00B0180E"/>
    <w:rsid w:val="00B025D9"/>
    <w:rsid w:val="00B13FD0"/>
    <w:rsid w:val="00B33304"/>
    <w:rsid w:val="00B35021"/>
    <w:rsid w:val="00B35E48"/>
    <w:rsid w:val="00B36319"/>
    <w:rsid w:val="00B370C5"/>
    <w:rsid w:val="00B4104A"/>
    <w:rsid w:val="00B507C7"/>
    <w:rsid w:val="00B5092A"/>
    <w:rsid w:val="00B50CAA"/>
    <w:rsid w:val="00B52EED"/>
    <w:rsid w:val="00B56D90"/>
    <w:rsid w:val="00B60882"/>
    <w:rsid w:val="00B716F0"/>
    <w:rsid w:val="00B735A7"/>
    <w:rsid w:val="00B96880"/>
    <w:rsid w:val="00BA24DC"/>
    <w:rsid w:val="00BA6FC5"/>
    <w:rsid w:val="00BB0479"/>
    <w:rsid w:val="00BB78EB"/>
    <w:rsid w:val="00BC40E3"/>
    <w:rsid w:val="00BD29BF"/>
    <w:rsid w:val="00BF23A4"/>
    <w:rsid w:val="00BF3EB8"/>
    <w:rsid w:val="00BF4F37"/>
    <w:rsid w:val="00BF7CB6"/>
    <w:rsid w:val="00C00B3C"/>
    <w:rsid w:val="00C03042"/>
    <w:rsid w:val="00C03FEB"/>
    <w:rsid w:val="00C06E89"/>
    <w:rsid w:val="00C25A02"/>
    <w:rsid w:val="00C2686E"/>
    <w:rsid w:val="00C31260"/>
    <w:rsid w:val="00C351B7"/>
    <w:rsid w:val="00C53F92"/>
    <w:rsid w:val="00C61C40"/>
    <w:rsid w:val="00C67000"/>
    <w:rsid w:val="00C6769D"/>
    <w:rsid w:val="00C73DEE"/>
    <w:rsid w:val="00C9282D"/>
    <w:rsid w:val="00C93AD6"/>
    <w:rsid w:val="00C94815"/>
    <w:rsid w:val="00CB26B6"/>
    <w:rsid w:val="00CB46C9"/>
    <w:rsid w:val="00CC2118"/>
    <w:rsid w:val="00CC2C0F"/>
    <w:rsid w:val="00CD0434"/>
    <w:rsid w:val="00CD34EF"/>
    <w:rsid w:val="00CD49C1"/>
    <w:rsid w:val="00CD4A96"/>
    <w:rsid w:val="00CE1EC0"/>
    <w:rsid w:val="00CE2551"/>
    <w:rsid w:val="00CF0C53"/>
    <w:rsid w:val="00CF13DD"/>
    <w:rsid w:val="00CF7785"/>
    <w:rsid w:val="00D023A4"/>
    <w:rsid w:val="00D045FA"/>
    <w:rsid w:val="00D07335"/>
    <w:rsid w:val="00D11171"/>
    <w:rsid w:val="00D11587"/>
    <w:rsid w:val="00D1216F"/>
    <w:rsid w:val="00D15F8D"/>
    <w:rsid w:val="00D1632F"/>
    <w:rsid w:val="00D1735B"/>
    <w:rsid w:val="00D20E09"/>
    <w:rsid w:val="00D22B3E"/>
    <w:rsid w:val="00D23BFC"/>
    <w:rsid w:val="00D248E3"/>
    <w:rsid w:val="00D36828"/>
    <w:rsid w:val="00D37EC8"/>
    <w:rsid w:val="00D41522"/>
    <w:rsid w:val="00D429F2"/>
    <w:rsid w:val="00D45B17"/>
    <w:rsid w:val="00D51E8F"/>
    <w:rsid w:val="00D53F5A"/>
    <w:rsid w:val="00D54CC9"/>
    <w:rsid w:val="00D613B9"/>
    <w:rsid w:val="00D73775"/>
    <w:rsid w:val="00D74566"/>
    <w:rsid w:val="00D7657A"/>
    <w:rsid w:val="00D80E36"/>
    <w:rsid w:val="00D81927"/>
    <w:rsid w:val="00D82885"/>
    <w:rsid w:val="00D844FB"/>
    <w:rsid w:val="00D902A0"/>
    <w:rsid w:val="00D95E2C"/>
    <w:rsid w:val="00DA26CB"/>
    <w:rsid w:val="00DB3598"/>
    <w:rsid w:val="00DB562C"/>
    <w:rsid w:val="00DC1215"/>
    <w:rsid w:val="00DC7290"/>
    <w:rsid w:val="00DD3CF7"/>
    <w:rsid w:val="00DD6A58"/>
    <w:rsid w:val="00DD7AD7"/>
    <w:rsid w:val="00DE3540"/>
    <w:rsid w:val="00DE40AF"/>
    <w:rsid w:val="00DE6438"/>
    <w:rsid w:val="00DF020A"/>
    <w:rsid w:val="00DF174F"/>
    <w:rsid w:val="00E03AC2"/>
    <w:rsid w:val="00E0519E"/>
    <w:rsid w:val="00E07793"/>
    <w:rsid w:val="00E07EE4"/>
    <w:rsid w:val="00E135FE"/>
    <w:rsid w:val="00E20536"/>
    <w:rsid w:val="00E224E8"/>
    <w:rsid w:val="00E30036"/>
    <w:rsid w:val="00E33B19"/>
    <w:rsid w:val="00E37151"/>
    <w:rsid w:val="00E42F0D"/>
    <w:rsid w:val="00E45619"/>
    <w:rsid w:val="00E512A8"/>
    <w:rsid w:val="00E55A49"/>
    <w:rsid w:val="00E614EE"/>
    <w:rsid w:val="00E61D72"/>
    <w:rsid w:val="00E62FB6"/>
    <w:rsid w:val="00E64874"/>
    <w:rsid w:val="00E64A8A"/>
    <w:rsid w:val="00E653BC"/>
    <w:rsid w:val="00E66D70"/>
    <w:rsid w:val="00E70BBE"/>
    <w:rsid w:val="00E72785"/>
    <w:rsid w:val="00E8385C"/>
    <w:rsid w:val="00E86A0C"/>
    <w:rsid w:val="00E90298"/>
    <w:rsid w:val="00E90848"/>
    <w:rsid w:val="00E923CB"/>
    <w:rsid w:val="00EA17B8"/>
    <w:rsid w:val="00EA3D3D"/>
    <w:rsid w:val="00EA4906"/>
    <w:rsid w:val="00EB126F"/>
    <w:rsid w:val="00EB1E10"/>
    <w:rsid w:val="00EB2EDD"/>
    <w:rsid w:val="00EB382C"/>
    <w:rsid w:val="00EC19E9"/>
    <w:rsid w:val="00EC1DF9"/>
    <w:rsid w:val="00ED1270"/>
    <w:rsid w:val="00ED6769"/>
    <w:rsid w:val="00EE1A1F"/>
    <w:rsid w:val="00EE2264"/>
    <w:rsid w:val="00EE5D4D"/>
    <w:rsid w:val="00F01A97"/>
    <w:rsid w:val="00F050F9"/>
    <w:rsid w:val="00F11AC8"/>
    <w:rsid w:val="00F2182B"/>
    <w:rsid w:val="00F34FFF"/>
    <w:rsid w:val="00F365A7"/>
    <w:rsid w:val="00F36706"/>
    <w:rsid w:val="00F40EA3"/>
    <w:rsid w:val="00F461CD"/>
    <w:rsid w:val="00F63A06"/>
    <w:rsid w:val="00F64CD2"/>
    <w:rsid w:val="00F755BD"/>
    <w:rsid w:val="00F76A07"/>
    <w:rsid w:val="00F82CE4"/>
    <w:rsid w:val="00F93158"/>
    <w:rsid w:val="00F934A4"/>
    <w:rsid w:val="00FA1651"/>
    <w:rsid w:val="00FA4736"/>
    <w:rsid w:val="00FA5266"/>
    <w:rsid w:val="00FA5975"/>
    <w:rsid w:val="00FB5C06"/>
    <w:rsid w:val="00FC68FC"/>
    <w:rsid w:val="00FD54EC"/>
    <w:rsid w:val="00FD607C"/>
    <w:rsid w:val="00FE273F"/>
    <w:rsid w:val="00FE7A7D"/>
    <w:rsid w:val="00FF0624"/>
    <w:rsid w:val="00FF5D5E"/>
    <w:rsid w:val="00FF5F41"/>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spnet/core/?view=aspnetcore-7.0" TargetMode="External"/><Relationship Id="rId18" Type="http://schemas.openxmlformats.org/officeDocument/2006/relationships/hyperlink" Target="https://www.rabbitmq.com/documentation.html" TargetMode="External"/><Relationship Id="rId3" Type="http://schemas.openxmlformats.org/officeDocument/2006/relationships/styles" Target="styles.xml"/><Relationship Id="rId21" Type="http://schemas.openxmlformats.org/officeDocument/2006/relationships/hyperlink" Target="https://github.com/ngx-translate/core" TargetMode="External"/><Relationship Id="rId7" Type="http://schemas.openxmlformats.org/officeDocument/2006/relationships/endnotes" Target="endnotes.xml"/><Relationship Id="rId12" Type="http://schemas.openxmlformats.org/officeDocument/2006/relationships/hyperlink" Target="https://thebojda.medium.com/docker-alapoz%C3%B3-b8efb6aa68e9" TargetMode="External"/><Relationship Id="rId17" Type="http://schemas.openxmlformats.org/officeDocument/2006/relationships/hyperlink" Target="https://redis.io/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hu-hu/aspnet/core/signalr/introduction?view=aspnetcore-7.0&amp;WT.mc_id=dotnet-35129-website" TargetMode="External"/><Relationship Id="rId20"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bogard/MediatR/wiki"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identityserver4.readthedocs.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celot.readthedocs.io/en/latest/index.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8468</TotalTime>
  <Pages>27</Pages>
  <Words>5096</Words>
  <Characters>35170</Characters>
  <Application>Microsoft Office Word</Application>
  <DocSecurity>0</DocSecurity>
  <Lines>293</Lines>
  <Paragraphs>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40186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Gergely Markovics</cp:lastModifiedBy>
  <cp:revision>428</cp:revision>
  <cp:lastPrinted>2023-05-29T08:24:00Z</cp:lastPrinted>
  <dcterms:created xsi:type="dcterms:W3CDTF">2015-10-19T08:48:00Z</dcterms:created>
  <dcterms:modified xsi:type="dcterms:W3CDTF">2023-10-16T20:22:00Z</dcterms:modified>
</cp:coreProperties>
</file>