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83AFE6" w:rsidR="001F5855" w:rsidRPr="004D28C8" w:rsidRDefault="001F5855" w:rsidP="000A40F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375D5E27" w:rsidR="001F5855" w:rsidRPr="00927DCE" w:rsidRDefault="000A40F2" w:rsidP="00927DCE">
      <w:pPr>
        <w:suppressAutoHyphens/>
        <w:spacing w:after="240" w:line="240" w:lineRule="auto"/>
        <w:rPr>
          <w:rFonts w:ascii="Calibri" w:hAnsi="Calibri" w:cs="Calibri"/>
        </w:rPr>
      </w:pPr>
      <w:r>
        <w:rPr>
          <w:rFonts w:ascii="Calibri" w:hAnsi="Calibri" w:cs="Calibri"/>
        </w:rPr>
        <w:t xml:space="preserve">The purpose of the project is to provide better driving training. The Clients are Liam and Ian. They want the system to help with access to data from anywhere as well as offline. Also be able to access on computer or mobile device.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9FAD242" w14:textId="77777777" w:rsidR="001F0772" w:rsidRDefault="001F0772" w:rsidP="000A40F2">
      <w:pPr>
        <w:pBdr>
          <w:top w:val="nil"/>
          <w:left w:val="nil"/>
          <w:bottom w:val="nil"/>
          <w:right w:val="nil"/>
          <w:between w:val="nil"/>
        </w:pBdr>
        <w:suppressAutoHyphens/>
        <w:spacing w:after="0" w:line="240" w:lineRule="auto"/>
        <w:rPr>
          <w:rFonts w:ascii="Calibri" w:eastAsia="Calibri" w:hAnsi="Calibri" w:cs="Calibri"/>
          <w:color w:val="000000"/>
        </w:rPr>
      </w:pPr>
    </w:p>
    <w:p w14:paraId="18007A92" w14:textId="051FA49D" w:rsidR="00E358DC" w:rsidRPr="004D28C8" w:rsidRDefault="001F0772" w:rsidP="000A40F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want to fix is the number of drivers failing. The system is designed to help more people pass the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 They want to be able to offer online classes and practice tests. That way they feel more confident when taking their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will</w:t>
      </w:r>
      <w:proofErr w:type="gramEnd"/>
      <w:r>
        <w:rPr>
          <w:rFonts w:ascii="Calibri" w:eastAsia="Calibri" w:hAnsi="Calibri" w:cs="Calibri"/>
          <w:color w:val="000000"/>
        </w:rPr>
        <w:t xml:space="preserve"> also like to offer road training as an option for their customers.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E6DE65D" w:rsidR="001F5855" w:rsidRDefault="001F5855" w:rsidP="001F0772">
      <w:pPr>
        <w:pBdr>
          <w:top w:val="nil"/>
          <w:left w:val="nil"/>
          <w:bottom w:val="nil"/>
          <w:right w:val="nil"/>
          <w:between w:val="nil"/>
        </w:pBdr>
        <w:suppressAutoHyphens/>
        <w:spacing w:after="0" w:line="240" w:lineRule="auto"/>
        <w:rPr>
          <w:rFonts w:ascii="Calibri" w:eastAsia="Calibri" w:hAnsi="Calibri" w:cs="Calibri"/>
          <w:color w:val="000000"/>
        </w:rPr>
      </w:pPr>
    </w:p>
    <w:p w14:paraId="2D0FDAD8" w14:textId="5AAEF9AB" w:rsidR="001F0772" w:rsidRDefault="001F0772" w:rsidP="001F07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 account with the </w:t>
      </w:r>
      <w:proofErr w:type="gramStart"/>
      <w:r>
        <w:rPr>
          <w:rFonts w:ascii="Calibri" w:eastAsia="Calibri" w:hAnsi="Calibri" w:cs="Calibri"/>
          <w:color w:val="000000"/>
        </w:rPr>
        <w:t>customers</w:t>
      </w:r>
      <w:proofErr w:type="gramEnd"/>
      <w:r>
        <w:rPr>
          <w:rFonts w:ascii="Calibri" w:eastAsia="Calibri" w:hAnsi="Calibri" w:cs="Calibri"/>
          <w:color w:val="000000"/>
        </w:rPr>
        <w:t xml:space="preserve"> information and where they would like to be picked up and dropped off</w:t>
      </w:r>
    </w:p>
    <w:p w14:paraId="59D33CF2" w14:textId="4C08E6AF" w:rsidR="001F0772" w:rsidRDefault="001F0772" w:rsidP="001F07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schedule appointments online</w:t>
      </w:r>
    </w:p>
    <w:p w14:paraId="251063FE" w14:textId="47A5FDB4" w:rsidR="001F0772" w:rsidRDefault="001F0772" w:rsidP="001F07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1F0772">
        <w:rPr>
          <w:rFonts w:ascii="Calibri" w:eastAsia="Calibri" w:hAnsi="Calibri" w:cs="Calibri"/>
          <w:color w:val="000000"/>
        </w:rPr>
        <w:t>Have the ability to</w:t>
      </w:r>
      <w:proofErr w:type="gramEnd"/>
      <w:r w:rsidRPr="001F0772">
        <w:rPr>
          <w:rFonts w:ascii="Calibri" w:eastAsia="Calibri" w:hAnsi="Calibri" w:cs="Calibri"/>
          <w:color w:val="000000"/>
        </w:rPr>
        <w:t xml:space="preserve"> reset their password</w:t>
      </w:r>
      <w:r>
        <w:rPr>
          <w:rFonts w:ascii="Calibri" w:eastAsia="Calibri" w:hAnsi="Calibri" w:cs="Calibri"/>
          <w:color w:val="000000"/>
        </w:rPr>
        <w:t xml:space="preserve"> </w:t>
      </w:r>
    </w:p>
    <w:p w14:paraId="74F892B4" w14:textId="77777777" w:rsidR="001F0772" w:rsidRPr="001F0772" w:rsidRDefault="001F0772" w:rsidP="001F0772">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1E1F01D0" w:rsidR="001F5855" w:rsidRDefault="001F0772" w:rsidP="00927DCE">
      <w:pPr>
        <w:suppressAutoHyphens/>
        <w:spacing w:after="240" w:line="240" w:lineRule="auto"/>
        <w:rPr>
          <w:rFonts w:ascii="Calibri" w:hAnsi="Calibri" w:cs="Calibri"/>
        </w:rPr>
      </w:pPr>
      <w:r>
        <w:rPr>
          <w:rFonts w:ascii="Calibri" w:hAnsi="Calibri" w:cs="Calibri"/>
        </w:rPr>
        <w:t xml:space="preserve">Other tasks: </w:t>
      </w:r>
    </w:p>
    <w:p w14:paraId="48B3E035" w14:textId="48942A9D" w:rsidR="001F0772" w:rsidRDefault="001F0772" w:rsidP="001F0772">
      <w:pPr>
        <w:pStyle w:val="ListParagraph"/>
        <w:numPr>
          <w:ilvl w:val="0"/>
          <w:numId w:val="8"/>
        </w:numPr>
        <w:suppressAutoHyphens/>
        <w:spacing w:after="240" w:line="240" w:lineRule="auto"/>
        <w:rPr>
          <w:rFonts w:ascii="Calibri" w:hAnsi="Calibri" w:cs="Calibri"/>
        </w:rPr>
      </w:pPr>
      <w:proofErr w:type="gramStart"/>
      <w:r>
        <w:rPr>
          <w:rFonts w:ascii="Calibri" w:hAnsi="Calibri" w:cs="Calibri"/>
        </w:rPr>
        <w:t>Have</w:t>
      </w:r>
      <w:proofErr w:type="gramEnd"/>
      <w:r>
        <w:rPr>
          <w:rFonts w:ascii="Calibri" w:hAnsi="Calibri" w:cs="Calibri"/>
        </w:rPr>
        <w:t xml:space="preserve"> access to employees</w:t>
      </w:r>
    </w:p>
    <w:p w14:paraId="1599FEEB" w14:textId="2D6D2FC8" w:rsidR="001F0772" w:rsidRDefault="001F0772" w:rsidP="001F0772">
      <w:pPr>
        <w:pStyle w:val="ListParagraph"/>
        <w:numPr>
          <w:ilvl w:val="0"/>
          <w:numId w:val="8"/>
        </w:numPr>
        <w:suppressAutoHyphens/>
        <w:spacing w:after="240" w:line="240" w:lineRule="auto"/>
        <w:rPr>
          <w:rFonts w:ascii="Calibri" w:hAnsi="Calibri" w:cs="Calibri"/>
        </w:rPr>
      </w:pPr>
      <w:r>
        <w:rPr>
          <w:rFonts w:ascii="Calibri" w:hAnsi="Calibri" w:cs="Calibri"/>
        </w:rPr>
        <w:lastRenderedPageBreak/>
        <w:t xml:space="preserve">Know what driver is paired </w:t>
      </w:r>
      <w:proofErr w:type="gramStart"/>
      <w:r>
        <w:rPr>
          <w:rFonts w:ascii="Calibri" w:hAnsi="Calibri" w:cs="Calibri"/>
        </w:rPr>
        <w:t>to</w:t>
      </w:r>
      <w:proofErr w:type="gramEnd"/>
      <w:r>
        <w:rPr>
          <w:rFonts w:ascii="Calibri" w:hAnsi="Calibri" w:cs="Calibri"/>
        </w:rPr>
        <w:t xml:space="preserve"> what customer</w:t>
      </w:r>
    </w:p>
    <w:p w14:paraId="2802BBF4" w14:textId="4608A804" w:rsidR="001F0772" w:rsidRDefault="001F0772" w:rsidP="001F0772">
      <w:pPr>
        <w:pStyle w:val="ListParagraph"/>
        <w:numPr>
          <w:ilvl w:val="0"/>
          <w:numId w:val="8"/>
        </w:numPr>
        <w:suppressAutoHyphens/>
        <w:spacing w:after="240" w:line="240" w:lineRule="auto"/>
        <w:rPr>
          <w:rFonts w:ascii="Calibri" w:hAnsi="Calibri" w:cs="Calibri"/>
        </w:rPr>
      </w:pPr>
      <w:r>
        <w:rPr>
          <w:rFonts w:ascii="Calibri" w:hAnsi="Calibri" w:cs="Calibri"/>
        </w:rPr>
        <w:t>Track customers reservations</w:t>
      </w:r>
    </w:p>
    <w:p w14:paraId="284C5D86" w14:textId="31D37EDE" w:rsidR="001F0772" w:rsidRDefault="001F0772" w:rsidP="001F0772">
      <w:pPr>
        <w:pStyle w:val="ListParagraph"/>
        <w:numPr>
          <w:ilvl w:val="0"/>
          <w:numId w:val="8"/>
        </w:numPr>
        <w:suppressAutoHyphens/>
        <w:spacing w:after="240" w:line="240" w:lineRule="auto"/>
        <w:rPr>
          <w:rFonts w:ascii="Calibri" w:hAnsi="Calibri" w:cs="Calibri"/>
        </w:rPr>
      </w:pPr>
      <w:r>
        <w:rPr>
          <w:rFonts w:ascii="Calibri" w:hAnsi="Calibri" w:cs="Calibri"/>
        </w:rPr>
        <w:t>Be able to remove unwanted packages</w:t>
      </w:r>
    </w:p>
    <w:p w14:paraId="1848C282" w14:textId="05A0BA9D" w:rsidR="001F0772" w:rsidRDefault="001F0772" w:rsidP="001F0772">
      <w:pPr>
        <w:pStyle w:val="ListParagraph"/>
        <w:numPr>
          <w:ilvl w:val="0"/>
          <w:numId w:val="8"/>
        </w:numPr>
        <w:suppressAutoHyphens/>
        <w:spacing w:after="240" w:line="240" w:lineRule="auto"/>
        <w:rPr>
          <w:rFonts w:ascii="Calibri" w:hAnsi="Calibri" w:cs="Calibri"/>
        </w:rPr>
      </w:pPr>
      <w:r>
        <w:rPr>
          <w:rFonts w:ascii="Calibri" w:hAnsi="Calibri" w:cs="Calibri"/>
        </w:rPr>
        <w:t>Update information with DMV</w:t>
      </w:r>
    </w:p>
    <w:p w14:paraId="304D2794" w14:textId="4140F0A3" w:rsidR="001F0772" w:rsidRDefault="001F0772" w:rsidP="001F0772">
      <w:pPr>
        <w:pStyle w:val="ListParagraph"/>
        <w:numPr>
          <w:ilvl w:val="0"/>
          <w:numId w:val="8"/>
        </w:numPr>
        <w:suppressAutoHyphens/>
        <w:spacing w:after="240" w:line="240" w:lineRule="auto"/>
        <w:rPr>
          <w:rFonts w:ascii="Calibri" w:hAnsi="Calibri" w:cs="Calibri"/>
        </w:rPr>
      </w:pPr>
      <w:r>
        <w:rPr>
          <w:rFonts w:ascii="Calibri" w:hAnsi="Calibri" w:cs="Calibri"/>
        </w:rPr>
        <w:t>Show customers test and their current progress</w:t>
      </w:r>
    </w:p>
    <w:p w14:paraId="3E4FFA40" w14:textId="35A2A7A6" w:rsidR="001F0772" w:rsidRPr="001F0772" w:rsidRDefault="001F0772" w:rsidP="001F0772">
      <w:pPr>
        <w:pStyle w:val="ListParagraph"/>
        <w:numPr>
          <w:ilvl w:val="0"/>
          <w:numId w:val="8"/>
        </w:numPr>
        <w:suppressAutoHyphens/>
        <w:spacing w:after="240" w:line="240" w:lineRule="auto"/>
        <w:rPr>
          <w:rFonts w:ascii="Calibri" w:hAnsi="Calibri" w:cs="Calibri"/>
        </w:rPr>
      </w:pPr>
      <w:r>
        <w:rPr>
          <w:rFonts w:ascii="Calibri" w:hAnsi="Calibri" w:cs="Calibri"/>
        </w:rPr>
        <w:t>Be able to have drivers notes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9B82DC7" w14:textId="5371E3AD" w:rsidR="0064423B" w:rsidRDefault="0064423B" w:rsidP="0064423B">
      <w:pPr>
        <w:pStyle w:val="ListParagraph"/>
        <w:numPr>
          <w:ilvl w:val="0"/>
          <w:numId w:val="9"/>
        </w:numPr>
        <w:suppressAutoHyphens/>
        <w:spacing w:after="240" w:line="240" w:lineRule="auto"/>
        <w:rPr>
          <w:rFonts w:ascii="Calibri" w:eastAsia="Calibri" w:hAnsi="Calibri" w:cs="Calibri"/>
          <w:color w:val="000000"/>
        </w:rPr>
      </w:pPr>
      <w:r w:rsidRPr="0064423B">
        <w:rPr>
          <w:rFonts w:ascii="Calibri" w:eastAsia="Calibri" w:hAnsi="Calibri" w:cs="Calibri"/>
          <w:color w:val="000000"/>
        </w:rPr>
        <w:t xml:space="preserve">Needs to be web based </w:t>
      </w:r>
    </w:p>
    <w:p w14:paraId="12C2A1D1" w14:textId="1EB337C3" w:rsidR="0064423B" w:rsidRDefault="0064423B" w:rsidP="0064423B">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Fast load times </w:t>
      </w:r>
    </w:p>
    <w:p w14:paraId="2664D7D3" w14:textId="1EB7AE95" w:rsidR="0064423B" w:rsidRPr="0064423B" w:rsidRDefault="0064423B" w:rsidP="0064423B">
      <w:pPr>
        <w:pStyle w:val="ListParagraph"/>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Be updated frequently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A50D2F" w:rsidR="001F5855" w:rsidRDefault="006442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be </w:t>
      </w:r>
      <w:proofErr w:type="gramStart"/>
      <w:r>
        <w:rPr>
          <w:rFonts w:ascii="Calibri" w:eastAsia="Calibri" w:hAnsi="Calibri" w:cs="Calibri"/>
          <w:color w:val="000000"/>
        </w:rPr>
        <w:t>ran</w:t>
      </w:r>
      <w:proofErr w:type="gramEnd"/>
      <w:r>
        <w:rPr>
          <w:rFonts w:ascii="Calibri" w:eastAsia="Calibri" w:hAnsi="Calibri" w:cs="Calibri"/>
          <w:color w:val="000000"/>
        </w:rPr>
        <w:t xml:space="preserve"> on most desktops and the ability to be used on mobile </w:t>
      </w:r>
    </w:p>
    <w:p w14:paraId="1B5B9B8F" w14:textId="617B986B" w:rsidR="0064423B" w:rsidRDefault="006442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needs to be able to adapt to </w:t>
      </w:r>
      <w:proofErr w:type="gramStart"/>
      <w:r>
        <w:rPr>
          <w:rFonts w:ascii="Calibri" w:eastAsia="Calibri" w:hAnsi="Calibri" w:cs="Calibri"/>
          <w:color w:val="000000"/>
        </w:rPr>
        <w:t>users</w:t>
      </w:r>
      <w:proofErr w:type="gramEnd"/>
      <w:r>
        <w:rPr>
          <w:rFonts w:ascii="Calibri" w:eastAsia="Calibri" w:hAnsi="Calibri" w:cs="Calibri"/>
          <w:color w:val="000000"/>
        </w:rPr>
        <w:t xml:space="preserve"> device</w:t>
      </w:r>
    </w:p>
    <w:p w14:paraId="70B0BB8F" w14:textId="052C7FAA" w:rsidR="0064423B" w:rsidRPr="004D28C8" w:rsidRDefault="006442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ability to store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551D55F" w:rsidR="001F5855" w:rsidRPr="004D28C8" w:rsidRDefault="001F5855" w:rsidP="00C61485">
      <w:pPr>
        <w:pBdr>
          <w:top w:val="nil"/>
          <w:left w:val="nil"/>
          <w:bottom w:val="nil"/>
          <w:right w:val="nil"/>
          <w:between w:val="nil"/>
        </w:pBdr>
        <w:suppressAutoHyphens/>
        <w:spacing w:after="0" w:line="240" w:lineRule="auto"/>
        <w:rPr>
          <w:rFonts w:ascii="Calibri" w:eastAsia="Calibri" w:hAnsi="Calibri" w:cs="Calibri"/>
          <w:color w:val="000000"/>
        </w:rPr>
      </w:pPr>
    </w:p>
    <w:p w14:paraId="55ED5C7D" w14:textId="77777777" w:rsidR="00C61485" w:rsidRPr="00C61485" w:rsidRDefault="00C61485" w:rsidP="00C61485">
      <w:pPr>
        <w:numPr>
          <w:ilvl w:val="0"/>
          <w:numId w:val="10"/>
        </w:numPr>
        <w:suppressAutoHyphens/>
        <w:spacing w:after="360" w:line="240" w:lineRule="auto"/>
        <w:rPr>
          <w:rFonts w:ascii="Calibri" w:hAnsi="Calibri" w:cs="Calibri"/>
        </w:rPr>
      </w:pPr>
      <w:r w:rsidRPr="00C61485">
        <w:rPr>
          <w:rFonts w:ascii="Calibri" w:hAnsi="Calibri" w:cs="Calibri"/>
          <w:b/>
          <w:bCs/>
        </w:rPr>
        <w:t>Distinguishing Between Users:</w:t>
      </w:r>
      <w:r w:rsidRPr="00C61485">
        <w:rPr>
          <w:rFonts w:ascii="Calibri" w:hAnsi="Calibri" w:cs="Calibri"/>
        </w:rPr>
        <w:br/>
        <w:t>Users will be uniquely identified using a combination of username/email and system-generated user IDs. Additional identifiers like multi-factor authentication (MFA) tokens or biometric data may also be used for increased precision.</w:t>
      </w:r>
    </w:p>
    <w:p w14:paraId="0E021D93" w14:textId="77777777" w:rsidR="00C61485" w:rsidRPr="00C61485" w:rsidRDefault="00C61485" w:rsidP="00C61485">
      <w:pPr>
        <w:numPr>
          <w:ilvl w:val="0"/>
          <w:numId w:val="10"/>
        </w:numPr>
        <w:suppressAutoHyphens/>
        <w:spacing w:after="360" w:line="240" w:lineRule="auto"/>
        <w:rPr>
          <w:rFonts w:ascii="Calibri" w:hAnsi="Calibri" w:cs="Calibri"/>
        </w:rPr>
      </w:pPr>
      <w:r w:rsidRPr="00C61485">
        <w:rPr>
          <w:rFonts w:ascii="Calibri" w:hAnsi="Calibri" w:cs="Calibri"/>
          <w:b/>
          <w:bCs/>
        </w:rPr>
        <w:t>Case Sensitivity of Input:</w:t>
      </w:r>
    </w:p>
    <w:p w14:paraId="0235550A"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b/>
          <w:bCs/>
        </w:rPr>
        <w:t>Usernames/Emails:</w:t>
      </w:r>
      <w:r w:rsidRPr="00C61485">
        <w:rPr>
          <w:rFonts w:ascii="Calibri" w:hAnsi="Calibri" w:cs="Calibri"/>
        </w:rPr>
        <w:t xml:space="preserve"> </w:t>
      </w:r>
      <w:proofErr w:type="gramStart"/>
      <w:r w:rsidRPr="00C61485">
        <w:rPr>
          <w:rFonts w:ascii="Calibri" w:hAnsi="Calibri" w:cs="Calibri"/>
        </w:rPr>
        <w:t>Typically</w:t>
      </w:r>
      <w:proofErr w:type="gramEnd"/>
      <w:r w:rsidRPr="00C61485">
        <w:rPr>
          <w:rFonts w:ascii="Calibri" w:hAnsi="Calibri" w:cs="Calibri"/>
        </w:rPr>
        <w:t xml:space="preserve"> </w:t>
      </w:r>
      <w:proofErr w:type="gramStart"/>
      <w:r w:rsidRPr="00C61485">
        <w:rPr>
          <w:rFonts w:ascii="Calibri" w:hAnsi="Calibri" w:cs="Calibri"/>
        </w:rPr>
        <w:t>case-insensitive</w:t>
      </w:r>
      <w:proofErr w:type="gramEnd"/>
      <w:r w:rsidRPr="00C61485">
        <w:rPr>
          <w:rFonts w:ascii="Calibri" w:hAnsi="Calibri" w:cs="Calibri"/>
        </w:rPr>
        <w:t>.</w:t>
      </w:r>
    </w:p>
    <w:p w14:paraId="530C22CB"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b/>
          <w:bCs/>
        </w:rPr>
        <w:t>Passwords:</w:t>
      </w:r>
      <w:r w:rsidRPr="00C61485">
        <w:rPr>
          <w:rFonts w:ascii="Calibri" w:hAnsi="Calibri" w:cs="Calibri"/>
        </w:rPr>
        <w:t xml:space="preserve"> Case-sensitive for security purposes.</w:t>
      </w:r>
    </w:p>
    <w:p w14:paraId="139FAE80"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b/>
          <w:bCs/>
        </w:rPr>
        <w:lastRenderedPageBreak/>
        <w:t>Search Fields/Inputs:</w:t>
      </w:r>
      <w:r w:rsidRPr="00C61485">
        <w:rPr>
          <w:rFonts w:ascii="Calibri" w:hAnsi="Calibri" w:cs="Calibri"/>
        </w:rPr>
        <w:t xml:space="preserve"> Depends on the context but generally should support both modes based on user preference.</w:t>
      </w:r>
    </w:p>
    <w:p w14:paraId="6FF62C6E" w14:textId="77777777" w:rsidR="00C61485" w:rsidRPr="00C61485" w:rsidRDefault="00C61485" w:rsidP="00C61485">
      <w:pPr>
        <w:numPr>
          <w:ilvl w:val="0"/>
          <w:numId w:val="10"/>
        </w:numPr>
        <w:suppressAutoHyphens/>
        <w:spacing w:after="360" w:line="240" w:lineRule="auto"/>
        <w:rPr>
          <w:rFonts w:ascii="Calibri" w:hAnsi="Calibri" w:cs="Calibri"/>
        </w:rPr>
      </w:pPr>
      <w:r w:rsidRPr="00C61485">
        <w:rPr>
          <w:rFonts w:ascii="Calibri" w:hAnsi="Calibri" w:cs="Calibri"/>
          <w:b/>
          <w:bCs/>
        </w:rPr>
        <w:t>Admin Notification of Problems:</w:t>
      </w:r>
      <w:r w:rsidRPr="00C61485">
        <w:rPr>
          <w:rFonts w:ascii="Calibri" w:hAnsi="Calibri" w:cs="Calibri"/>
        </w:rPr>
        <w:br/>
        <w:t>The system shall notify admins in the following cases:</w:t>
      </w:r>
    </w:p>
    <w:p w14:paraId="5213602F"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Repeated failed login attempts (suggesting a brute-force attempt).</w:t>
      </w:r>
    </w:p>
    <w:p w14:paraId="4C5DDE63"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System errors or failed processes (e.g., failed data sync, API timeouts).</w:t>
      </w:r>
    </w:p>
    <w:p w14:paraId="48296AB5"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Unusual user behavior or access patterns.</w:t>
      </w:r>
    </w:p>
    <w:p w14:paraId="77EF8D6C"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Critical updates or breaches detected.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FE40F94" w:rsidR="001F5855" w:rsidRPr="004D28C8" w:rsidRDefault="001F5855" w:rsidP="00C61485">
      <w:pPr>
        <w:pBdr>
          <w:top w:val="nil"/>
          <w:left w:val="nil"/>
          <w:bottom w:val="nil"/>
          <w:right w:val="nil"/>
          <w:between w:val="nil"/>
        </w:pBdr>
        <w:suppressAutoHyphens/>
        <w:spacing w:after="0" w:line="240" w:lineRule="auto"/>
        <w:rPr>
          <w:rFonts w:ascii="Calibri" w:eastAsia="Calibri" w:hAnsi="Calibri" w:cs="Calibri"/>
          <w:color w:val="000000"/>
        </w:rPr>
      </w:pPr>
    </w:p>
    <w:p w14:paraId="35321F9F" w14:textId="77777777" w:rsidR="00C61485" w:rsidRPr="00C61485" w:rsidRDefault="00C61485" w:rsidP="00C61485">
      <w:pPr>
        <w:numPr>
          <w:ilvl w:val="0"/>
          <w:numId w:val="11"/>
        </w:numPr>
        <w:suppressAutoHyphens/>
        <w:spacing w:after="360" w:line="240" w:lineRule="auto"/>
        <w:rPr>
          <w:rFonts w:ascii="Calibri" w:hAnsi="Calibri" w:cs="Calibri"/>
        </w:rPr>
      </w:pPr>
      <w:r w:rsidRPr="00C61485">
        <w:rPr>
          <w:rFonts w:ascii="Calibri" w:hAnsi="Calibri" w:cs="Calibri"/>
          <w:b/>
          <w:bCs/>
        </w:rPr>
        <w:t>Modifying Users Without Changing Code:</w:t>
      </w:r>
      <w:r w:rsidRPr="00C61485">
        <w:rPr>
          <w:rFonts w:ascii="Calibri" w:hAnsi="Calibri" w:cs="Calibri"/>
        </w:rPr>
        <w:br/>
        <w:t>Yes, user changes (add/remove/modify) should be possible through an administrative interface or API without code changes.</w:t>
      </w:r>
    </w:p>
    <w:p w14:paraId="5EF3DACC" w14:textId="77777777" w:rsidR="00C61485" w:rsidRPr="00C61485" w:rsidRDefault="00C61485" w:rsidP="00C61485">
      <w:pPr>
        <w:numPr>
          <w:ilvl w:val="0"/>
          <w:numId w:val="11"/>
        </w:numPr>
        <w:suppressAutoHyphens/>
        <w:spacing w:after="360" w:line="240" w:lineRule="auto"/>
        <w:rPr>
          <w:rFonts w:ascii="Calibri" w:hAnsi="Calibri" w:cs="Calibri"/>
        </w:rPr>
      </w:pPr>
      <w:r w:rsidRPr="00C61485">
        <w:rPr>
          <w:rFonts w:ascii="Calibri" w:hAnsi="Calibri" w:cs="Calibri"/>
          <w:b/>
          <w:bCs/>
        </w:rPr>
        <w:t>Adapting to Platform Updates:</w:t>
      </w:r>
      <w:r w:rsidRPr="00C61485">
        <w:rPr>
          <w:rFonts w:ascii="Calibri" w:hAnsi="Calibri" w:cs="Calibri"/>
        </w:rPr>
        <w:br/>
        <w:t>The system should use modular design and version control (e.g., semantic versioning) for components. It should also have backward compatibility where possible and automated tests to detect issues with platform updates.</w:t>
      </w:r>
    </w:p>
    <w:p w14:paraId="4C1D9B40" w14:textId="77777777" w:rsidR="00C61485" w:rsidRPr="00C61485" w:rsidRDefault="00C61485" w:rsidP="00C61485">
      <w:pPr>
        <w:numPr>
          <w:ilvl w:val="0"/>
          <w:numId w:val="11"/>
        </w:numPr>
        <w:suppressAutoHyphens/>
        <w:spacing w:after="360" w:line="240" w:lineRule="auto"/>
        <w:rPr>
          <w:rFonts w:ascii="Calibri" w:hAnsi="Calibri" w:cs="Calibri"/>
        </w:rPr>
      </w:pPr>
      <w:r w:rsidRPr="00C61485">
        <w:rPr>
          <w:rFonts w:ascii="Calibri" w:hAnsi="Calibri" w:cs="Calibri"/>
          <w:b/>
          <w:bCs/>
        </w:rPr>
        <w:t>Admin Access Needs:</w:t>
      </w:r>
    </w:p>
    <w:p w14:paraId="26D9C99B"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Admins should have role-based access control (RBAC).</w:t>
      </w:r>
    </w:p>
    <w:p w14:paraId="0C18139B"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Admins may need read/write access to user management, system logs, and platform configurations.</w:t>
      </w:r>
    </w:p>
    <w:p w14:paraId="12B4E20D"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Multi-factor authentication should be required for admin-level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352E6BB" w:rsidR="001F5855" w:rsidRPr="004D28C8" w:rsidRDefault="001F5855" w:rsidP="00C61485">
      <w:pPr>
        <w:pBdr>
          <w:top w:val="nil"/>
          <w:left w:val="nil"/>
          <w:bottom w:val="nil"/>
          <w:right w:val="nil"/>
          <w:between w:val="nil"/>
        </w:pBdr>
        <w:suppressAutoHyphens/>
        <w:spacing w:after="0" w:line="240" w:lineRule="auto"/>
        <w:rPr>
          <w:rFonts w:ascii="Calibri" w:eastAsia="Calibri" w:hAnsi="Calibri" w:cs="Calibri"/>
          <w:color w:val="000000"/>
        </w:rPr>
      </w:pPr>
    </w:p>
    <w:p w14:paraId="0A806EC0" w14:textId="77777777" w:rsidR="00C61485" w:rsidRPr="00C61485" w:rsidRDefault="00C61485" w:rsidP="00C61485">
      <w:pPr>
        <w:numPr>
          <w:ilvl w:val="0"/>
          <w:numId w:val="12"/>
        </w:numPr>
        <w:suppressAutoHyphens/>
        <w:spacing w:after="360" w:line="240" w:lineRule="auto"/>
        <w:rPr>
          <w:rFonts w:ascii="Calibri" w:hAnsi="Calibri" w:cs="Calibri"/>
        </w:rPr>
      </w:pPr>
      <w:r w:rsidRPr="00C61485">
        <w:rPr>
          <w:rFonts w:ascii="Calibri" w:hAnsi="Calibri" w:cs="Calibri"/>
          <w:b/>
          <w:bCs/>
        </w:rPr>
        <w:t>User Login Requirements:</w:t>
      </w:r>
    </w:p>
    <w:p w14:paraId="7C2560D6"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Username/email + strong password</w:t>
      </w:r>
    </w:p>
    <w:p w14:paraId="4100EE93"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Optional (but recommended) MFA using email, SMS, or authenticator apps</w:t>
      </w:r>
    </w:p>
    <w:p w14:paraId="5BCD488E" w14:textId="77777777" w:rsidR="00C61485" w:rsidRPr="00C61485" w:rsidRDefault="00C61485" w:rsidP="00C61485">
      <w:pPr>
        <w:numPr>
          <w:ilvl w:val="0"/>
          <w:numId w:val="12"/>
        </w:numPr>
        <w:suppressAutoHyphens/>
        <w:spacing w:after="360" w:line="240" w:lineRule="auto"/>
        <w:rPr>
          <w:rFonts w:ascii="Calibri" w:hAnsi="Calibri" w:cs="Calibri"/>
        </w:rPr>
      </w:pPr>
      <w:r w:rsidRPr="00C61485">
        <w:rPr>
          <w:rFonts w:ascii="Calibri" w:hAnsi="Calibri" w:cs="Calibri"/>
          <w:b/>
          <w:bCs/>
        </w:rPr>
        <w:t>Securing Connections &amp; Data Exchange:</w:t>
      </w:r>
    </w:p>
    <w:p w14:paraId="6D65508A"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Use HTTPS/TLS for all data transmission</w:t>
      </w:r>
    </w:p>
    <w:p w14:paraId="62CFBFFB"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Encrypt sensitive data at rest and in transit</w:t>
      </w:r>
    </w:p>
    <w:p w14:paraId="5704F825"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Employ secure authentication protocols (OAuth2.0, SAML)</w:t>
      </w:r>
    </w:p>
    <w:p w14:paraId="74B075DC" w14:textId="77777777" w:rsidR="00C61485" w:rsidRPr="00C61485" w:rsidRDefault="00C61485" w:rsidP="00C61485">
      <w:pPr>
        <w:numPr>
          <w:ilvl w:val="0"/>
          <w:numId w:val="12"/>
        </w:numPr>
        <w:suppressAutoHyphens/>
        <w:spacing w:after="360" w:line="240" w:lineRule="auto"/>
        <w:rPr>
          <w:rFonts w:ascii="Calibri" w:hAnsi="Calibri" w:cs="Calibri"/>
        </w:rPr>
      </w:pPr>
      <w:r w:rsidRPr="00C61485">
        <w:rPr>
          <w:rFonts w:ascii="Calibri" w:hAnsi="Calibri" w:cs="Calibri"/>
          <w:b/>
          <w:bCs/>
        </w:rPr>
        <w:t>Brute Force Attack Response:</w:t>
      </w:r>
    </w:p>
    <w:p w14:paraId="30A671A2"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Lock account temporarily after X failed attempts</w:t>
      </w:r>
    </w:p>
    <w:p w14:paraId="7C621F4D"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Require CAPTCHA or MFA after repeated attempts</w:t>
      </w:r>
    </w:p>
    <w:p w14:paraId="5B57C9CD"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 xml:space="preserve">Notify </w:t>
      </w:r>
      <w:proofErr w:type="gramStart"/>
      <w:r w:rsidRPr="00C61485">
        <w:rPr>
          <w:rFonts w:ascii="Calibri" w:hAnsi="Calibri" w:cs="Calibri"/>
        </w:rPr>
        <w:t>user</w:t>
      </w:r>
      <w:proofErr w:type="gramEnd"/>
      <w:r w:rsidRPr="00C61485">
        <w:rPr>
          <w:rFonts w:ascii="Calibri" w:hAnsi="Calibri" w:cs="Calibri"/>
        </w:rPr>
        <w:t xml:space="preserve"> and admin of suspicious activity</w:t>
      </w:r>
    </w:p>
    <w:p w14:paraId="51E5AEFD" w14:textId="77777777" w:rsidR="00C61485" w:rsidRPr="00C61485" w:rsidRDefault="00C61485" w:rsidP="00C61485">
      <w:pPr>
        <w:numPr>
          <w:ilvl w:val="0"/>
          <w:numId w:val="12"/>
        </w:numPr>
        <w:suppressAutoHyphens/>
        <w:spacing w:after="360" w:line="240" w:lineRule="auto"/>
        <w:rPr>
          <w:rFonts w:ascii="Calibri" w:hAnsi="Calibri" w:cs="Calibri"/>
        </w:rPr>
      </w:pPr>
      <w:r w:rsidRPr="00C61485">
        <w:rPr>
          <w:rFonts w:ascii="Calibri" w:hAnsi="Calibri" w:cs="Calibri"/>
          <w:b/>
          <w:bCs/>
        </w:rPr>
        <w:t>Forgotten Password Recovery:</w:t>
      </w:r>
    </w:p>
    <w:p w14:paraId="737700DD"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Provide secure password reset via email/SMS link</w:t>
      </w:r>
    </w:p>
    <w:p w14:paraId="37692023"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Include identity verification steps (e.g., security questions or MFA)</w:t>
      </w:r>
    </w:p>
    <w:p w14:paraId="5702B050" w14:textId="77777777" w:rsidR="00C61485" w:rsidRPr="00C61485" w:rsidRDefault="00C61485" w:rsidP="00826FC2">
      <w:pPr>
        <w:suppressAutoHyphens/>
        <w:spacing w:after="360" w:line="240" w:lineRule="auto"/>
        <w:ind w:left="1440"/>
        <w:rPr>
          <w:rFonts w:ascii="Calibri" w:hAnsi="Calibri" w:cs="Calibri"/>
        </w:rPr>
      </w:pPr>
      <w:r w:rsidRPr="00C61485">
        <w:rPr>
          <w:rFonts w:ascii="Calibri" w:hAnsi="Calibri" w:cs="Calibri"/>
        </w:rPr>
        <w:t>Set link expiration time and logging of reset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Default="001F5855" w:rsidP="00927DCE">
      <w:pPr>
        <w:suppressAutoHyphens/>
        <w:spacing w:after="240" w:line="240" w:lineRule="auto"/>
        <w:rPr>
          <w:rFonts w:ascii="Calibri" w:hAnsi="Calibri" w:cs="Calibri"/>
        </w:rPr>
      </w:pPr>
    </w:p>
    <w:p w14:paraId="44B5793E" w14:textId="726650AF"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lastRenderedPageBreak/>
        <w:t>The system shall validate user credentials when logging in.</w:t>
      </w:r>
    </w:p>
    <w:p w14:paraId="00F91BB0" w14:textId="1BB7AB45"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The system shall allow admins to create, modify, and delete users.</w:t>
      </w:r>
    </w:p>
    <w:p w14:paraId="6FA7F272" w14:textId="4772C343"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The system shall enforce password complexity rules.</w:t>
      </w:r>
    </w:p>
    <w:p w14:paraId="190CF282" w14:textId="48290A41"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The system shall lock accounts after repeated failed login attempts.</w:t>
      </w:r>
    </w:p>
    <w:p w14:paraId="20C0243E" w14:textId="610F209E"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The system shall notify users and admins of suspicious login behavior.</w:t>
      </w:r>
    </w:p>
    <w:p w14:paraId="063B2F26" w14:textId="2C4DF0C3"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 xml:space="preserve">The system </w:t>
      </w:r>
      <w:proofErr w:type="gramStart"/>
      <w:r w:rsidRPr="00C61485">
        <w:rPr>
          <w:rFonts w:ascii="Calibri" w:hAnsi="Calibri" w:cs="Calibri"/>
        </w:rPr>
        <w:t>shall</w:t>
      </w:r>
      <w:proofErr w:type="gramEnd"/>
      <w:r w:rsidRPr="00C61485">
        <w:rPr>
          <w:rFonts w:ascii="Calibri" w:hAnsi="Calibri" w:cs="Calibri"/>
        </w:rPr>
        <w:t xml:space="preserve"> support multiple access levels based on user roles.</w:t>
      </w:r>
      <w:r w:rsidR="00826FC2">
        <w:rPr>
          <w:rFonts w:ascii="Calibri" w:hAnsi="Calibri" w:cs="Calibri"/>
        </w:rPr>
        <w:t xml:space="preserve"> </w:t>
      </w:r>
    </w:p>
    <w:p w14:paraId="278C895E" w14:textId="53F870D0"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The system shall log all authentication attempts for audit purposes.</w:t>
      </w:r>
    </w:p>
    <w:p w14:paraId="557E9657" w14:textId="124BF442"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The system shall allow password recovery through secure means.</w:t>
      </w:r>
    </w:p>
    <w:p w14:paraId="745A7479" w14:textId="083BEBC7"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 xml:space="preserve">The system </w:t>
      </w:r>
      <w:proofErr w:type="gramStart"/>
      <w:r w:rsidRPr="00C61485">
        <w:rPr>
          <w:rFonts w:ascii="Calibri" w:hAnsi="Calibri" w:cs="Calibri"/>
        </w:rPr>
        <w:t>shall</w:t>
      </w:r>
      <w:proofErr w:type="gramEnd"/>
      <w:r w:rsidRPr="00C61485">
        <w:rPr>
          <w:rFonts w:ascii="Calibri" w:hAnsi="Calibri" w:cs="Calibri"/>
        </w:rPr>
        <w:t xml:space="preserve"> provide an interface for user management.</w:t>
      </w:r>
    </w:p>
    <w:p w14:paraId="4D33433D" w14:textId="072658E0" w:rsidR="00C61485" w:rsidRPr="00C61485" w:rsidRDefault="00C61485" w:rsidP="00C61485">
      <w:pPr>
        <w:pStyle w:val="ListParagraph"/>
        <w:numPr>
          <w:ilvl w:val="0"/>
          <w:numId w:val="13"/>
        </w:numPr>
        <w:suppressAutoHyphens/>
        <w:spacing w:after="240" w:line="240" w:lineRule="auto"/>
        <w:rPr>
          <w:rFonts w:ascii="Calibri" w:hAnsi="Calibri" w:cs="Calibri"/>
        </w:rPr>
      </w:pPr>
      <w:r w:rsidRPr="00C61485">
        <w:rPr>
          <w:rFonts w:ascii="Calibri" w:hAnsi="Calibri" w:cs="Calibri"/>
        </w:rPr>
        <w:t xml:space="preserve">The </w:t>
      </w:r>
      <w:proofErr w:type="gramStart"/>
      <w:r w:rsidRPr="00C61485">
        <w:rPr>
          <w:rFonts w:ascii="Calibri" w:hAnsi="Calibri" w:cs="Calibri"/>
        </w:rPr>
        <w:t>system shall</w:t>
      </w:r>
      <w:proofErr w:type="gramEnd"/>
      <w:r w:rsidRPr="00C61485">
        <w:rPr>
          <w:rFonts w:ascii="Calibri" w:hAnsi="Calibri" w:cs="Calibri"/>
        </w:rPr>
        <w:t xml:space="preserve"> allow users to update their personal information securely.</w:t>
      </w:r>
    </w:p>
    <w:p w14:paraId="7DFA2167" w14:textId="77777777" w:rsidR="00C61485" w:rsidRPr="0073026F" w:rsidRDefault="00C6148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63F0DF8" w14:textId="2B421C43" w:rsidR="00826FC2" w:rsidRPr="00826FC2" w:rsidRDefault="00826FC2" w:rsidP="00826FC2">
      <w:pPr>
        <w:suppressAutoHyphens/>
        <w:spacing w:after="240" w:line="240" w:lineRule="auto"/>
        <w:rPr>
          <w:rFonts w:ascii="Calibri" w:hAnsi="Calibri" w:cs="Calibri"/>
        </w:rPr>
      </w:pPr>
      <w:r w:rsidRPr="00826FC2">
        <w:rPr>
          <w:rFonts w:ascii="Calibri" w:hAnsi="Calibri" w:cs="Calibri"/>
        </w:rPr>
        <w:t xml:space="preserve"> </w:t>
      </w:r>
      <w:r w:rsidRPr="00826FC2">
        <w:rPr>
          <w:rFonts w:ascii="Calibri" w:hAnsi="Calibri" w:cs="Calibri"/>
          <w:b/>
          <w:bCs/>
        </w:rPr>
        <w:t>Interface Needs:</w:t>
      </w:r>
    </w:p>
    <w:p w14:paraId="2C07B524" w14:textId="77777777" w:rsidR="00826FC2" w:rsidRPr="00826FC2" w:rsidRDefault="00826FC2" w:rsidP="00826FC2">
      <w:pPr>
        <w:numPr>
          <w:ilvl w:val="0"/>
          <w:numId w:val="14"/>
        </w:numPr>
        <w:suppressAutoHyphens/>
        <w:spacing w:after="240" w:line="240" w:lineRule="auto"/>
        <w:rPr>
          <w:rFonts w:ascii="Calibri" w:hAnsi="Calibri" w:cs="Calibri"/>
        </w:rPr>
      </w:pPr>
      <w:r w:rsidRPr="00826FC2">
        <w:rPr>
          <w:rFonts w:ascii="Calibri" w:hAnsi="Calibri" w:cs="Calibri"/>
        </w:rPr>
        <w:t>Simple and secure login UI</w:t>
      </w:r>
    </w:p>
    <w:p w14:paraId="3EBCFBF2" w14:textId="77777777" w:rsidR="00826FC2" w:rsidRPr="00826FC2" w:rsidRDefault="00826FC2" w:rsidP="00826FC2">
      <w:pPr>
        <w:numPr>
          <w:ilvl w:val="0"/>
          <w:numId w:val="14"/>
        </w:numPr>
        <w:suppressAutoHyphens/>
        <w:spacing w:after="240" w:line="240" w:lineRule="auto"/>
        <w:rPr>
          <w:rFonts w:ascii="Calibri" w:hAnsi="Calibri" w:cs="Calibri"/>
        </w:rPr>
      </w:pPr>
      <w:r w:rsidRPr="00826FC2">
        <w:rPr>
          <w:rFonts w:ascii="Calibri" w:hAnsi="Calibri" w:cs="Calibri"/>
        </w:rPr>
        <w:t>User dashboard for regular users</w:t>
      </w:r>
    </w:p>
    <w:p w14:paraId="731A52E5" w14:textId="77777777" w:rsidR="00826FC2" w:rsidRPr="00826FC2" w:rsidRDefault="00826FC2" w:rsidP="00826FC2">
      <w:pPr>
        <w:numPr>
          <w:ilvl w:val="0"/>
          <w:numId w:val="14"/>
        </w:numPr>
        <w:suppressAutoHyphens/>
        <w:spacing w:after="240" w:line="240" w:lineRule="auto"/>
        <w:rPr>
          <w:rFonts w:ascii="Calibri" w:hAnsi="Calibri" w:cs="Calibri"/>
        </w:rPr>
      </w:pPr>
      <w:r w:rsidRPr="00826FC2">
        <w:rPr>
          <w:rFonts w:ascii="Calibri" w:hAnsi="Calibri" w:cs="Calibri"/>
        </w:rPr>
        <w:t>Admin dashboard for managing users and viewing system logs</w:t>
      </w:r>
    </w:p>
    <w:p w14:paraId="53EB0F2E" w14:textId="77777777" w:rsidR="00826FC2" w:rsidRPr="00826FC2" w:rsidRDefault="00826FC2" w:rsidP="00826FC2">
      <w:pPr>
        <w:numPr>
          <w:ilvl w:val="0"/>
          <w:numId w:val="14"/>
        </w:numPr>
        <w:suppressAutoHyphens/>
        <w:spacing w:after="240" w:line="240" w:lineRule="auto"/>
        <w:rPr>
          <w:rFonts w:ascii="Calibri" w:hAnsi="Calibri" w:cs="Calibri"/>
        </w:rPr>
      </w:pPr>
      <w:r w:rsidRPr="00826FC2">
        <w:rPr>
          <w:rFonts w:ascii="Calibri" w:hAnsi="Calibri" w:cs="Calibri"/>
        </w:rPr>
        <w:t>Responsive design for use on mobile and desktop</w:t>
      </w:r>
    </w:p>
    <w:p w14:paraId="7BB23871" w14:textId="77777777" w:rsidR="00826FC2" w:rsidRPr="00826FC2" w:rsidRDefault="00826FC2" w:rsidP="00826FC2">
      <w:pPr>
        <w:numPr>
          <w:ilvl w:val="0"/>
          <w:numId w:val="14"/>
        </w:numPr>
        <w:suppressAutoHyphens/>
        <w:spacing w:after="240" w:line="240" w:lineRule="auto"/>
        <w:rPr>
          <w:rFonts w:ascii="Calibri" w:hAnsi="Calibri" w:cs="Calibri"/>
        </w:rPr>
      </w:pPr>
      <w:r w:rsidRPr="00826FC2">
        <w:rPr>
          <w:rFonts w:ascii="Calibri" w:hAnsi="Calibri" w:cs="Calibri"/>
        </w:rPr>
        <w:t>Accessibility features for compliance (e.g., screen reader support)</w:t>
      </w:r>
    </w:p>
    <w:p w14:paraId="7F2C33FE" w14:textId="00C81249" w:rsidR="00826FC2" w:rsidRPr="00826FC2" w:rsidRDefault="00826FC2" w:rsidP="00826FC2">
      <w:pPr>
        <w:suppressAutoHyphens/>
        <w:spacing w:after="240" w:line="240" w:lineRule="auto"/>
        <w:rPr>
          <w:rFonts w:ascii="Calibri" w:hAnsi="Calibri" w:cs="Calibri"/>
        </w:rPr>
      </w:pPr>
      <w:r w:rsidRPr="00826FC2">
        <w:rPr>
          <w:rFonts w:ascii="Calibri" w:hAnsi="Calibri" w:cs="Calibri"/>
        </w:rPr>
        <w:t xml:space="preserve"> </w:t>
      </w:r>
      <w:r w:rsidRPr="00826FC2">
        <w:rPr>
          <w:rFonts w:ascii="Calibri" w:hAnsi="Calibri" w:cs="Calibri"/>
          <w:b/>
          <w:bCs/>
        </w:rPr>
        <w:t>User Roles:</w:t>
      </w:r>
    </w:p>
    <w:p w14:paraId="5DD39BAC" w14:textId="77777777" w:rsidR="00826FC2" w:rsidRPr="00826FC2" w:rsidRDefault="00826FC2" w:rsidP="00826FC2">
      <w:pPr>
        <w:numPr>
          <w:ilvl w:val="0"/>
          <w:numId w:val="15"/>
        </w:numPr>
        <w:suppressAutoHyphens/>
        <w:spacing w:after="240" w:line="240" w:lineRule="auto"/>
        <w:rPr>
          <w:rFonts w:ascii="Calibri" w:hAnsi="Calibri" w:cs="Calibri"/>
        </w:rPr>
      </w:pPr>
      <w:r w:rsidRPr="00826FC2">
        <w:rPr>
          <w:rFonts w:ascii="Calibri" w:hAnsi="Calibri" w:cs="Calibri"/>
          <w:b/>
          <w:bCs/>
        </w:rPr>
        <w:t>Regular Users:</w:t>
      </w:r>
      <w:r w:rsidRPr="00826FC2">
        <w:rPr>
          <w:rFonts w:ascii="Calibri" w:hAnsi="Calibri" w:cs="Calibri"/>
        </w:rPr>
        <w:t xml:space="preserve"> Log in, view and manage personal data, reset password</w:t>
      </w:r>
    </w:p>
    <w:p w14:paraId="1A07EDD4" w14:textId="77777777" w:rsidR="00826FC2" w:rsidRPr="00826FC2" w:rsidRDefault="00826FC2" w:rsidP="00826FC2">
      <w:pPr>
        <w:numPr>
          <w:ilvl w:val="0"/>
          <w:numId w:val="15"/>
        </w:numPr>
        <w:suppressAutoHyphens/>
        <w:spacing w:after="240" w:line="240" w:lineRule="auto"/>
        <w:rPr>
          <w:rFonts w:ascii="Calibri" w:hAnsi="Calibri" w:cs="Calibri"/>
        </w:rPr>
      </w:pPr>
      <w:r w:rsidRPr="00826FC2">
        <w:rPr>
          <w:rFonts w:ascii="Calibri" w:hAnsi="Calibri" w:cs="Calibri"/>
          <w:b/>
          <w:bCs/>
        </w:rPr>
        <w:t>IT/Admin Users:</w:t>
      </w:r>
      <w:r w:rsidRPr="00826FC2">
        <w:rPr>
          <w:rFonts w:ascii="Calibri" w:hAnsi="Calibri" w:cs="Calibri"/>
        </w:rPr>
        <w:t xml:space="preserve"> Manage users, monitor logs, receive alerts, configure system settings</w:t>
      </w:r>
    </w:p>
    <w:p w14:paraId="3D3B9769" w14:textId="1672290E" w:rsidR="00826FC2" w:rsidRPr="00826FC2" w:rsidRDefault="00826FC2" w:rsidP="00826FC2">
      <w:pPr>
        <w:suppressAutoHyphens/>
        <w:spacing w:after="240" w:line="240" w:lineRule="auto"/>
        <w:rPr>
          <w:rFonts w:ascii="Calibri" w:hAnsi="Calibri" w:cs="Calibri"/>
        </w:rPr>
      </w:pPr>
      <w:r w:rsidRPr="00826FC2">
        <w:rPr>
          <w:rFonts w:ascii="Calibri" w:hAnsi="Calibri" w:cs="Calibri"/>
        </w:rPr>
        <w:t xml:space="preserve">  </w:t>
      </w:r>
      <w:r w:rsidRPr="00826FC2">
        <w:rPr>
          <w:rFonts w:ascii="Calibri" w:hAnsi="Calibri" w:cs="Calibri"/>
          <w:b/>
          <w:bCs/>
        </w:rPr>
        <w:t>Interaction Channels:</w:t>
      </w:r>
    </w:p>
    <w:p w14:paraId="322C763B" w14:textId="77777777" w:rsidR="00826FC2" w:rsidRPr="00826FC2" w:rsidRDefault="00826FC2" w:rsidP="00826FC2">
      <w:pPr>
        <w:numPr>
          <w:ilvl w:val="0"/>
          <w:numId w:val="16"/>
        </w:numPr>
        <w:suppressAutoHyphens/>
        <w:spacing w:after="240" w:line="240" w:lineRule="auto"/>
        <w:rPr>
          <w:rFonts w:ascii="Calibri" w:hAnsi="Calibri" w:cs="Calibri"/>
        </w:rPr>
      </w:pPr>
      <w:r w:rsidRPr="00826FC2">
        <w:rPr>
          <w:rFonts w:ascii="Calibri" w:hAnsi="Calibri" w:cs="Calibri"/>
        </w:rPr>
        <w:t>Browser-based interface (desktop and mobile responsive)</w:t>
      </w:r>
    </w:p>
    <w:p w14:paraId="6EC07C2A" w14:textId="77777777" w:rsidR="00826FC2" w:rsidRPr="00826FC2" w:rsidRDefault="00826FC2" w:rsidP="00826FC2">
      <w:pPr>
        <w:numPr>
          <w:ilvl w:val="0"/>
          <w:numId w:val="16"/>
        </w:numPr>
        <w:suppressAutoHyphens/>
        <w:spacing w:after="240" w:line="240" w:lineRule="auto"/>
        <w:rPr>
          <w:rFonts w:ascii="Calibri" w:hAnsi="Calibri" w:cs="Calibri"/>
        </w:rPr>
      </w:pPr>
      <w:r w:rsidRPr="00826FC2">
        <w:rPr>
          <w:rFonts w:ascii="Calibri" w:hAnsi="Calibri" w:cs="Calibri"/>
        </w:rPr>
        <w:t>Optionally, native mobile apps if needed for specific use cases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7777777" w:rsidR="001F5855" w:rsidRDefault="001F5855" w:rsidP="00927DCE">
      <w:pPr>
        <w:suppressAutoHyphens/>
        <w:spacing w:after="240" w:line="240" w:lineRule="auto"/>
        <w:rPr>
          <w:rFonts w:ascii="Calibri" w:hAnsi="Calibri" w:cs="Calibri"/>
        </w:rPr>
      </w:pPr>
    </w:p>
    <w:p w14:paraId="0CED19A3" w14:textId="77777777" w:rsidR="00826FC2" w:rsidRPr="00826FC2" w:rsidRDefault="00826FC2" w:rsidP="00826FC2">
      <w:pPr>
        <w:numPr>
          <w:ilvl w:val="0"/>
          <w:numId w:val="17"/>
        </w:numPr>
        <w:suppressAutoHyphens/>
        <w:spacing w:after="240" w:line="240" w:lineRule="auto"/>
        <w:rPr>
          <w:rFonts w:ascii="Calibri" w:hAnsi="Calibri" w:cs="Calibri"/>
        </w:rPr>
      </w:pPr>
      <w:r w:rsidRPr="00826FC2">
        <w:rPr>
          <w:rFonts w:ascii="Calibri" w:hAnsi="Calibri" w:cs="Calibri"/>
        </w:rPr>
        <w:lastRenderedPageBreak/>
        <w:t>Users have reliable internet access and modern browsers.</w:t>
      </w:r>
    </w:p>
    <w:p w14:paraId="7EFD3FA7" w14:textId="77777777" w:rsidR="00826FC2" w:rsidRPr="00826FC2" w:rsidRDefault="00826FC2" w:rsidP="00826FC2">
      <w:pPr>
        <w:numPr>
          <w:ilvl w:val="0"/>
          <w:numId w:val="17"/>
        </w:numPr>
        <w:suppressAutoHyphens/>
        <w:spacing w:after="240" w:line="240" w:lineRule="auto"/>
        <w:rPr>
          <w:rFonts w:ascii="Calibri" w:hAnsi="Calibri" w:cs="Calibri"/>
        </w:rPr>
      </w:pPr>
      <w:r w:rsidRPr="00826FC2">
        <w:rPr>
          <w:rFonts w:ascii="Calibri" w:hAnsi="Calibri" w:cs="Calibri"/>
        </w:rPr>
        <w:t>Users have valid email addresses or phone numbers for verification.</w:t>
      </w:r>
    </w:p>
    <w:p w14:paraId="547FE7C5" w14:textId="77777777" w:rsidR="00826FC2" w:rsidRPr="00826FC2" w:rsidRDefault="00826FC2" w:rsidP="00826FC2">
      <w:pPr>
        <w:numPr>
          <w:ilvl w:val="0"/>
          <w:numId w:val="17"/>
        </w:numPr>
        <w:suppressAutoHyphens/>
        <w:spacing w:after="240" w:line="240" w:lineRule="auto"/>
        <w:rPr>
          <w:rFonts w:ascii="Calibri" w:hAnsi="Calibri" w:cs="Calibri"/>
        </w:rPr>
      </w:pPr>
      <w:proofErr w:type="gramStart"/>
      <w:r w:rsidRPr="00826FC2">
        <w:rPr>
          <w:rFonts w:ascii="Calibri" w:hAnsi="Calibri" w:cs="Calibri"/>
        </w:rPr>
        <w:t>System</w:t>
      </w:r>
      <w:proofErr w:type="gramEnd"/>
      <w:r w:rsidRPr="00826FC2">
        <w:rPr>
          <w:rFonts w:ascii="Calibri" w:hAnsi="Calibri" w:cs="Calibri"/>
        </w:rPr>
        <w:t xml:space="preserve"> is hosted on a secure and scalable cloud platform.</w:t>
      </w:r>
    </w:p>
    <w:p w14:paraId="49EB6561" w14:textId="77777777" w:rsidR="00826FC2" w:rsidRPr="00826FC2" w:rsidRDefault="00826FC2" w:rsidP="00826FC2">
      <w:pPr>
        <w:numPr>
          <w:ilvl w:val="0"/>
          <w:numId w:val="17"/>
        </w:numPr>
        <w:suppressAutoHyphens/>
        <w:spacing w:after="240" w:line="240" w:lineRule="auto"/>
        <w:rPr>
          <w:rFonts w:ascii="Calibri" w:hAnsi="Calibri" w:cs="Calibri"/>
        </w:rPr>
      </w:pPr>
      <w:r w:rsidRPr="00826FC2">
        <w:rPr>
          <w:rFonts w:ascii="Calibri" w:hAnsi="Calibri" w:cs="Calibri"/>
        </w:rPr>
        <w:t>MFA is supported and enforced for high-privilege accounts.</w:t>
      </w:r>
    </w:p>
    <w:p w14:paraId="669D1AE5" w14:textId="77777777" w:rsidR="00826FC2" w:rsidRPr="00826FC2" w:rsidRDefault="00826FC2" w:rsidP="00826FC2">
      <w:pPr>
        <w:numPr>
          <w:ilvl w:val="0"/>
          <w:numId w:val="17"/>
        </w:numPr>
        <w:suppressAutoHyphens/>
        <w:spacing w:after="240" w:line="240" w:lineRule="auto"/>
        <w:rPr>
          <w:rFonts w:ascii="Calibri" w:hAnsi="Calibri" w:cs="Calibri"/>
        </w:rPr>
      </w:pPr>
      <w:r w:rsidRPr="00826FC2">
        <w:rPr>
          <w:rFonts w:ascii="Calibri" w:hAnsi="Calibri" w:cs="Calibri"/>
        </w:rPr>
        <w:t xml:space="preserve">Admins are technically competent and trained </w:t>
      </w:r>
      <w:proofErr w:type="gramStart"/>
      <w:r w:rsidRPr="00826FC2">
        <w:rPr>
          <w:rFonts w:ascii="Calibri" w:hAnsi="Calibri" w:cs="Calibri"/>
        </w:rPr>
        <w:t>on</w:t>
      </w:r>
      <w:proofErr w:type="gramEnd"/>
      <w:r w:rsidRPr="00826FC2">
        <w:rPr>
          <w:rFonts w:ascii="Calibri" w:hAnsi="Calibri" w:cs="Calibri"/>
        </w:rPr>
        <w:t xml:space="preserve"> platform use.</w:t>
      </w:r>
    </w:p>
    <w:p w14:paraId="1F89ABCF" w14:textId="77777777" w:rsidR="00826FC2" w:rsidRPr="0073026F" w:rsidRDefault="00826FC2"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B58996A" w14:textId="1134CCA5" w:rsidR="001F5855" w:rsidRDefault="001F5855" w:rsidP="00C61485">
      <w:pPr>
        <w:pBdr>
          <w:top w:val="nil"/>
          <w:left w:val="nil"/>
          <w:bottom w:val="nil"/>
          <w:right w:val="nil"/>
          <w:between w:val="nil"/>
        </w:pBdr>
        <w:suppressAutoHyphens/>
        <w:spacing w:after="0" w:line="240" w:lineRule="auto"/>
      </w:pPr>
    </w:p>
    <w:p w14:paraId="07DBD82D" w14:textId="77777777" w:rsidR="00826FC2" w:rsidRPr="00826FC2" w:rsidRDefault="00826FC2" w:rsidP="00826FC2">
      <w:pPr>
        <w:numPr>
          <w:ilvl w:val="0"/>
          <w:numId w:val="18"/>
        </w:numPr>
        <w:pBdr>
          <w:top w:val="nil"/>
          <w:left w:val="nil"/>
          <w:bottom w:val="nil"/>
          <w:right w:val="nil"/>
          <w:between w:val="nil"/>
        </w:pBdr>
        <w:suppressAutoHyphens/>
        <w:spacing w:after="0" w:line="240" w:lineRule="auto"/>
      </w:pPr>
      <w:r w:rsidRPr="00826FC2">
        <w:rPr>
          <w:b/>
          <w:bCs/>
        </w:rPr>
        <w:t>System Limitations:</w:t>
      </w:r>
    </w:p>
    <w:p w14:paraId="1800FD9B"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May not handle extremely high concurrent traffic without scaling adjustments</w:t>
      </w:r>
    </w:p>
    <w:p w14:paraId="790DF32E"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Third-party dependency updates may break some features</w:t>
      </w:r>
    </w:p>
    <w:p w14:paraId="27371DAE"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Password recovery is only as secure as the user’s email or phone</w:t>
      </w:r>
    </w:p>
    <w:p w14:paraId="087A5A55" w14:textId="77777777" w:rsidR="00826FC2" w:rsidRPr="00826FC2" w:rsidRDefault="00826FC2" w:rsidP="00826FC2">
      <w:pPr>
        <w:numPr>
          <w:ilvl w:val="0"/>
          <w:numId w:val="18"/>
        </w:numPr>
        <w:pBdr>
          <w:top w:val="nil"/>
          <w:left w:val="nil"/>
          <w:bottom w:val="nil"/>
          <w:right w:val="nil"/>
          <w:between w:val="nil"/>
        </w:pBdr>
        <w:suppressAutoHyphens/>
        <w:spacing w:after="0" w:line="240" w:lineRule="auto"/>
      </w:pPr>
      <w:r w:rsidRPr="00826FC2">
        <w:rPr>
          <w:b/>
          <w:bCs/>
        </w:rPr>
        <w:t>Resource/Time/Budget Constraints:</w:t>
      </w:r>
    </w:p>
    <w:p w14:paraId="58E8123E"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Limited development resources may slow feature rollout</w:t>
      </w:r>
    </w:p>
    <w:p w14:paraId="5A10CA89"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Budget may restrict advanced features (e.g., biometric login)</w:t>
      </w:r>
    </w:p>
    <w:p w14:paraId="5136C6D4"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Time constraints may limit security hardening during MVP phase</w:t>
      </w:r>
    </w:p>
    <w:p w14:paraId="3D76A3C8" w14:textId="77777777" w:rsidR="00826FC2" w:rsidRPr="00826FC2" w:rsidRDefault="00826FC2" w:rsidP="00826FC2">
      <w:pPr>
        <w:numPr>
          <w:ilvl w:val="0"/>
          <w:numId w:val="18"/>
        </w:numPr>
        <w:pBdr>
          <w:top w:val="nil"/>
          <w:left w:val="nil"/>
          <w:bottom w:val="nil"/>
          <w:right w:val="nil"/>
          <w:between w:val="nil"/>
        </w:pBdr>
        <w:suppressAutoHyphens/>
        <w:spacing w:after="0" w:line="240" w:lineRule="auto"/>
      </w:pPr>
      <w:r w:rsidRPr="00826FC2">
        <w:rPr>
          <w:b/>
          <w:bCs/>
        </w:rPr>
        <w:t>Technology Constraints:</w:t>
      </w:r>
    </w:p>
    <w:p w14:paraId="0B7617A9"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Compatibility issues across different browsers or devices</w:t>
      </w:r>
    </w:p>
    <w:p w14:paraId="4C76665E" w14:textId="77777777" w:rsidR="00826FC2" w:rsidRPr="00826FC2" w:rsidRDefault="00826FC2" w:rsidP="00826FC2">
      <w:pPr>
        <w:pBdr>
          <w:top w:val="nil"/>
          <w:left w:val="nil"/>
          <w:bottom w:val="nil"/>
          <w:right w:val="nil"/>
          <w:between w:val="nil"/>
        </w:pBdr>
        <w:suppressAutoHyphens/>
        <w:spacing w:after="0" w:line="240" w:lineRule="auto"/>
        <w:ind w:left="1440"/>
      </w:pPr>
      <w:r w:rsidRPr="00826FC2">
        <w:t>Reliance on third-party libraries or platforms introduces external risk</w:t>
      </w:r>
    </w:p>
    <w:p w14:paraId="584D7175" w14:textId="77777777" w:rsidR="00826FC2" w:rsidRDefault="00826FC2" w:rsidP="00C61485">
      <w:pPr>
        <w:pBdr>
          <w:top w:val="nil"/>
          <w:left w:val="nil"/>
          <w:bottom w:val="nil"/>
          <w:right w:val="nil"/>
          <w:between w:val="nil"/>
        </w:pBdr>
        <w:suppressAutoHyphens/>
        <w:spacing w:after="0" w:line="240" w:lineRule="auto"/>
      </w:pPr>
    </w:p>
    <w:p w14:paraId="3635E814" w14:textId="77777777" w:rsidR="00C61485" w:rsidRPr="0073026F" w:rsidRDefault="00C61485" w:rsidP="00C61485">
      <w:pPr>
        <w:pBdr>
          <w:top w:val="nil"/>
          <w:left w:val="nil"/>
          <w:bottom w:val="nil"/>
          <w:right w:val="nil"/>
          <w:between w:val="nil"/>
        </w:pBdr>
        <w:suppressAutoHyphens/>
        <w:spacing w:after="0" w:line="240" w:lineRule="auto"/>
      </w:pP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5304A2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C496EC0" w:rsidR="00927DCE" w:rsidRPr="0073026F" w:rsidRDefault="00C61485" w:rsidP="00C924BA">
      <w:pPr>
        <w:suppressAutoHyphens/>
        <w:spacing w:after="0" w:line="240" w:lineRule="auto"/>
        <w:rPr>
          <w:rFonts w:ascii="Calibri" w:hAnsi="Calibri" w:cs="Calibri"/>
        </w:rPr>
      </w:pPr>
      <w:r>
        <w:rPr>
          <w:noProof/>
        </w:rPr>
        <w:lastRenderedPageBreak/>
        <w:drawing>
          <wp:inline distT="0" distB="0" distL="0" distR="0" wp14:anchorId="775E2152" wp14:editId="61E431B2">
            <wp:extent cx="5943600" cy="4457700"/>
            <wp:effectExtent l="0" t="0" r="0" b="0"/>
            <wp:docPr id="42443304" name="Picture 1" descr="A chart with a number of rectangular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3304" name="Picture 1" descr="A chart with a number of rectangular box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761C" w14:textId="77777777" w:rsidR="00634B0B" w:rsidRDefault="00634B0B">
      <w:pPr>
        <w:spacing w:after="0" w:line="240" w:lineRule="auto"/>
      </w:pPr>
      <w:r>
        <w:separator/>
      </w:r>
    </w:p>
  </w:endnote>
  <w:endnote w:type="continuationSeparator" w:id="0">
    <w:p w14:paraId="519B2396" w14:textId="77777777" w:rsidR="00634B0B" w:rsidRDefault="0063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A3A11" w14:textId="77777777" w:rsidR="00634B0B" w:rsidRDefault="00634B0B">
      <w:pPr>
        <w:spacing w:after="0" w:line="240" w:lineRule="auto"/>
      </w:pPr>
      <w:r>
        <w:separator/>
      </w:r>
    </w:p>
  </w:footnote>
  <w:footnote w:type="continuationSeparator" w:id="0">
    <w:p w14:paraId="1F358193" w14:textId="77777777" w:rsidR="00634B0B" w:rsidRDefault="0063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410"/>
    <w:multiLevelType w:val="multilevel"/>
    <w:tmpl w:val="C2328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376"/>
    <w:multiLevelType w:val="hybridMultilevel"/>
    <w:tmpl w:val="7734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F1FA0"/>
    <w:multiLevelType w:val="multilevel"/>
    <w:tmpl w:val="DE388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348E"/>
    <w:multiLevelType w:val="hybridMultilevel"/>
    <w:tmpl w:val="AE40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831406"/>
    <w:multiLevelType w:val="multilevel"/>
    <w:tmpl w:val="C7B8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767C41"/>
    <w:multiLevelType w:val="multilevel"/>
    <w:tmpl w:val="29B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86E8F"/>
    <w:multiLevelType w:val="hybridMultilevel"/>
    <w:tmpl w:val="5BA2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505244"/>
    <w:multiLevelType w:val="hybridMultilevel"/>
    <w:tmpl w:val="81D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96590"/>
    <w:multiLevelType w:val="multilevel"/>
    <w:tmpl w:val="0C5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35F89"/>
    <w:multiLevelType w:val="multilevel"/>
    <w:tmpl w:val="C8AA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93FA9"/>
    <w:multiLevelType w:val="multilevel"/>
    <w:tmpl w:val="026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2691A"/>
    <w:multiLevelType w:val="multilevel"/>
    <w:tmpl w:val="BBF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9"/>
  </w:num>
  <w:num w:numId="3" w16cid:durableId="22220197">
    <w:abstractNumId w:val="16"/>
  </w:num>
  <w:num w:numId="4" w16cid:durableId="1604344107">
    <w:abstractNumId w:val="6"/>
  </w:num>
  <w:num w:numId="5" w16cid:durableId="1663773802">
    <w:abstractNumId w:val="4"/>
  </w:num>
  <w:num w:numId="6" w16cid:durableId="123279372">
    <w:abstractNumId w:val="15"/>
  </w:num>
  <w:num w:numId="7" w16cid:durableId="720054647">
    <w:abstractNumId w:val="1"/>
  </w:num>
  <w:num w:numId="8" w16cid:durableId="790250917">
    <w:abstractNumId w:val="3"/>
  </w:num>
  <w:num w:numId="9" w16cid:durableId="889724801">
    <w:abstractNumId w:val="10"/>
  </w:num>
  <w:num w:numId="10" w16cid:durableId="725379417">
    <w:abstractNumId w:val="0"/>
  </w:num>
  <w:num w:numId="11" w16cid:durableId="695691507">
    <w:abstractNumId w:val="2"/>
  </w:num>
  <w:num w:numId="12" w16cid:durableId="607661855">
    <w:abstractNumId w:val="5"/>
  </w:num>
  <w:num w:numId="13" w16cid:durableId="401951243">
    <w:abstractNumId w:val="8"/>
  </w:num>
  <w:num w:numId="14" w16cid:durableId="1931770436">
    <w:abstractNumId w:val="7"/>
  </w:num>
  <w:num w:numId="15" w16cid:durableId="2133203538">
    <w:abstractNumId w:val="13"/>
  </w:num>
  <w:num w:numId="16" w16cid:durableId="1222793676">
    <w:abstractNumId w:val="14"/>
  </w:num>
  <w:num w:numId="17" w16cid:durableId="490144820">
    <w:abstractNumId w:val="11"/>
  </w:num>
  <w:num w:numId="18" w16cid:durableId="1475483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0F2"/>
    <w:rsid w:val="000B78EB"/>
    <w:rsid w:val="0014411C"/>
    <w:rsid w:val="001F0772"/>
    <w:rsid w:val="001F5855"/>
    <w:rsid w:val="0027235C"/>
    <w:rsid w:val="004A24BF"/>
    <w:rsid w:val="004D28C8"/>
    <w:rsid w:val="0059341E"/>
    <w:rsid w:val="00634B0B"/>
    <w:rsid w:val="00636823"/>
    <w:rsid w:val="0064423B"/>
    <w:rsid w:val="0073026F"/>
    <w:rsid w:val="00826FC2"/>
    <w:rsid w:val="0087013E"/>
    <w:rsid w:val="008F277B"/>
    <w:rsid w:val="009231F4"/>
    <w:rsid w:val="00927DCE"/>
    <w:rsid w:val="009462E1"/>
    <w:rsid w:val="009E0E7A"/>
    <w:rsid w:val="00AE38B2"/>
    <w:rsid w:val="00AF6495"/>
    <w:rsid w:val="00B56238"/>
    <w:rsid w:val="00B81EC6"/>
    <w:rsid w:val="00C4115E"/>
    <w:rsid w:val="00C61485"/>
    <w:rsid w:val="00C865DB"/>
    <w:rsid w:val="00C924BA"/>
    <w:rsid w:val="00D43471"/>
    <w:rsid w:val="00E358DC"/>
    <w:rsid w:val="00F3265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137">
      <w:bodyDiv w:val="1"/>
      <w:marLeft w:val="0"/>
      <w:marRight w:val="0"/>
      <w:marTop w:val="0"/>
      <w:marBottom w:val="0"/>
      <w:divBdr>
        <w:top w:val="none" w:sz="0" w:space="0" w:color="auto"/>
        <w:left w:val="none" w:sz="0" w:space="0" w:color="auto"/>
        <w:bottom w:val="none" w:sz="0" w:space="0" w:color="auto"/>
        <w:right w:val="none" w:sz="0" w:space="0" w:color="auto"/>
      </w:divBdr>
    </w:div>
    <w:div w:id="52387001">
      <w:bodyDiv w:val="1"/>
      <w:marLeft w:val="0"/>
      <w:marRight w:val="0"/>
      <w:marTop w:val="0"/>
      <w:marBottom w:val="0"/>
      <w:divBdr>
        <w:top w:val="none" w:sz="0" w:space="0" w:color="auto"/>
        <w:left w:val="none" w:sz="0" w:space="0" w:color="auto"/>
        <w:bottom w:val="none" w:sz="0" w:space="0" w:color="auto"/>
        <w:right w:val="none" w:sz="0" w:space="0" w:color="auto"/>
      </w:divBdr>
    </w:div>
    <w:div w:id="269362360">
      <w:bodyDiv w:val="1"/>
      <w:marLeft w:val="0"/>
      <w:marRight w:val="0"/>
      <w:marTop w:val="0"/>
      <w:marBottom w:val="0"/>
      <w:divBdr>
        <w:top w:val="none" w:sz="0" w:space="0" w:color="auto"/>
        <w:left w:val="none" w:sz="0" w:space="0" w:color="auto"/>
        <w:bottom w:val="none" w:sz="0" w:space="0" w:color="auto"/>
        <w:right w:val="none" w:sz="0" w:space="0" w:color="auto"/>
      </w:divBdr>
    </w:div>
    <w:div w:id="576481756">
      <w:bodyDiv w:val="1"/>
      <w:marLeft w:val="0"/>
      <w:marRight w:val="0"/>
      <w:marTop w:val="0"/>
      <w:marBottom w:val="0"/>
      <w:divBdr>
        <w:top w:val="none" w:sz="0" w:space="0" w:color="auto"/>
        <w:left w:val="none" w:sz="0" w:space="0" w:color="auto"/>
        <w:bottom w:val="none" w:sz="0" w:space="0" w:color="auto"/>
        <w:right w:val="none" w:sz="0" w:space="0" w:color="auto"/>
      </w:divBdr>
    </w:div>
    <w:div w:id="820463923">
      <w:bodyDiv w:val="1"/>
      <w:marLeft w:val="0"/>
      <w:marRight w:val="0"/>
      <w:marTop w:val="0"/>
      <w:marBottom w:val="0"/>
      <w:divBdr>
        <w:top w:val="none" w:sz="0" w:space="0" w:color="auto"/>
        <w:left w:val="none" w:sz="0" w:space="0" w:color="auto"/>
        <w:bottom w:val="none" w:sz="0" w:space="0" w:color="auto"/>
        <w:right w:val="none" w:sz="0" w:space="0" w:color="auto"/>
      </w:divBdr>
    </w:div>
    <w:div w:id="907229674">
      <w:bodyDiv w:val="1"/>
      <w:marLeft w:val="0"/>
      <w:marRight w:val="0"/>
      <w:marTop w:val="0"/>
      <w:marBottom w:val="0"/>
      <w:divBdr>
        <w:top w:val="none" w:sz="0" w:space="0" w:color="auto"/>
        <w:left w:val="none" w:sz="0" w:space="0" w:color="auto"/>
        <w:bottom w:val="none" w:sz="0" w:space="0" w:color="auto"/>
        <w:right w:val="none" w:sz="0" w:space="0" w:color="auto"/>
      </w:divBdr>
    </w:div>
    <w:div w:id="1310015387">
      <w:bodyDiv w:val="1"/>
      <w:marLeft w:val="0"/>
      <w:marRight w:val="0"/>
      <w:marTop w:val="0"/>
      <w:marBottom w:val="0"/>
      <w:divBdr>
        <w:top w:val="none" w:sz="0" w:space="0" w:color="auto"/>
        <w:left w:val="none" w:sz="0" w:space="0" w:color="auto"/>
        <w:bottom w:val="none" w:sz="0" w:space="0" w:color="auto"/>
        <w:right w:val="none" w:sz="0" w:space="0" w:color="auto"/>
      </w:divBdr>
    </w:div>
    <w:div w:id="1515219100">
      <w:bodyDiv w:val="1"/>
      <w:marLeft w:val="0"/>
      <w:marRight w:val="0"/>
      <w:marTop w:val="0"/>
      <w:marBottom w:val="0"/>
      <w:divBdr>
        <w:top w:val="none" w:sz="0" w:space="0" w:color="auto"/>
        <w:left w:val="none" w:sz="0" w:space="0" w:color="auto"/>
        <w:bottom w:val="none" w:sz="0" w:space="0" w:color="auto"/>
        <w:right w:val="none" w:sz="0" w:space="0" w:color="auto"/>
      </w:divBdr>
    </w:div>
    <w:div w:id="1519347071">
      <w:bodyDiv w:val="1"/>
      <w:marLeft w:val="0"/>
      <w:marRight w:val="0"/>
      <w:marTop w:val="0"/>
      <w:marBottom w:val="0"/>
      <w:divBdr>
        <w:top w:val="none" w:sz="0" w:space="0" w:color="auto"/>
        <w:left w:val="none" w:sz="0" w:space="0" w:color="auto"/>
        <w:bottom w:val="none" w:sz="0" w:space="0" w:color="auto"/>
        <w:right w:val="none" w:sz="0" w:space="0" w:color="auto"/>
      </w:divBdr>
    </w:div>
    <w:div w:id="1574390610">
      <w:bodyDiv w:val="1"/>
      <w:marLeft w:val="0"/>
      <w:marRight w:val="0"/>
      <w:marTop w:val="0"/>
      <w:marBottom w:val="0"/>
      <w:divBdr>
        <w:top w:val="none" w:sz="0" w:space="0" w:color="auto"/>
        <w:left w:val="none" w:sz="0" w:space="0" w:color="auto"/>
        <w:bottom w:val="none" w:sz="0" w:space="0" w:color="auto"/>
        <w:right w:val="none" w:sz="0" w:space="0" w:color="auto"/>
      </w:divBdr>
    </w:div>
    <w:div w:id="1661620930">
      <w:bodyDiv w:val="1"/>
      <w:marLeft w:val="0"/>
      <w:marRight w:val="0"/>
      <w:marTop w:val="0"/>
      <w:marBottom w:val="0"/>
      <w:divBdr>
        <w:top w:val="none" w:sz="0" w:space="0" w:color="auto"/>
        <w:left w:val="none" w:sz="0" w:space="0" w:color="auto"/>
        <w:bottom w:val="none" w:sz="0" w:space="0" w:color="auto"/>
        <w:right w:val="none" w:sz="0" w:space="0" w:color="auto"/>
      </w:divBdr>
    </w:div>
    <w:div w:id="1749813982">
      <w:bodyDiv w:val="1"/>
      <w:marLeft w:val="0"/>
      <w:marRight w:val="0"/>
      <w:marTop w:val="0"/>
      <w:marBottom w:val="0"/>
      <w:divBdr>
        <w:top w:val="none" w:sz="0" w:space="0" w:color="auto"/>
        <w:left w:val="none" w:sz="0" w:space="0" w:color="auto"/>
        <w:bottom w:val="none" w:sz="0" w:space="0" w:color="auto"/>
        <w:right w:val="none" w:sz="0" w:space="0" w:color="auto"/>
      </w:divBdr>
    </w:div>
    <w:div w:id="1936084416">
      <w:bodyDiv w:val="1"/>
      <w:marLeft w:val="0"/>
      <w:marRight w:val="0"/>
      <w:marTop w:val="0"/>
      <w:marBottom w:val="0"/>
      <w:divBdr>
        <w:top w:val="none" w:sz="0" w:space="0" w:color="auto"/>
        <w:left w:val="none" w:sz="0" w:space="0" w:color="auto"/>
        <w:bottom w:val="none" w:sz="0" w:space="0" w:color="auto"/>
        <w:right w:val="none" w:sz="0" w:space="0" w:color="auto"/>
      </w:divBdr>
    </w:div>
    <w:div w:id="2019037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Pemberton, Mark</cp:lastModifiedBy>
  <cp:revision>2</cp:revision>
  <dcterms:created xsi:type="dcterms:W3CDTF">2025-04-13T21:55:00Z</dcterms:created>
  <dcterms:modified xsi:type="dcterms:W3CDTF">2025-04-13T21:55:00Z</dcterms:modified>
</cp:coreProperties>
</file>