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68E" w:rsidRPr="0057269C" w:rsidRDefault="0000468E" w:rsidP="0000468E">
      <w:pPr>
        <w:pStyle w:val="a3"/>
        <w:spacing w:line="360" w:lineRule="auto"/>
        <w:jc w:val="center"/>
        <w:rPr>
          <w:color w:val="000000" w:themeColor="text1"/>
          <w:sz w:val="24"/>
          <w:szCs w:val="24"/>
        </w:rPr>
      </w:pPr>
      <w:r w:rsidRPr="0057269C">
        <w:rPr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00468E" w:rsidRPr="0057269C" w:rsidRDefault="0000468E" w:rsidP="0000468E">
      <w:pPr>
        <w:pStyle w:val="a3"/>
        <w:spacing w:line="360" w:lineRule="auto"/>
        <w:jc w:val="center"/>
        <w:rPr>
          <w:color w:val="000000" w:themeColor="text1"/>
          <w:sz w:val="20"/>
          <w:szCs w:val="20"/>
        </w:rPr>
      </w:pPr>
      <w:r w:rsidRPr="0057269C">
        <w:rPr>
          <w:color w:val="000000" w:themeColor="text1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00468E" w:rsidRPr="0057269C" w:rsidRDefault="0000468E" w:rsidP="0000468E">
      <w:pPr>
        <w:pStyle w:val="a3"/>
        <w:jc w:val="center"/>
        <w:rPr>
          <w:color w:val="000000" w:themeColor="text1"/>
          <w:sz w:val="24"/>
          <w:szCs w:val="24"/>
        </w:rPr>
      </w:pPr>
      <w:r w:rsidRPr="0057269C">
        <w:rPr>
          <w:color w:val="000000" w:themeColor="text1"/>
          <w:sz w:val="24"/>
          <w:szCs w:val="24"/>
        </w:rPr>
        <w:t>«САНКТ-ПЕТЕРБУРГСКИЙ ГОСУДАРСТВЕННЫЙ УНИВЕРСИТЕТ</w:t>
      </w:r>
    </w:p>
    <w:p w:rsidR="0000468E" w:rsidRPr="0057269C" w:rsidRDefault="0000468E" w:rsidP="0000468E">
      <w:pPr>
        <w:pStyle w:val="a3"/>
        <w:jc w:val="center"/>
        <w:rPr>
          <w:color w:val="000000" w:themeColor="text1"/>
          <w:sz w:val="24"/>
          <w:szCs w:val="24"/>
        </w:rPr>
      </w:pPr>
      <w:r w:rsidRPr="0057269C">
        <w:rPr>
          <w:color w:val="000000" w:themeColor="text1"/>
          <w:sz w:val="24"/>
          <w:szCs w:val="24"/>
        </w:rPr>
        <w:t>АЭРОКОСМИЧЕСКОГО ПРИБОРОСТРОЕНИЯ»</w:t>
      </w:r>
    </w:p>
    <w:p w:rsidR="0000468E" w:rsidRPr="0057269C" w:rsidRDefault="0000468E" w:rsidP="0000468E">
      <w:pPr>
        <w:pStyle w:val="a3"/>
        <w:jc w:val="center"/>
        <w:rPr>
          <w:color w:val="000000" w:themeColor="text1"/>
          <w:sz w:val="24"/>
          <w:szCs w:val="24"/>
        </w:rPr>
      </w:pPr>
    </w:p>
    <w:p w:rsidR="0000468E" w:rsidRPr="0057269C" w:rsidRDefault="0000468E" w:rsidP="0000468E">
      <w:pPr>
        <w:pStyle w:val="a3"/>
        <w:jc w:val="center"/>
        <w:rPr>
          <w:color w:val="000000" w:themeColor="text1"/>
          <w:sz w:val="24"/>
          <w:szCs w:val="24"/>
        </w:rPr>
      </w:pPr>
      <w:r w:rsidRPr="0057269C">
        <w:rPr>
          <w:color w:val="000000" w:themeColor="text1"/>
          <w:sz w:val="24"/>
          <w:szCs w:val="24"/>
        </w:rPr>
        <w:t>КАФЕДРА КОМПЬЮТЕРНЫХ ТЕХНОЛОГИЙ</w:t>
      </w:r>
    </w:p>
    <w:p w:rsidR="0000468E" w:rsidRPr="0057269C" w:rsidRDefault="0000468E" w:rsidP="0000468E">
      <w:pPr>
        <w:pStyle w:val="a3"/>
        <w:jc w:val="center"/>
        <w:rPr>
          <w:color w:val="000000" w:themeColor="text1"/>
          <w:sz w:val="24"/>
          <w:szCs w:val="24"/>
        </w:rPr>
      </w:pPr>
      <w:r w:rsidRPr="0057269C">
        <w:rPr>
          <w:color w:val="000000" w:themeColor="text1"/>
          <w:sz w:val="24"/>
          <w:szCs w:val="24"/>
        </w:rPr>
        <w:t>И ПРОГРАММНОЙ ИНЖЕНЕРИИ (КАФЕДРА №43)</w:t>
      </w:r>
    </w:p>
    <w:p w:rsidR="0000468E" w:rsidRPr="0057269C" w:rsidRDefault="0000468E" w:rsidP="0000468E">
      <w:pPr>
        <w:widowControl w:val="0"/>
        <w:autoSpaceDE w:val="0"/>
        <w:autoSpaceDN w:val="0"/>
        <w:adjustRightInd w:val="0"/>
        <w:spacing w:before="120" w:line="360" w:lineRule="auto"/>
        <w:jc w:val="both"/>
        <w:outlineLvl w:val="0"/>
        <w:rPr>
          <w:rFonts w:ascii="Times New Roman" w:hAnsi="Times New Roman"/>
          <w:color w:val="000000" w:themeColor="text1"/>
          <w:sz w:val="24"/>
        </w:rPr>
      </w:pPr>
      <w:r w:rsidRPr="0057269C">
        <w:rPr>
          <w:rFonts w:ascii="Times New Roman" w:hAnsi="Times New Roman"/>
          <w:color w:val="000000" w:themeColor="text1"/>
          <w:sz w:val="24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43"/>
        <w:gridCol w:w="284"/>
        <w:gridCol w:w="2821"/>
        <w:gridCol w:w="277"/>
        <w:gridCol w:w="3014"/>
      </w:tblGrid>
      <w:tr w:rsidR="0000468E" w:rsidRPr="0057269C" w:rsidTr="00B5392E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468E" w:rsidRPr="0057269C" w:rsidRDefault="0000468E" w:rsidP="002B0D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7269C">
              <w:rPr>
                <w:rFonts w:ascii="Times New Roman" w:hAnsi="Times New Roman"/>
                <w:color w:val="000000" w:themeColor="text1"/>
              </w:rPr>
              <w:t>Ст</w:t>
            </w:r>
            <w:r w:rsidR="00411CEC">
              <w:rPr>
                <w:rFonts w:ascii="Times New Roman" w:hAnsi="Times New Roman"/>
                <w:color w:val="000000" w:themeColor="text1"/>
              </w:rPr>
              <w:t>арший</w:t>
            </w:r>
            <w:r w:rsidRPr="0057269C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57269C">
              <w:rPr>
                <w:rFonts w:ascii="Times New Roman" w:hAnsi="Times New Roman"/>
                <w:color w:val="000000" w:themeColor="text1"/>
              </w:rPr>
              <w:t>препо</w:t>
            </w:r>
            <w:proofErr w:type="spellEnd"/>
            <w:r w:rsidR="00411CEC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57269C">
              <w:rPr>
                <w:rFonts w:ascii="Times New Roman" w:hAnsi="Times New Roman"/>
                <w:color w:val="000000" w:themeColor="text1"/>
              </w:rPr>
              <w:t>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468E" w:rsidRPr="0057269C" w:rsidRDefault="002B0DC3" w:rsidP="0000468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</w:rPr>
              <w:t>М.</w:t>
            </w:r>
            <w:r w:rsidR="00A2386C">
              <w:rPr>
                <w:rFonts w:ascii="Times New Roman" w:hAnsi="Times New Roman"/>
                <w:color w:val="000000" w:themeColor="text1"/>
              </w:rPr>
              <w:t>Д.</w:t>
            </w:r>
            <w:r w:rsidR="008C24EC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A2386C">
              <w:rPr>
                <w:rFonts w:ascii="Times New Roman" w:hAnsi="Times New Roman"/>
                <w:color w:val="000000" w:themeColor="text1"/>
              </w:rPr>
              <w:t>П</w:t>
            </w:r>
            <w:r w:rsidR="0000468E" w:rsidRPr="0057269C">
              <w:rPr>
                <w:rFonts w:ascii="Times New Roman" w:hAnsi="Times New Roman"/>
                <w:color w:val="000000" w:themeColor="text1"/>
              </w:rPr>
              <w:t xml:space="preserve">оляк </w:t>
            </w:r>
          </w:p>
        </w:tc>
      </w:tr>
      <w:tr w:rsidR="0000468E" w:rsidRPr="0057269C" w:rsidTr="00B5392E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7269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должность, </w:t>
            </w:r>
            <w:proofErr w:type="spellStart"/>
            <w:r w:rsidRPr="0057269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уч</w:t>
            </w:r>
            <w:proofErr w:type="spellEnd"/>
            <w:r w:rsidRPr="0057269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7269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7269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инициалы, фамилия</w:t>
            </w:r>
          </w:p>
        </w:tc>
      </w:tr>
    </w:tbl>
    <w:p w:rsidR="0000468E" w:rsidRPr="008C24EC" w:rsidRDefault="0000468E" w:rsidP="0000468E">
      <w:pPr>
        <w:spacing w:after="0" w:line="288" w:lineRule="auto"/>
        <w:jc w:val="both"/>
        <w:rPr>
          <w:rFonts w:ascii="Times New Roman" w:hAnsi="Times New Roman"/>
          <w:color w:val="000000" w:themeColor="text1"/>
          <w:sz w:val="28"/>
          <w:szCs w:val="20"/>
          <w:lang w:val="en-US"/>
        </w:rPr>
      </w:pPr>
    </w:p>
    <w:tbl>
      <w:tblPr>
        <w:tblW w:w="9639" w:type="dxa"/>
        <w:tblLook w:val="00A0"/>
      </w:tblPr>
      <w:tblGrid>
        <w:gridCol w:w="2268"/>
        <w:gridCol w:w="1631"/>
        <w:gridCol w:w="236"/>
        <w:gridCol w:w="2639"/>
        <w:gridCol w:w="236"/>
        <w:gridCol w:w="2629"/>
      </w:tblGrid>
      <w:tr w:rsidR="0000468E" w:rsidRPr="0057269C" w:rsidTr="00B5392E">
        <w:trPr>
          <w:trHeight w:val="147"/>
        </w:trPr>
        <w:tc>
          <w:tcPr>
            <w:tcW w:w="9639" w:type="dxa"/>
            <w:gridSpan w:val="6"/>
          </w:tcPr>
          <w:p w:rsidR="0000468E" w:rsidRPr="00F26D2B" w:rsidRDefault="002B0DC3" w:rsidP="00B5392E">
            <w:pPr>
              <w:spacing w:before="960" w:after="0" w:line="288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0"/>
              </w:rPr>
              <w:t>ОТЧЁТ О ЛАБОРАТО</w:t>
            </w:r>
            <w:r w:rsidR="0000468E" w:rsidRPr="0057269C">
              <w:rPr>
                <w:rFonts w:ascii="Times New Roman" w:hAnsi="Times New Roman"/>
                <w:color w:val="000000" w:themeColor="text1"/>
                <w:sz w:val="28"/>
                <w:szCs w:val="20"/>
              </w:rPr>
              <w:t xml:space="preserve">НОЙ РАБОТЕ № </w:t>
            </w:r>
            <w:r w:rsidR="00F26D2B">
              <w:rPr>
                <w:rFonts w:ascii="Times New Roman" w:hAnsi="Times New Roman"/>
                <w:color w:val="000000" w:themeColor="text1"/>
                <w:sz w:val="28"/>
                <w:szCs w:val="20"/>
              </w:rPr>
              <w:t>5</w:t>
            </w:r>
          </w:p>
        </w:tc>
      </w:tr>
      <w:tr w:rsidR="0000468E" w:rsidRPr="0057269C" w:rsidTr="00B5392E">
        <w:tc>
          <w:tcPr>
            <w:tcW w:w="9639" w:type="dxa"/>
            <w:gridSpan w:val="6"/>
          </w:tcPr>
          <w:p w:rsidR="0000468E" w:rsidRPr="008C24EC" w:rsidRDefault="008C24EC" w:rsidP="008C24EC">
            <w:pPr>
              <w:spacing w:before="720" w:after="720"/>
              <w:jc w:val="center"/>
              <w:rPr>
                <w:rFonts w:ascii="Times New Roman" w:hAnsi="Times New Roman"/>
                <w:b/>
                <w:color w:val="000000" w:themeColor="text1"/>
                <w:sz w:val="32"/>
                <w:szCs w:val="32"/>
                <w:lang w:val="en-US"/>
              </w:rPr>
            </w:pPr>
            <w:r w:rsidRPr="0057269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 дисциплине: ОПЕРАЦИОННЫЕ СИСТЕМЫ</w:t>
            </w:r>
          </w:p>
        </w:tc>
      </w:tr>
      <w:tr w:rsidR="0000468E" w:rsidRPr="0057269C" w:rsidTr="00B5392E">
        <w:tc>
          <w:tcPr>
            <w:tcW w:w="9639" w:type="dxa"/>
            <w:gridSpan w:val="6"/>
          </w:tcPr>
          <w:p w:rsidR="0000468E" w:rsidRPr="0057269C" w:rsidRDefault="008C24EC" w:rsidP="0000468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  <w:t>ЛР5</w:t>
            </w:r>
            <w:r w:rsidRPr="0057269C"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  <w:t xml:space="preserve"> Управление памятью</w:t>
            </w:r>
          </w:p>
        </w:tc>
      </w:tr>
      <w:tr w:rsidR="0000468E" w:rsidRPr="0057269C" w:rsidTr="00B5392E">
        <w:trPr>
          <w:trHeight w:val="1833"/>
        </w:trPr>
        <w:tc>
          <w:tcPr>
            <w:tcW w:w="9639" w:type="dxa"/>
            <w:gridSpan w:val="6"/>
          </w:tcPr>
          <w:p w:rsidR="0000468E" w:rsidRPr="0057269C" w:rsidRDefault="0000468E" w:rsidP="00B5392E">
            <w:pPr>
              <w:keepNext/>
              <w:keepLines/>
              <w:spacing w:before="240" w:after="0"/>
              <w:jc w:val="both"/>
              <w:outlineLvl w:val="2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0468E" w:rsidRPr="0057269C" w:rsidTr="00B5392E">
        <w:trPr>
          <w:trHeight w:val="555"/>
        </w:trPr>
        <w:tc>
          <w:tcPr>
            <w:tcW w:w="9639" w:type="dxa"/>
            <w:gridSpan w:val="6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57269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РАБОТУ ВЫПОЛНИЛ</w:t>
            </w:r>
          </w:p>
        </w:tc>
      </w:tr>
      <w:tr w:rsidR="0000468E" w:rsidRPr="0057269C" w:rsidTr="00B5392E">
        <w:tc>
          <w:tcPr>
            <w:tcW w:w="2268" w:type="dxa"/>
            <w:vAlign w:val="bottom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7269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468E" w:rsidRPr="002B0DC3" w:rsidRDefault="0000468E" w:rsidP="002B0D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7269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493</w:t>
            </w:r>
            <w:r w:rsidR="002B0DC3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36" w:type="dxa"/>
            <w:vAlign w:val="center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468E" w:rsidRPr="0057269C" w:rsidRDefault="0000468E" w:rsidP="00B5392E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236" w:type="dxa"/>
            <w:vAlign w:val="center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57269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Е.А. Цыганкова</w:t>
            </w:r>
          </w:p>
        </w:tc>
      </w:tr>
      <w:tr w:rsidR="0000468E" w:rsidRPr="0057269C" w:rsidTr="00B5392E">
        <w:tc>
          <w:tcPr>
            <w:tcW w:w="2268" w:type="dxa"/>
            <w:vAlign w:val="center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7269C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</w:tcPr>
          <w:p w:rsidR="0000468E" w:rsidRPr="0057269C" w:rsidRDefault="0000468E" w:rsidP="00B539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7269C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инициалы, фамилия</w:t>
            </w:r>
          </w:p>
        </w:tc>
      </w:tr>
    </w:tbl>
    <w:p w:rsidR="0000468E" w:rsidRPr="0057269C" w:rsidRDefault="0000468E" w:rsidP="0000468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0468E" w:rsidRPr="002B0DC3" w:rsidRDefault="0000468E" w:rsidP="0000468E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7269C">
        <w:rPr>
          <w:rFonts w:ascii="Times New Roman" w:hAnsi="Times New Roman"/>
          <w:color w:val="000000" w:themeColor="text1"/>
          <w:sz w:val="24"/>
          <w:szCs w:val="24"/>
        </w:rPr>
        <w:t>Санкт-Петербург</w:t>
      </w:r>
      <w:r w:rsidRPr="005726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</w:r>
      <w:r w:rsidR="002B0DC3">
        <w:rPr>
          <w:rFonts w:ascii="Times New Roman" w:hAnsi="Times New Roman"/>
          <w:color w:val="000000" w:themeColor="text1"/>
          <w:sz w:val="24"/>
          <w:szCs w:val="24"/>
          <w:lang w:val="en-US"/>
        </w:rPr>
        <w:t>2021</w:t>
      </w:r>
    </w:p>
    <w:p w:rsidR="00C55DDF" w:rsidRPr="00F26D2B" w:rsidRDefault="00C55DDF" w:rsidP="00F26D2B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6D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Цель работы:</w:t>
      </w:r>
    </w:p>
    <w:p w:rsidR="00F26D2B" w:rsidRPr="00F26D2B" w:rsidRDefault="00F26D2B" w:rsidP="00F26D2B">
      <w:pPr>
        <w:spacing w:after="120" w:line="240" w:lineRule="auto"/>
        <w:ind w:firstLine="284"/>
        <w:jc w:val="both"/>
        <w:rPr>
          <w:rFonts w:ascii="Times New Roman" w:hAnsi="Times New Roman" w:cs="Times New Roman"/>
          <w:color w:val="0E1116"/>
          <w:sz w:val="24"/>
          <w:szCs w:val="24"/>
          <w:shd w:val="clear" w:color="auto" w:fill="FFFFFF"/>
        </w:rPr>
      </w:pPr>
      <w:r w:rsidRPr="00F26D2B">
        <w:rPr>
          <w:rFonts w:ascii="Times New Roman" w:hAnsi="Times New Roman" w:cs="Times New Roman"/>
          <w:color w:val="0E1116"/>
          <w:sz w:val="24"/>
          <w:szCs w:val="24"/>
          <w:shd w:val="clear" w:color="auto" w:fill="FFFFFF"/>
        </w:rPr>
        <w:t>Знакомство с принципами организации виртуальной памяти.</w:t>
      </w:r>
    </w:p>
    <w:p w:rsidR="003C3815" w:rsidRPr="00F26D2B" w:rsidRDefault="003C3815" w:rsidP="00F26D2B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6D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</w:t>
      </w:r>
      <w:r w:rsidR="00C55DDF" w:rsidRPr="00F26D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адание</w:t>
      </w:r>
      <w:r w:rsidRPr="00F26D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на лабораторную работу</w:t>
      </w:r>
    </w:p>
    <w:p w:rsidR="00F26D2B" w:rsidRPr="00F26D2B" w:rsidRDefault="00F26D2B" w:rsidP="00F26D2B">
      <w:pPr>
        <w:shd w:val="clear" w:color="auto" w:fill="FFFFFF"/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E1116"/>
          <w:sz w:val="24"/>
          <w:szCs w:val="24"/>
        </w:rPr>
      </w:pP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В данной работе необходимо реализовать фрагмент диспетчера памяти и часть функционала операционной системы, отвечающего за замещение страниц при возникновении ошибок отсутствия страниц. Для упрощения работы предполагается использование линейной инвертированной таблицы страниц, работу с которой необходимо реализовать в виде программы. Также для простоты предполагается, что в системе имеется один единственный процесс, поэтому идентификатор процесса в инвертированной таблице страниц не хранится. Входные данные представляют собой последовательность операций обращения к памяти, выходные данные - состояние инвертированной таблицы страниц после каждой операции обращения к памяти.</w:t>
      </w:r>
    </w:p>
    <w:p w:rsidR="00F26D2B" w:rsidRPr="00F26D2B" w:rsidRDefault="00F26D2B" w:rsidP="00F26D2B">
      <w:pPr>
        <w:numPr>
          <w:ilvl w:val="0"/>
          <w:numId w:val="7"/>
        </w:numPr>
        <w:shd w:val="clear" w:color="auto" w:fill="FFFFFF"/>
        <w:tabs>
          <w:tab w:val="clear" w:pos="720"/>
          <w:tab w:val="num" w:pos="142"/>
        </w:tabs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E1116"/>
          <w:sz w:val="24"/>
          <w:szCs w:val="24"/>
        </w:rPr>
      </w:pP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 xml:space="preserve">Вычислить номер варианта по списку в журнале и сохранить его в </w:t>
      </w:r>
      <w:r w:rsidRPr="00F26D2B">
        <w:rPr>
          <w:rFonts w:ascii="Times New Roman" w:eastAsia="Times New Roman" w:hAnsi="Times New Roman" w:cs="Times New Roman"/>
          <w:sz w:val="24"/>
          <w:szCs w:val="24"/>
        </w:rPr>
        <w:t>файл </w:t>
      </w:r>
      <w:hyperlink r:id="rId6" w:history="1">
        <w:r w:rsidRPr="00F26D2B">
          <w:rPr>
            <w:rFonts w:ascii="Times New Roman" w:eastAsia="Times New Roman" w:hAnsi="Times New Roman" w:cs="Times New Roman"/>
            <w:sz w:val="24"/>
            <w:szCs w:val="24"/>
          </w:rPr>
          <w:t>TASKID.txt</w:t>
        </w:r>
      </w:hyperlink>
      <w:r w:rsidRPr="00F26D2B">
        <w:rPr>
          <w:rFonts w:ascii="Times New Roman" w:eastAsia="Times New Roman" w:hAnsi="Times New Roman" w:cs="Times New Roman"/>
          <w:sz w:val="24"/>
          <w:szCs w:val="24"/>
        </w:rPr>
        <w:t> в</w:t>
      </w: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 xml:space="preserve"> </w:t>
      </w:r>
      <w:proofErr w:type="spellStart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репозитории</w:t>
      </w:r>
      <w:proofErr w:type="spellEnd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.</w:t>
      </w:r>
    </w:p>
    <w:p w:rsidR="00F26D2B" w:rsidRPr="00F26D2B" w:rsidRDefault="00F26D2B" w:rsidP="00F26D2B">
      <w:pPr>
        <w:numPr>
          <w:ilvl w:val="0"/>
          <w:numId w:val="7"/>
        </w:numPr>
        <w:shd w:val="clear" w:color="auto" w:fill="FFFFFF"/>
        <w:tabs>
          <w:tab w:val="clear" w:pos="720"/>
          <w:tab w:val="num" w:pos="142"/>
        </w:tabs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E1116"/>
          <w:sz w:val="24"/>
          <w:szCs w:val="24"/>
        </w:rPr>
      </w:pP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Написать программу на языке C++ в соответствии со следующей спецификацией.</w:t>
      </w:r>
    </w:p>
    <w:p w:rsidR="00F26D2B" w:rsidRPr="00F26D2B" w:rsidRDefault="00F26D2B" w:rsidP="00F26D2B">
      <w:pPr>
        <w:numPr>
          <w:ilvl w:val="1"/>
          <w:numId w:val="7"/>
        </w:numPr>
        <w:shd w:val="clear" w:color="auto" w:fill="FFFFFF"/>
        <w:tabs>
          <w:tab w:val="num" w:pos="142"/>
        </w:tabs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E1116"/>
          <w:sz w:val="24"/>
          <w:szCs w:val="24"/>
        </w:rPr>
      </w:pP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Входные данные:</w:t>
      </w:r>
    </w:p>
    <w:p w:rsidR="00F26D2B" w:rsidRPr="00F26D2B" w:rsidRDefault="00F26D2B" w:rsidP="00F26D2B">
      <w:pPr>
        <w:numPr>
          <w:ilvl w:val="2"/>
          <w:numId w:val="7"/>
        </w:numPr>
        <w:shd w:val="clear" w:color="auto" w:fill="FFFFFF"/>
        <w:tabs>
          <w:tab w:val="num" w:pos="142"/>
        </w:tabs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E1116"/>
          <w:sz w:val="24"/>
          <w:szCs w:val="24"/>
        </w:rPr>
      </w:pP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Аргумент командной строки (число): номер алгоритма замещения страниц, который должна использовать программа. Принимает значения 1 или 2, соответствующие двум алгоритмам замещения страниц, заданным по варианту.</w:t>
      </w:r>
    </w:p>
    <w:p w:rsidR="00F26D2B" w:rsidRPr="00F26D2B" w:rsidRDefault="00F26D2B" w:rsidP="00F26D2B">
      <w:pPr>
        <w:numPr>
          <w:ilvl w:val="2"/>
          <w:numId w:val="7"/>
        </w:numPr>
        <w:shd w:val="clear" w:color="auto" w:fill="FFFFFF"/>
        <w:tabs>
          <w:tab w:val="num" w:pos="142"/>
        </w:tabs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E1116"/>
          <w:sz w:val="24"/>
          <w:szCs w:val="24"/>
        </w:rPr>
      </w:pP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Перечень инструкций обращения к памяти, считываемый программой из стандартного потока ввода. На каждой строке не более одной инструкции. Инструкция состоит из двух чисел, разделенных пробелом, например: 0 1. Первое число обозначает тип операции доступа к памяти: 0 - чтение и 1 - запись. Второе число является номером виртуальной страницы, к которой происходит обращение.</w:t>
      </w:r>
    </w:p>
    <w:p w:rsidR="00F26D2B" w:rsidRPr="00F26D2B" w:rsidRDefault="00F26D2B" w:rsidP="00F26D2B">
      <w:pPr>
        <w:numPr>
          <w:ilvl w:val="1"/>
          <w:numId w:val="7"/>
        </w:numPr>
        <w:shd w:val="clear" w:color="auto" w:fill="FFFFFF"/>
        <w:tabs>
          <w:tab w:val="num" w:pos="142"/>
        </w:tabs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E1116"/>
          <w:sz w:val="24"/>
          <w:szCs w:val="24"/>
        </w:rPr>
      </w:pP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Выходные данные:</w:t>
      </w:r>
    </w:p>
    <w:p w:rsidR="00F26D2B" w:rsidRPr="00F26D2B" w:rsidRDefault="00F26D2B" w:rsidP="00F26D2B">
      <w:pPr>
        <w:numPr>
          <w:ilvl w:val="2"/>
          <w:numId w:val="7"/>
        </w:numPr>
        <w:shd w:val="clear" w:color="auto" w:fill="FFFFFF"/>
        <w:tabs>
          <w:tab w:val="num" w:pos="142"/>
        </w:tabs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E1116"/>
          <w:sz w:val="24"/>
          <w:szCs w:val="24"/>
        </w:rPr>
      </w:pP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Для каждой операции обращения к памяти, информация о которой поступила на вход программы, на выходе должна быть сгенерирована строка, содержащая содержимое инвертированной таблицы страниц в виде последовательности номеров виртуальных страниц, разделенных пробелом. Если какая-либо из записей в таблице страниц отсутствует (таблица страниц не заполнена до конца), вместо номера виртуальной страницы необходимо вывести символ #.</w:t>
      </w:r>
    </w:p>
    <w:p w:rsidR="00F26D2B" w:rsidRPr="00F26D2B" w:rsidRDefault="00F26D2B" w:rsidP="00F26D2B">
      <w:pPr>
        <w:numPr>
          <w:ilvl w:val="0"/>
          <w:numId w:val="7"/>
        </w:numPr>
        <w:shd w:val="clear" w:color="auto" w:fill="FFFFFF"/>
        <w:tabs>
          <w:tab w:val="clear" w:pos="720"/>
          <w:tab w:val="num" w:pos="142"/>
        </w:tabs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Весь код поместить в файле lab4.cpp. Код должен корректно компилироваться командой </w:t>
      </w:r>
      <w:proofErr w:type="spellStart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g++</w:t>
      </w:r>
      <w:proofErr w:type="spellEnd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 xml:space="preserve"> lab4.cpp -</w:t>
      </w:r>
      <w:proofErr w:type="spellStart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o</w:t>
      </w:r>
      <w:proofErr w:type="spellEnd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 xml:space="preserve"> lab4 -std=c++11. Настоятельно рекомендуется использовать стандартную библиотеку STL. Полезными могут быть </w:t>
      </w:r>
      <w:r w:rsidRPr="00F26D2B">
        <w:rPr>
          <w:rFonts w:ascii="Times New Roman" w:eastAsia="Times New Roman" w:hAnsi="Times New Roman" w:cs="Times New Roman"/>
          <w:sz w:val="24"/>
          <w:szCs w:val="24"/>
        </w:rPr>
        <w:t>контейнеры </w:t>
      </w:r>
      <w:proofErr w:type="spellStart"/>
      <w:r w:rsidR="009D1308" w:rsidRPr="00F26D2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26D2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"https://en.cppreference.com/w/cpp/container/list" </w:instrText>
      </w:r>
      <w:r w:rsidR="009D1308" w:rsidRPr="00F26D2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26D2B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="009D1308" w:rsidRPr="00F26D2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26D2B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="009D1308" w:rsidRPr="00F26D2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26D2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"https://en.cppreference.com/w/cpp/container/vector" </w:instrText>
      </w:r>
      <w:r w:rsidR="009D1308" w:rsidRPr="00F26D2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26D2B"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spellEnd"/>
      <w:r w:rsidR="009D1308" w:rsidRPr="00F26D2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26D2B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="009D1308" w:rsidRPr="00F26D2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26D2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"https://en.cppreference.com/w/cpp/utility/bitset" </w:instrText>
      </w:r>
      <w:r w:rsidR="009D1308" w:rsidRPr="00F26D2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26D2B">
        <w:rPr>
          <w:rFonts w:ascii="Times New Roman" w:eastAsia="Times New Roman" w:hAnsi="Times New Roman" w:cs="Times New Roman"/>
          <w:sz w:val="24"/>
          <w:szCs w:val="24"/>
        </w:rPr>
        <w:t>bitset</w:t>
      </w:r>
      <w:proofErr w:type="spellEnd"/>
      <w:r w:rsidR="009D1308" w:rsidRPr="00F26D2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26D2B">
        <w:rPr>
          <w:rFonts w:ascii="Times New Roman" w:eastAsia="Times New Roman" w:hAnsi="Times New Roman" w:cs="Times New Roman"/>
          <w:sz w:val="24"/>
          <w:szCs w:val="24"/>
        </w:rPr>
        <w:t> и др.</w:t>
      </w:r>
    </w:p>
    <w:p w:rsidR="00F26D2B" w:rsidRPr="00F26D2B" w:rsidRDefault="00F26D2B" w:rsidP="00F26D2B">
      <w:pPr>
        <w:numPr>
          <w:ilvl w:val="0"/>
          <w:numId w:val="7"/>
        </w:numPr>
        <w:shd w:val="clear" w:color="auto" w:fill="FFFFFF"/>
        <w:tabs>
          <w:tab w:val="clear" w:pos="720"/>
          <w:tab w:val="num" w:pos="142"/>
        </w:tabs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E1116"/>
          <w:sz w:val="24"/>
          <w:szCs w:val="24"/>
        </w:rPr>
      </w:pP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Если в работе алгоритма замещения страниц используется бит R, то необходимо реализовать эмуляцию прерывания таймера. Для этого через каждые 5 операций обращения к памяти необходимо запускать обработчик данного прерывания. Значения битов R по прерыванию таймера сбрасываются.</w:t>
      </w:r>
    </w:p>
    <w:p w:rsidR="00F26D2B" w:rsidRPr="00F26D2B" w:rsidRDefault="00F26D2B" w:rsidP="00F26D2B">
      <w:pPr>
        <w:numPr>
          <w:ilvl w:val="0"/>
          <w:numId w:val="7"/>
        </w:numPr>
        <w:shd w:val="clear" w:color="auto" w:fill="FFFFFF"/>
        <w:tabs>
          <w:tab w:val="clear" w:pos="720"/>
          <w:tab w:val="num" w:pos="142"/>
        </w:tabs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E1116"/>
          <w:sz w:val="24"/>
          <w:szCs w:val="24"/>
        </w:rPr>
      </w:pP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 xml:space="preserve">Для алгоритмов, использующих счетчик (NFU, </w:t>
      </w:r>
      <w:proofErr w:type="spellStart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Aging</w:t>
      </w:r>
      <w:proofErr w:type="spellEnd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): если несколько страниц имеют одинаковое значение счетчика, одна из них выбирается случайным образом. При повторной загрузке страницы в память ее счетчик обнуляется. В алгоритме старения счетчик имеет размер 1 байт. В алгоритме NFU счетчик имеет размер не меньше 4 байт.</w:t>
      </w:r>
    </w:p>
    <w:p w:rsidR="00F26D2B" w:rsidRPr="00F26D2B" w:rsidRDefault="00F26D2B" w:rsidP="00F26D2B">
      <w:pPr>
        <w:numPr>
          <w:ilvl w:val="0"/>
          <w:numId w:val="7"/>
        </w:numPr>
        <w:shd w:val="clear" w:color="auto" w:fill="FFFFFF"/>
        <w:tabs>
          <w:tab w:val="clear" w:pos="720"/>
          <w:tab w:val="num" w:pos="142"/>
        </w:tabs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E1116"/>
          <w:sz w:val="24"/>
          <w:szCs w:val="24"/>
        </w:rPr>
      </w:pP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Во всех алгоритмах, использующих датчик случайных чисел (</w:t>
      </w:r>
      <w:proofErr w:type="spellStart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Random</w:t>
      </w:r>
      <w:proofErr w:type="spellEnd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 xml:space="preserve">, NRU, NFU, </w:t>
      </w:r>
      <w:proofErr w:type="spellStart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Aging</w:t>
      </w:r>
      <w:proofErr w:type="spellEnd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, ...), разреш</w:t>
      </w:r>
      <w:r w:rsidRPr="00F26D2B">
        <w:rPr>
          <w:rFonts w:ascii="Times New Roman" w:eastAsia="Times New Roman" w:hAnsi="Times New Roman" w:cs="Times New Roman"/>
          <w:sz w:val="24"/>
          <w:szCs w:val="24"/>
        </w:rPr>
        <w:t>ается использовать </w:t>
      </w:r>
      <w:r w:rsidRPr="00F26D2B">
        <w:rPr>
          <w:rFonts w:ascii="Times New Roman" w:eastAsia="Times New Roman" w:hAnsi="Times New Roman" w:cs="Times New Roman"/>
          <w:b/>
          <w:bCs/>
          <w:sz w:val="24"/>
          <w:szCs w:val="24"/>
        </w:rPr>
        <w:t>только</w:t>
      </w:r>
      <w:r w:rsidRPr="00F26D2B">
        <w:rPr>
          <w:rFonts w:ascii="Times New Roman" w:eastAsia="Times New Roman" w:hAnsi="Times New Roman" w:cs="Times New Roman"/>
          <w:sz w:val="24"/>
          <w:szCs w:val="24"/>
        </w:rPr>
        <w:t> функцию </w:t>
      </w:r>
      <w:proofErr w:type="spellStart"/>
      <w:r w:rsidRPr="00F26D2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26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D2B">
        <w:rPr>
          <w:rFonts w:ascii="Times New Roman" w:eastAsia="Times New Roman" w:hAnsi="Times New Roman" w:cs="Times New Roman"/>
          <w:sz w:val="24"/>
          <w:szCs w:val="24"/>
        </w:rPr>
        <w:t>uniform_rnd</w:t>
      </w:r>
      <w:proofErr w:type="spellEnd"/>
      <w:r w:rsidRPr="00F26D2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26D2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26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D2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26D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D2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26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D2B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F26D2B">
        <w:rPr>
          <w:rFonts w:ascii="Times New Roman" w:eastAsia="Times New Roman" w:hAnsi="Times New Roman" w:cs="Times New Roman"/>
          <w:sz w:val="24"/>
          <w:szCs w:val="24"/>
        </w:rPr>
        <w:t>), объявленную в файле </w:t>
      </w:r>
      <w:hyperlink r:id="rId7" w:history="1">
        <w:r w:rsidRPr="00F26D2B">
          <w:rPr>
            <w:rFonts w:ascii="Times New Roman" w:eastAsia="Times New Roman" w:hAnsi="Times New Roman" w:cs="Times New Roman"/>
            <w:sz w:val="24"/>
            <w:szCs w:val="24"/>
          </w:rPr>
          <w:t>lab4.h</w:t>
        </w:r>
      </w:hyperlink>
      <w:r w:rsidRPr="00F26D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 xml:space="preserve">Данная функция генерирует случайное целое число с </w:t>
      </w: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lastRenderedPageBreak/>
        <w:t>равномерным распределением из диапазона [</w:t>
      </w:r>
      <w:proofErr w:type="spellStart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a</w:t>
      </w:r>
      <w:proofErr w:type="spellEnd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 xml:space="preserve">, </w:t>
      </w:r>
      <w:proofErr w:type="spellStart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b</w:t>
      </w:r>
      <w:proofErr w:type="spellEnd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]. Использование других функций для работы со случайными числами запрещено!</w:t>
      </w:r>
    </w:p>
    <w:p w:rsidR="00F26D2B" w:rsidRPr="00F26D2B" w:rsidRDefault="00F26D2B" w:rsidP="00F26D2B">
      <w:pPr>
        <w:numPr>
          <w:ilvl w:val="0"/>
          <w:numId w:val="7"/>
        </w:numPr>
        <w:shd w:val="clear" w:color="auto" w:fill="FFFFFF"/>
        <w:tabs>
          <w:tab w:val="clear" w:pos="720"/>
          <w:tab w:val="num" w:pos="142"/>
        </w:tabs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E1116"/>
          <w:sz w:val="24"/>
          <w:szCs w:val="24"/>
        </w:rPr>
      </w:pP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В качестве системного времени в алгоритме рабочего набора следует использовать количество инструкций доступа к памяти, обработанных с момента запуска программы.</w:t>
      </w:r>
    </w:p>
    <w:p w:rsidR="00F26D2B" w:rsidRPr="00F26D2B" w:rsidRDefault="00F26D2B" w:rsidP="00F26D2B">
      <w:pPr>
        <w:numPr>
          <w:ilvl w:val="0"/>
          <w:numId w:val="7"/>
        </w:numPr>
        <w:shd w:val="clear" w:color="auto" w:fill="FFFFFF"/>
        <w:tabs>
          <w:tab w:val="clear" w:pos="720"/>
          <w:tab w:val="num" w:pos="142"/>
        </w:tabs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E1116"/>
          <w:sz w:val="24"/>
          <w:szCs w:val="24"/>
        </w:rPr>
      </w:pP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 xml:space="preserve">После успешного прохождения локальных тестов необходимо загрузить код в </w:t>
      </w:r>
      <w:proofErr w:type="spellStart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репозиторий</w:t>
      </w:r>
      <w:proofErr w:type="spellEnd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 xml:space="preserve"> на </w:t>
      </w:r>
      <w:proofErr w:type="spellStart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гитхабе</w:t>
      </w:r>
      <w:proofErr w:type="spellEnd"/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.</w:t>
      </w:r>
    </w:p>
    <w:p w:rsidR="00F26D2B" w:rsidRPr="00F26D2B" w:rsidRDefault="00F26D2B" w:rsidP="00F26D2B">
      <w:pPr>
        <w:numPr>
          <w:ilvl w:val="0"/>
          <w:numId w:val="7"/>
        </w:numPr>
        <w:shd w:val="clear" w:color="auto" w:fill="FFFFFF"/>
        <w:tabs>
          <w:tab w:val="clear" w:pos="720"/>
          <w:tab w:val="num" w:pos="142"/>
        </w:tabs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E1116"/>
          <w:sz w:val="24"/>
          <w:szCs w:val="24"/>
        </w:rPr>
      </w:pPr>
      <w:r w:rsidRPr="00F26D2B">
        <w:rPr>
          <w:rFonts w:ascii="Times New Roman" w:eastAsia="Times New Roman" w:hAnsi="Times New Roman" w:cs="Times New Roman"/>
          <w:color w:val="0E1116"/>
          <w:sz w:val="24"/>
          <w:szCs w:val="24"/>
        </w:rPr>
        <w:t>Сделать выводы об эффективности реализованных алгоритмов замещения страниц. Сравнить количество ошибок отсутствия страниц, генерируемых на тестовых данных при использовании каждого алгоритма.</w:t>
      </w:r>
    </w:p>
    <w:p w:rsidR="005143C9" w:rsidRPr="00F26D2B" w:rsidRDefault="005143C9" w:rsidP="00F26D2B">
      <w:pPr>
        <w:shd w:val="clear" w:color="auto" w:fill="FFFFFF"/>
        <w:tabs>
          <w:tab w:val="num" w:pos="426"/>
        </w:tabs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b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57269C" w:rsidRPr="00F26D2B" w:rsidTr="0057269C">
        <w:tc>
          <w:tcPr>
            <w:tcW w:w="2392" w:type="dxa"/>
          </w:tcPr>
          <w:p w:rsidR="0057269C" w:rsidRPr="00F26D2B" w:rsidRDefault="0057269C" w:rsidP="00F26D2B">
            <w:pPr>
              <w:spacing w:after="120"/>
              <w:ind w:firstLine="28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D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Номер варианта</w:t>
            </w:r>
          </w:p>
        </w:tc>
        <w:tc>
          <w:tcPr>
            <w:tcW w:w="2393" w:type="dxa"/>
          </w:tcPr>
          <w:p w:rsidR="0057269C" w:rsidRPr="00F26D2B" w:rsidRDefault="00F26D2B" w:rsidP="00F26D2B">
            <w:pPr>
              <w:spacing w:after="120"/>
              <w:ind w:firstLine="28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D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Количество страничных блоков</w:t>
            </w:r>
          </w:p>
        </w:tc>
        <w:tc>
          <w:tcPr>
            <w:tcW w:w="2393" w:type="dxa"/>
          </w:tcPr>
          <w:p w:rsidR="0057269C" w:rsidRPr="00F26D2B" w:rsidRDefault="00F26D2B" w:rsidP="00F26D2B">
            <w:pPr>
              <w:spacing w:after="120"/>
              <w:ind w:firstLine="28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D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Алгоритм 1</w:t>
            </w:r>
          </w:p>
        </w:tc>
        <w:tc>
          <w:tcPr>
            <w:tcW w:w="2393" w:type="dxa"/>
          </w:tcPr>
          <w:p w:rsidR="0057269C" w:rsidRPr="00F26D2B" w:rsidRDefault="00F26D2B" w:rsidP="00F26D2B">
            <w:pPr>
              <w:spacing w:after="120"/>
              <w:ind w:firstLine="28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D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Алгоритм 2</w:t>
            </w:r>
          </w:p>
        </w:tc>
      </w:tr>
      <w:tr w:rsidR="0057269C" w:rsidRPr="00F26D2B" w:rsidTr="0057269C">
        <w:tc>
          <w:tcPr>
            <w:tcW w:w="2392" w:type="dxa"/>
          </w:tcPr>
          <w:p w:rsidR="0057269C" w:rsidRPr="00F26D2B" w:rsidRDefault="0057269C" w:rsidP="00F26D2B">
            <w:pPr>
              <w:spacing w:after="120"/>
              <w:ind w:firstLine="28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D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:rsidR="0057269C" w:rsidRPr="00F26D2B" w:rsidRDefault="00F26D2B" w:rsidP="00F26D2B">
            <w:pPr>
              <w:spacing w:after="120"/>
              <w:ind w:firstLine="28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D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93" w:type="dxa"/>
          </w:tcPr>
          <w:p w:rsidR="0057269C" w:rsidRPr="00F26D2B" w:rsidRDefault="00F26D2B" w:rsidP="00F26D2B">
            <w:pPr>
              <w:spacing w:after="120"/>
              <w:ind w:firstLine="28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D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393" w:type="dxa"/>
          </w:tcPr>
          <w:p w:rsidR="0057269C" w:rsidRPr="00F26D2B" w:rsidRDefault="00F26D2B" w:rsidP="00F26D2B">
            <w:pPr>
              <w:spacing w:after="120"/>
              <w:ind w:firstLine="28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D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Working set</w:t>
            </w:r>
          </w:p>
        </w:tc>
      </w:tr>
    </w:tbl>
    <w:p w:rsidR="0057269C" w:rsidRPr="00F26D2B" w:rsidRDefault="0057269C" w:rsidP="00F26D2B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29A3" w:rsidRPr="007E4DF5" w:rsidRDefault="000E29A3" w:rsidP="000E29A3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726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Исходный код программы с комментариями</w:t>
      </w:r>
    </w:p>
    <w:p w:rsidR="005F614B" w:rsidRPr="00321474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47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21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4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614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214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614B">
        <w:rPr>
          <w:rFonts w:ascii="Consolas" w:hAnsi="Consolas" w:cs="Consolas"/>
          <w:color w:val="A31515"/>
          <w:sz w:val="19"/>
          <w:szCs w:val="19"/>
          <w:lang w:val="en-US"/>
        </w:rPr>
        <w:t>bitset</w:t>
      </w:r>
      <w:proofErr w:type="spellEnd"/>
      <w:r w:rsidRPr="005F61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A31515"/>
          <w:sz w:val="19"/>
          <w:szCs w:val="19"/>
          <w:lang w:val="en-US"/>
        </w:rPr>
        <w:t>"lab4.h"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vpn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8&gt; t{ </w:t>
      </w:r>
      <w:r w:rsidRPr="005F614B">
        <w:rPr>
          <w:rFonts w:ascii="Consolas" w:hAnsi="Consolas" w:cs="Consolas"/>
          <w:color w:val="A31515"/>
          <w:sz w:val="19"/>
          <w:szCs w:val="19"/>
          <w:lang w:val="en-US"/>
        </w:rPr>
        <w:t>"00000000"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clearR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].R = 0;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//очищение всех битов R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8&gt;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myincrement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&lt;8&gt;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/  add</w:t>
      </w:r>
      <w:proofErr w:type="gramEnd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to each value, and if it was 1 already, carry the 1 to the next.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++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  </w:t>
      </w:r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// There will be no carry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 </w:t>
      </w:r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// This entry was 1; set to zero and carry the 1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&lt;8&gt;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timer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uniform_rnd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(0, N - 1);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vpn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].R = 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].M = 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].M = 0;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].t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timer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findvpn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vpn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fullSubtractor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borrow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borrow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diff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!(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^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borrow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!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diff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^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borrow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!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Function to calculate difference between two </w:t>
      </w:r>
      <w:proofErr w:type="spellStart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bitsets</w:t>
      </w:r>
      <w:proofErr w:type="spell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8&gt;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mybitsetSubtract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&lt;8&gt;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&lt;8&gt;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borrow = </w:t>
      </w:r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bitset</w:t>
      </w:r>
      <w:proofErr w:type="spellEnd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store the sum of the two </w:t>
      </w:r>
      <w:proofErr w:type="spellStart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bitsets</w:t>
      </w:r>
      <w:proofErr w:type="spell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8&gt;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fullSubtractor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, borrow);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&lt;8&gt;&amp;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&lt;8&gt;&amp;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^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WorkingSet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&lt;8&gt;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timer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sm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].R == 1)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].t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timer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N) {</w:t>
      </w:r>
      <w:r>
        <w:rPr>
          <w:rFonts w:ascii="Consolas" w:hAnsi="Consolas" w:cs="Consolas"/>
          <w:color w:val="008000"/>
          <w:sz w:val="19"/>
          <w:szCs w:val="19"/>
        </w:rPr>
        <w:t>//не у всех стоит бит R</w:t>
      </w:r>
      <w:proofErr w:type="gram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8&gt; diff[N];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</w:t>
      </w:r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разницы</w:t>
      </w:r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diff[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mybitsetSubtract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timer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].t 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//Присвоение номеру наибольшего элемента номер нулевого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//max &lt; </w:t>
      </w:r>
      <w:proofErr w:type="spellStart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(compare(diff[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], diff[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f(0); 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indexs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indexs.push_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 = 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indexs.size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indexs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].M == 1)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  <w:r>
        <w:rPr>
          <w:rFonts w:ascii="Consolas" w:hAnsi="Consolas" w:cs="Consolas"/>
          <w:color w:val="008000"/>
          <w:sz w:val="19"/>
          <w:szCs w:val="19"/>
        </w:rPr>
        <w:t>//У всех установлены биты M</w:t>
      </w:r>
      <w:proofErr w:type="gram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uniform_rnd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indexs.size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indexs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vpn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indexs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].R = 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indexs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].t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timer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indexs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].M = 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indexs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].M = 0;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//ищем строку, где бит M == 0</w:t>
      </w:r>
      <w:proofErr w:type="gram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indexs.size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indexs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].M == 0)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inm.push_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indexs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uniform_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inm.size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vpn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].R = 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].t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timer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].M = 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].M = 0;</w:t>
      </w:r>
    </w:p>
    <w:p w:rsidR="005F614B" w:rsidRPr="002B0DC3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0D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vpn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].R = 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].t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timer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].M = 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].M = 0;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614B" w:rsidRPr="00411CEC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1CEC"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Pr="00411CE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411CE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411CE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установлены</w:t>
      </w:r>
      <w:r w:rsidRPr="00411CE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биты</w:t>
      </w:r>
      <w:r w:rsidRPr="00411CE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R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CE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].M == 1)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sm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N) {</w:t>
      </w:r>
      <w:r>
        <w:rPr>
          <w:rFonts w:ascii="Consolas" w:hAnsi="Consolas" w:cs="Consolas"/>
          <w:color w:val="008000"/>
          <w:sz w:val="19"/>
          <w:szCs w:val="19"/>
        </w:rPr>
        <w:t>//У всех установлены биты M</w:t>
      </w:r>
      <w:proofErr w:type="gram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timer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//ищем строку, где бит M == 0</w:t>
      </w:r>
      <w:proofErr w:type="gram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].M == 0)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inm.push_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uniform_rnd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inm.size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vpn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].R = 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].t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timer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].M = 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inm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].M = 0;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14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14B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a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8&gt; timer{00000000};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N];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findvpn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(table, b);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  <w:r>
        <w:rPr>
          <w:rFonts w:ascii="Consolas" w:hAnsi="Consolas" w:cs="Consolas"/>
          <w:color w:val="008000"/>
          <w:sz w:val="19"/>
          <w:szCs w:val="19"/>
        </w:rPr>
        <w:t xml:space="preserve">//страница старая                  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].R = 1;                   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f].M = 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f].M = 0;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vpn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].R = 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].M = 1;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f].M = 0;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&gt;=N) {</w:t>
      </w:r>
      <w:r>
        <w:rPr>
          <w:rFonts w:ascii="Consolas" w:hAnsi="Consolas" w:cs="Consolas"/>
          <w:color w:val="008000"/>
          <w:sz w:val="19"/>
          <w:szCs w:val="19"/>
        </w:rPr>
        <w:t>//мест нет, нужно замещать</w:t>
      </w:r>
      <w:proofErr w:type="gramEnd"/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14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table, a, b, 0, timer);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WorkingSet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table, timer, a, b);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myincrement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(timer);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timer.to_ulong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() % 5 == 0)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timer.to_</w:t>
      </w:r>
      <w:proofErr w:type="gramStart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ulong</w:t>
      </w:r>
      <w:proofErr w:type="spellEnd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clearR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vpn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table[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vpn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!=(N-1))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5F614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5F61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14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14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"(" &lt;&lt; table[</w:t>
      </w:r>
      <w:proofErr w:type="spellStart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].R &lt;&lt; "," &lt;&lt; table[</w:t>
      </w:r>
      <w:proofErr w:type="spellStart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].M &lt;&lt; "," &lt;&lt; table[</w:t>
      </w:r>
      <w:proofErr w:type="spellStart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F614B">
        <w:rPr>
          <w:rFonts w:ascii="Consolas" w:hAnsi="Consolas" w:cs="Consolas"/>
          <w:color w:val="008000"/>
          <w:sz w:val="19"/>
          <w:szCs w:val="19"/>
          <w:lang w:val="en-US"/>
        </w:rPr>
        <w:t>].t &lt;&lt; ")" &lt;&lt; " ";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'\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';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26D2B" w:rsidRPr="005F614B" w:rsidRDefault="005F614B" w:rsidP="005F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6D2B" w:rsidRDefault="00F26D2B" w:rsidP="000E29A3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5BE1" w:rsidRPr="009415E3" w:rsidRDefault="00C25BE1" w:rsidP="00C25BE1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726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Результат выполнения работы</w:t>
      </w:r>
    </w:p>
    <w:p w:rsidR="00C25BE1" w:rsidRPr="009415E3" w:rsidRDefault="00C25BE1" w:rsidP="00C25BE1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Random</w:t>
      </w:r>
    </w:p>
    <w:p w:rsidR="00C25BE1" w:rsidRPr="009415E3" w:rsidRDefault="00C25BE1" w:rsidP="00C25BE1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1350645" cy="3881120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</w:t>
      </w:r>
    </w:p>
    <w:p w:rsidR="00C25BE1" w:rsidRDefault="00C25BE1" w:rsidP="00C25BE1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Вывод с дополнительной информацией:</w:t>
      </w:r>
    </w:p>
    <w:p w:rsidR="00C25BE1" w:rsidRPr="003E05A6" w:rsidRDefault="00C25BE1" w:rsidP="00C25BE1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423920" cy="3859530"/>
            <wp:effectExtent l="19050" t="0" r="508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</w:t>
      </w:r>
    </w:p>
    <w:p w:rsidR="00C25BE1" w:rsidRPr="00321474" w:rsidRDefault="00C25BE1" w:rsidP="00C25BE1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Working</w:t>
      </w:r>
      <w:r w:rsidRPr="003214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Set</w:t>
      </w:r>
    </w:p>
    <w:p w:rsidR="00C25BE1" w:rsidRPr="009415E3" w:rsidRDefault="00C25BE1" w:rsidP="00C25BE1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329055" cy="3870325"/>
            <wp:effectExtent l="19050" t="0" r="444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387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:rsidR="00C25BE1" w:rsidRDefault="00C25BE1" w:rsidP="00C25BE1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Вывод с дополнительной информацией:</w:t>
      </w:r>
    </w:p>
    <w:p w:rsidR="00C25BE1" w:rsidRPr="009415E3" w:rsidRDefault="00C25BE1" w:rsidP="000E29A3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0425" cy="3151988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:rsidR="00C55DDF" w:rsidRPr="0057269C" w:rsidRDefault="00C55DDF" w:rsidP="00F26D2B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726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Выводы</w:t>
      </w:r>
    </w:p>
    <w:p w:rsidR="00A7457C" w:rsidRPr="009415E3" w:rsidRDefault="009415E3" w:rsidP="00F26D2B">
      <w:pPr>
        <w:spacing w:after="12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15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результате выполнения лабораторной работы можно сделать вывод о том, что алгоритм </w:t>
      </w:r>
      <w:r w:rsidRPr="009415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Working</w:t>
      </w:r>
      <w:r w:rsidRPr="009415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415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</w:t>
      </w:r>
      <w:r w:rsidRPr="009415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является более эффективным, чем алгоритм </w:t>
      </w:r>
      <w:r w:rsidRPr="009415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</w:t>
      </w:r>
      <w:r w:rsidR="00761DCB">
        <w:rPr>
          <w:rFonts w:ascii="Times New Roman" w:hAnsi="Times New Roman" w:cs="Times New Roman"/>
          <w:color w:val="000000" w:themeColor="text1"/>
          <w:sz w:val="24"/>
          <w:szCs w:val="24"/>
        </w:rPr>
        <w:t>, так как учитывает возра</w:t>
      </w:r>
      <w:proofErr w:type="gramStart"/>
      <w:r w:rsidR="00761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 </w:t>
      </w:r>
      <w:r w:rsidR="00340018">
        <w:rPr>
          <w:rFonts w:ascii="Times New Roman" w:hAnsi="Times New Roman" w:cs="Times New Roman"/>
          <w:color w:val="000000" w:themeColor="text1"/>
          <w:sz w:val="24"/>
          <w:szCs w:val="24"/>
        </w:rPr>
        <w:t>стр</w:t>
      </w:r>
      <w:proofErr w:type="gramEnd"/>
      <w:r w:rsidR="00340018">
        <w:rPr>
          <w:rFonts w:ascii="Times New Roman" w:hAnsi="Times New Roman" w:cs="Times New Roman"/>
          <w:color w:val="000000" w:themeColor="text1"/>
          <w:sz w:val="24"/>
          <w:szCs w:val="24"/>
        </w:rPr>
        <w:t>аниц и биты обращения и модиф</w:t>
      </w:r>
      <w:r w:rsidR="00761DCB">
        <w:rPr>
          <w:rFonts w:ascii="Times New Roman" w:hAnsi="Times New Roman" w:cs="Times New Roman"/>
          <w:color w:val="000000" w:themeColor="text1"/>
          <w:sz w:val="24"/>
          <w:szCs w:val="24"/>
        </w:rPr>
        <w:t>икации</w:t>
      </w:r>
      <w:r w:rsidRPr="009415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214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Но </w:t>
      </w:r>
      <w:r w:rsidR="00321474">
        <w:rPr>
          <w:rFonts w:ascii="Times New Roman" w:hAnsi="Times New Roman" w:cs="Times New Roman"/>
          <w:color w:val="0E1116"/>
          <w:sz w:val="24"/>
          <w:szCs w:val="24"/>
          <w:shd w:val="clear" w:color="auto" w:fill="FFFFFF"/>
        </w:rPr>
        <w:t>к</w:t>
      </w:r>
      <w:r w:rsidRPr="009415E3">
        <w:rPr>
          <w:rFonts w:ascii="Times New Roman" w:hAnsi="Times New Roman" w:cs="Times New Roman"/>
          <w:color w:val="0E1116"/>
          <w:sz w:val="24"/>
          <w:szCs w:val="24"/>
          <w:shd w:val="clear" w:color="auto" w:fill="FFFFFF"/>
        </w:rPr>
        <w:t xml:space="preserve">оличество ошибок отсутствия страниц, генерируемых на </w:t>
      </w:r>
      <w:r w:rsidR="00321474">
        <w:rPr>
          <w:rFonts w:ascii="Times New Roman" w:hAnsi="Times New Roman" w:cs="Times New Roman"/>
          <w:color w:val="0E1116"/>
          <w:sz w:val="24"/>
          <w:szCs w:val="24"/>
          <w:shd w:val="clear" w:color="auto" w:fill="FFFFFF"/>
        </w:rPr>
        <w:t xml:space="preserve">данных </w:t>
      </w:r>
      <w:r w:rsidRPr="009415E3">
        <w:rPr>
          <w:rFonts w:ascii="Times New Roman" w:hAnsi="Times New Roman" w:cs="Times New Roman"/>
          <w:color w:val="0E1116"/>
          <w:sz w:val="24"/>
          <w:szCs w:val="24"/>
          <w:shd w:val="clear" w:color="auto" w:fill="FFFFFF"/>
        </w:rPr>
        <w:t>тестовых данных при использовании алгоритма</w:t>
      </w:r>
      <w:r>
        <w:rPr>
          <w:rFonts w:ascii="Times New Roman" w:hAnsi="Times New Roman" w:cs="Times New Roman"/>
          <w:color w:val="0E1116"/>
          <w:sz w:val="24"/>
          <w:szCs w:val="24"/>
          <w:shd w:val="clear" w:color="auto" w:fill="FFFFFF"/>
        </w:rPr>
        <w:t xml:space="preserve"> «Рабочего набора», равно </w:t>
      </w:r>
      <w:r w:rsidR="00F0639E" w:rsidRPr="00F0639E">
        <w:rPr>
          <w:rFonts w:ascii="Times New Roman" w:hAnsi="Times New Roman" w:cs="Times New Roman"/>
          <w:color w:val="0E1116"/>
          <w:sz w:val="24"/>
          <w:szCs w:val="24"/>
          <w:shd w:val="clear" w:color="auto" w:fill="FFFFFF"/>
        </w:rPr>
        <w:t>53</w:t>
      </w:r>
      <w:r>
        <w:rPr>
          <w:rFonts w:ascii="Times New Roman" w:hAnsi="Times New Roman" w:cs="Times New Roman"/>
          <w:color w:val="0E1116"/>
          <w:sz w:val="24"/>
          <w:szCs w:val="24"/>
          <w:shd w:val="clear" w:color="auto" w:fill="FFFFFF"/>
        </w:rPr>
        <w:t xml:space="preserve">, тогда как при использовании алгоритма </w:t>
      </w:r>
      <w:r>
        <w:rPr>
          <w:rFonts w:ascii="Times New Roman" w:hAnsi="Times New Roman" w:cs="Times New Roman"/>
          <w:color w:val="0E1116"/>
          <w:sz w:val="24"/>
          <w:szCs w:val="24"/>
          <w:shd w:val="clear" w:color="auto" w:fill="FFFFFF"/>
          <w:lang w:val="en-US"/>
        </w:rPr>
        <w:t>Random</w:t>
      </w:r>
      <w:r w:rsidRPr="009415E3">
        <w:rPr>
          <w:rFonts w:ascii="Times New Roman" w:hAnsi="Times New Roman" w:cs="Times New Roman"/>
          <w:color w:val="0E1116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E1116"/>
          <w:sz w:val="24"/>
          <w:szCs w:val="24"/>
          <w:shd w:val="clear" w:color="auto" w:fill="FFFFFF"/>
        </w:rPr>
        <w:t xml:space="preserve">– </w:t>
      </w:r>
      <w:r w:rsidRPr="009415E3">
        <w:rPr>
          <w:rFonts w:ascii="Times New Roman" w:hAnsi="Times New Roman" w:cs="Times New Roman"/>
          <w:color w:val="0E1116"/>
          <w:sz w:val="24"/>
          <w:szCs w:val="24"/>
          <w:shd w:val="clear" w:color="auto" w:fill="FFFFFF"/>
        </w:rPr>
        <w:t>47.</w:t>
      </w:r>
      <w:r w:rsidR="00340018">
        <w:rPr>
          <w:rFonts w:ascii="Times New Roman" w:hAnsi="Times New Roman" w:cs="Times New Roman"/>
          <w:color w:val="0E1116"/>
          <w:sz w:val="24"/>
          <w:szCs w:val="24"/>
          <w:shd w:val="clear" w:color="auto" w:fill="FFFFFF"/>
        </w:rPr>
        <w:t xml:space="preserve"> Для проверки эффективности необходимо провести больше тестов.</w:t>
      </w:r>
    </w:p>
    <w:sectPr w:rsidR="00A7457C" w:rsidRPr="009415E3" w:rsidSect="007B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03906"/>
    <w:multiLevelType w:val="hybridMultilevel"/>
    <w:tmpl w:val="915AC0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C451D7F"/>
    <w:multiLevelType w:val="multilevel"/>
    <w:tmpl w:val="B334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350D0"/>
    <w:multiLevelType w:val="hybridMultilevel"/>
    <w:tmpl w:val="2736C5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C076D89"/>
    <w:multiLevelType w:val="multilevel"/>
    <w:tmpl w:val="CFBE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23640C"/>
    <w:multiLevelType w:val="hybridMultilevel"/>
    <w:tmpl w:val="B51215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59DD3941"/>
    <w:multiLevelType w:val="hybridMultilevel"/>
    <w:tmpl w:val="64BA9F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BAD0ACB"/>
    <w:multiLevelType w:val="multilevel"/>
    <w:tmpl w:val="682E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F0018A"/>
    <w:multiLevelType w:val="multilevel"/>
    <w:tmpl w:val="75C8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0468E"/>
    <w:rsid w:val="0000468E"/>
    <w:rsid w:val="000D7476"/>
    <w:rsid w:val="000E29A3"/>
    <w:rsid w:val="001B604A"/>
    <w:rsid w:val="0020269D"/>
    <w:rsid w:val="00283914"/>
    <w:rsid w:val="002B0DC3"/>
    <w:rsid w:val="0031666B"/>
    <w:rsid w:val="00321474"/>
    <w:rsid w:val="00340018"/>
    <w:rsid w:val="0036600F"/>
    <w:rsid w:val="003C3815"/>
    <w:rsid w:val="003E05A6"/>
    <w:rsid w:val="00411CEC"/>
    <w:rsid w:val="00424B65"/>
    <w:rsid w:val="00470B15"/>
    <w:rsid w:val="004A2235"/>
    <w:rsid w:val="005143C9"/>
    <w:rsid w:val="00517163"/>
    <w:rsid w:val="0057269C"/>
    <w:rsid w:val="005F614B"/>
    <w:rsid w:val="006473B0"/>
    <w:rsid w:val="006548AF"/>
    <w:rsid w:val="00761DCB"/>
    <w:rsid w:val="007B7EC6"/>
    <w:rsid w:val="007E4DF5"/>
    <w:rsid w:val="0080723A"/>
    <w:rsid w:val="008C24EC"/>
    <w:rsid w:val="009415E3"/>
    <w:rsid w:val="00995990"/>
    <w:rsid w:val="009D1308"/>
    <w:rsid w:val="009F232C"/>
    <w:rsid w:val="00A2386C"/>
    <w:rsid w:val="00A617C8"/>
    <w:rsid w:val="00A7457C"/>
    <w:rsid w:val="00B5392E"/>
    <w:rsid w:val="00C15570"/>
    <w:rsid w:val="00C25BE1"/>
    <w:rsid w:val="00C55DDF"/>
    <w:rsid w:val="00C85F74"/>
    <w:rsid w:val="00C96D68"/>
    <w:rsid w:val="00F0639E"/>
    <w:rsid w:val="00F10F60"/>
    <w:rsid w:val="00F163DD"/>
    <w:rsid w:val="00F26D2B"/>
    <w:rsid w:val="00F572E2"/>
    <w:rsid w:val="00F84E52"/>
    <w:rsid w:val="00FA1B96"/>
    <w:rsid w:val="00FF1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EC6"/>
  </w:style>
  <w:style w:type="paragraph" w:styleId="2">
    <w:name w:val="heading 2"/>
    <w:basedOn w:val="a"/>
    <w:link w:val="20"/>
    <w:uiPriority w:val="9"/>
    <w:qFormat/>
    <w:rsid w:val="003C3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1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0468E"/>
    <w:pPr>
      <w:spacing w:after="0" w:line="240" w:lineRule="auto"/>
    </w:pPr>
    <w:rPr>
      <w:rFonts w:ascii="Cambria" w:eastAsiaTheme="minorHAnsi" w:hAnsi="Cambria" w:cs="Times New Roman"/>
      <w:sz w:val="28"/>
      <w:szCs w:val="28"/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00468E"/>
    <w:rPr>
      <w:rFonts w:ascii="Cambria" w:eastAsiaTheme="minorHAnsi" w:hAnsi="Cambria" w:cs="Times New Roman"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00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468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46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C38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3C3815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3C3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3C3815"/>
    <w:rPr>
      <w:b/>
      <w:bCs/>
    </w:rPr>
  </w:style>
  <w:style w:type="table" w:styleId="ab">
    <w:name w:val="Table Grid"/>
    <w:basedOn w:val="a1"/>
    <w:uiPriority w:val="59"/>
    <w:rsid w:val="005726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9F232C"/>
  </w:style>
  <w:style w:type="character" w:customStyle="1" w:styleId="pl-s">
    <w:name w:val="pl-s"/>
    <w:basedOn w:val="a0"/>
    <w:rsid w:val="009F232C"/>
  </w:style>
  <w:style w:type="character" w:customStyle="1" w:styleId="pl-pds">
    <w:name w:val="pl-pds"/>
    <w:basedOn w:val="a0"/>
    <w:rsid w:val="009F232C"/>
  </w:style>
  <w:style w:type="character" w:customStyle="1" w:styleId="pl-en">
    <w:name w:val="pl-en"/>
    <w:basedOn w:val="a0"/>
    <w:rsid w:val="009F232C"/>
  </w:style>
  <w:style w:type="character" w:customStyle="1" w:styleId="pl-c1">
    <w:name w:val="pl-c1"/>
    <w:basedOn w:val="a0"/>
    <w:rsid w:val="009F232C"/>
  </w:style>
  <w:style w:type="character" w:customStyle="1" w:styleId="pl-c">
    <w:name w:val="pl-c"/>
    <w:basedOn w:val="a0"/>
    <w:rsid w:val="009F232C"/>
  </w:style>
  <w:style w:type="character" w:customStyle="1" w:styleId="40">
    <w:name w:val="Заголовок 4 Знак"/>
    <w:basedOn w:val="a0"/>
    <w:link w:val="4"/>
    <w:uiPriority w:val="9"/>
    <w:semiHidden/>
    <w:rsid w:val="005F61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6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uai-os-2022/os-task5-tsugankova-ekaterina/blob/master/lab4.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ai-os-2022/os-task5-tsugankova-ekaterina/blob/master/TASKID.tx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A5BFA-F9AA-4E1E-902B-9C9BE4712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Links>
    <vt:vector size="30" baseType="variant">
      <vt:variant>
        <vt:i4>4521993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https://github.com/suai-os-2022/os-task5-tsugankova-ekaterina/blob/master/lab4.h</vt:lpwstr>
      </vt:variant>
      <vt:variant>
        <vt:lpwstr/>
      </vt:variant>
      <vt:variant>
        <vt:i4>5832707</vt:i4>
      </vt:variant>
      <vt:variant>
        <vt:i4>12</vt:i4>
      </vt:variant>
      <vt:variant>
        <vt:i4>0</vt:i4>
      </vt:variant>
      <vt:variant>
        <vt:i4>5</vt:i4>
      </vt:variant>
      <vt:variant>
        <vt:lpwstr>https://en.cppreference.com/w/cpp/utility/bitset</vt:lpwstr>
      </vt:variant>
      <vt:variant>
        <vt:lpwstr/>
      </vt:variant>
      <vt:variant>
        <vt:i4>3080310</vt:i4>
      </vt:variant>
      <vt:variant>
        <vt:i4>9</vt:i4>
      </vt:variant>
      <vt:variant>
        <vt:i4>0</vt:i4>
      </vt:variant>
      <vt:variant>
        <vt:i4>5</vt:i4>
      </vt:variant>
      <vt:variant>
        <vt:lpwstr>https://en.cppreference.com/w/cpp/container/vector</vt:lpwstr>
      </vt:variant>
      <vt:variant>
        <vt:lpwstr/>
      </vt:variant>
      <vt:variant>
        <vt:i4>5308435</vt:i4>
      </vt:variant>
      <vt:variant>
        <vt:i4>6</vt:i4>
      </vt:variant>
      <vt:variant>
        <vt:i4>0</vt:i4>
      </vt:variant>
      <vt:variant>
        <vt:i4>5</vt:i4>
      </vt:variant>
      <vt:variant>
        <vt:lpwstr>https://en.cppreference.com/w/cpp/container/list</vt:lpwstr>
      </vt:variant>
      <vt:variant>
        <vt:lpwstr/>
      </vt:variant>
      <vt:variant>
        <vt:i4>1441809</vt:i4>
      </vt:variant>
      <vt:variant>
        <vt:i4>3</vt:i4>
      </vt:variant>
      <vt:variant>
        <vt:i4>0</vt:i4>
      </vt:variant>
      <vt:variant>
        <vt:i4>5</vt:i4>
      </vt:variant>
      <vt:variant>
        <vt:lpwstr>https://github.com/suai-os-2022/os-task5-tsugankova-ekaterina/blob/master/TASKID.txt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Цыганкова</dc:creator>
  <cp:lastModifiedBy>Екатерина Цыганкова</cp:lastModifiedBy>
  <cp:revision>11</cp:revision>
  <dcterms:created xsi:type="dcterms:W3CDTF">2022-04-23T13:32:00Z</dcterms:created>
  <dcterms:modified xsi:type="dcterms:W3CDTF">2022-07-04T19:37:00Z</dcterms:modified>
</cp:coreProperties>
</file>