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14EB" w:rsidRPr="0029787B" w:rsidRDefault="007E7C37" w:rsidP="0029787B">
      <w:pPr>
        <w:pStyle w:val="Title"/>
        <w:rPr>
          <w:rFonts w:ascii="Candara" w:hAnsi="Candara"/>
        </w:rPr>
      </w:pPr>
      <w:r>
        <w:rPr>
          <w:rFonts w:ascii="Candara" w:hAnsi="Candara"/>
        </w:rPr>
        <w:t>Requirements</w:t>
      </w:r>
      <w:r w:rsidR="00B33AD3">
        <w:rPr>
          <w:rFonts w:ascii="Candara" w:hAnsi="Candara"/>
        </w:rPr>
        <w:t xml:space="preserve"> </w:t>
      </w:r>
      <w:r>
        <w:rPr>
          <w:rFonts w:ascii="Candara" w:hAnsi="Candara"/>
        </w:rPr>
        <w:t>Specification</w:t>
      </w:r>
    </w:p>
    <w:p w:rsidR="0029787B" w:rsidRPr="00B33AD3" w:rsidRDefault="00263A5B" w:rsidP="00FB14EB">
      <w:pPr>
        <w:rPr>
          <w:rFonts w:ascii="Candara" w:hAnsi="Candara"/>
          <w:b/>
          <w:bCs/>
          <w:i/>
          <w:iCs/>
          <w:color w:val="548DD4" w:themeColor="text2" w:themeTint="99"/>
          <w:sz w:val="20"/>
        </w:rPr>
      </w:pPr>
      <w:r w:rsidRPr="00B33AD3">
        <w:rPr>
          <w:rStyle w:val="IntenseEmphasis"/>
          <w:rFonts w:ascii="Candara" w:hAnsi="Candara"/>
          <w:color w:val="548DD4" w:themeColor="text2" w:themeTint="99"/>
          <w:sz w:val="20"/>
        </w:rPr>
        <w:t>Due: Week 10/ 12</w:t>
      </w:r>
      <w:r w:rsidRPr="00B33AD3">
        <w:rPr>
          <w:rStyle w:val="IntenseEmphasis"/>
          <w:rFonts w:ascii="Candara" w:hAnsi="Candara"/>
          <w:color w:val="548DD4" w:themeColor="text2" w:themeTint="99"/>
          <w:sz w:val="20"/>
          <w:vertAlign w:val="superscript"/>
        </w:rPr>
        <w:t>th</w:t>
      </w:r>
      <w:r w:rsidRPr="00B33AD3">
        <w:rPr>
          <w:rStyle w:val="IntenseEmphasis"/>
          <w:rFonts w:ascii="Candara" w:hAnsi="Candara"/>
          <w:color w:val="548DD4" w:themeColor="text2" w:themeTint="99"/>
          <w:sz w:val="20"/>
        </w:rPr>
        <w:t xml:space="preserve"> March</w:t>
      </w:r>
    </w:p>
    <w:p w:rsidR="00263A5B" w:rsidRPr="00B33AD3" w:rsidRDefault="00263A5B" w:rsidP="00FB14EB">
      <w:pPr>
        <w:rPr>
          <w:rFonts w:ascii="Candara" w:eastAsiaTheme="majorEastAsia" w:hAnsi="Candara" w:cstheme="majorBidi"/>
          <w:b/>
          <w:bCs/>
          <w:color w:val="244061" w:themeColor="accent1" w:themeShade="80"/>
          <w:sz w:val="28"/>
          <w:szCs w:val="28"/>
        </w:rPr>
      </w:pPr>
    </w:p>
    <w:p w:rsidR="00263A5B" w:rsidRPr="00B33AD3" w:rsidRDefault="00263A5B" w:rsidP="00FB14EB">
      <w:pPr>
        <w:rPr>
          <w:rFonts w:ascii="Candara" w:eastAsiaTheme="majorEastAsia" w:hAnsi="Candara" w:cstheme="majorBidi"/>
          <w:b/>
          <w:bCs/>
          <w:color w:val="244061" w:themeColor="accent1" w:themeShade="80"/>
          <w:sz w:val="28"/>
          <w:szCs w:val="28"/>
        </w:rPr>
      </w:pPr>
      <w:r w:rsidRPr="00B33AD3">
        <w:rPr>
          <w:rFonts w:ascii="Candara" w:eastAsiaTheme="majorEastAsia" w:hAnsi="Candara" w:cstheme="majorBidi"/>
          <w:b/>
          <w:bCs/>
          <w:color w:val="244061" w:themeColor="accent1" w:themeShade="80"/>
          <w:sz w:val="28"/>
          <w:szCs w:val="28"/>
        </w:rPr>
        <w:t>Introduction.</w:t>
      </w:r>
    </w:p>
    <w:p w:rsidR="007E7C37" w:rsidRPr="007E7C37" w:rsidRDefault="007E7C37" w:rsidP="007E7C37">
      <w:r w:rsidRPr="007E7C37">
        <w:t>The introduction shall describe in a few paragraphs the goals and objectives of the software, and shall give an overview of the requirements specification document.</w:t>
      </w:r>
    </w:p>
    <w:p w:rsidR="00B33AD3" w:rsidRPr="00B33AD3" w:rsidRDefault="00B33AD3" w:rsidP="007E7C37">
      <w:pPr>
        <w:shd w:val="clear" w:color="auto" w:fill="FFFFFF"/>
        <w:spacing w:beforeLines="1" w:afterLines="1" w:line="240" w:lineRule="auto"/>
        <w:jc w:val="both"/>
      </w:pPr>
    </w:p>
    <w:p w:rsidR="00263A5B" w:rsidRPr="00B33AD3" w:rsidRDefault="00263A5B" w:rsidP="00FB14EB">
      <w:pPr>
        <w:rPr>
          <w:rFonts w:ascii="Candara" w:eastAsiaTheme="majorEastAsia" w:hAnsi="Candara" w:cstheme="majorBidi"/>
          <w:b/>
          <w:bCs/>
          <w:color w:val="244061" w:themeColor="accent1" w:themeShade="80"/>
          <w:sz w:val="28"/>
          <w:szCs w:val="28"/>
        </w:rPr>
      </w:pPr>
    </w:p>
    <w:p w:rsidR="00B33AD3" w:rsidRPr="00B33AD3" w:rsidRDefault="007E7C37" w:rsidP="00FB14EB">
      <w:pPr>
        <w:rPr>
          <w:rFonts w:ascii="Candara" w:eastAsiaTheme="majorEastAsia" w:hAnsi="Candara" w:cstheme="majorBidi"/>
          <w:b/>
          <w:bCs/>
          <w:color w:val="244061" w:themeColor="accent1" w:themeShade="80"/>
          <w:sz w:val="28"/>
          <w:szCs w:val="28"/>
        </w:rPr>
      </w:pPr>
      <w:r>
        <w:rPr>
          <w:rFonts w:ascii="Candara" w:eastAsiaTheme="majorEastAsia" w:hAnsi="Candara" w:cstheme="majorBidi"/>
          <w:b/>
          <w:bCs/>
          <w:color w:val="244061" w:themeColor="accent1" w:themeShade="80"/>
          <w:sz w:val="28"/>
          <w:szCs w:val="28"/>
        </w:rPr>
        <w:t>Analysis Model.</w:t>
      </w:r>
    </w:p>
    <w:p w:rsidR="00FB14EB" w:rsidRPr="007E7C37" w:rsidRDefault="007E7C37" w:rsidP="00FB14EB">
      <w:pPr>
        <w:rPr>
          <w:rStyle w:val="IntenseEmphasis"/>
          <w:b w:val="0"/>
          <w:bCs w:val="0"/>
          <w:i w:val="0"/>
          <w:iCs w:val="0"/>
          <w:color w:val="auto"/>
        </w:rPr>
      </w:pPr>
      <w:r w:rsidRPr="007E7C37">
        <w:t>This section describes the desired behaviour of the system. The main abstractions required by the problem domain, and the classes and objects which will be used to represent these abstractions, should be identified and described here, together with their roles, responsibilities and collaborations. The analysis model is given as a collection of scenarios illustrating each function point of the system or subsystem under consideration. Scenarios may be described using CRC cards, object and class diagrams in UML notation, and/or finite state machines as appropriate. Scenarios should be divided into primary - those that pertain to the key behaviour of the system - and secondary - behaviour pertaining to exceptional circumstances.</w:t>
      </w:r>
    </w:p>
    <w:sectPr w:rsidR="00FB14EB" w:rsidRPr="007E7C37" w:rsidSect="0029787B">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D3458E"/>
    <w:multiLevelType w:val="multilevel"/>
    <w:tmpl w:val="525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05626"/>
    <w:multiLevelType w:val="multilevel"/>
    <w:tmpl w:val="6DF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FB14EB"/>
    <w:rsid w:val="00065027"/>
    <w:rsid w:val="00263A5B"/>
    <w:rsid w:val="0029787B"/>
    <w:rsid w:val="00463650"/>
    <w:rsid w:val="005A149B"/>
    <w:rsid w:val="007E7C37"/>
    <w:rsid w:val="009D1EB4"/>
    <w:rsid w:val="00B33AD3"/>
    <w:rsid w:val="00CF78C1"/>
    <w:rsid w:val="00F76E3A"/>
    <w:rsid w:val="00FB14EB"/>
    <w:rsid w:val="00FD2481"/>
    <w:rsid w:val="00FE31B1"/>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NormalWeb">
    <w:name w:val="Normal (Web)"/>
    <w:basedOn w:val="Normal"/>
    <w:uiPriority w:val="99"/>
    <w:rsid w:val="00B33AD3"/>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B33AD3"/>
  </w:style>
  <w:style w:type="character" w:styleId="Hyperlink">
    <w:name w:val="Hyperlink"/>
    <w:basedOn w:val="DefaultParagraphFont"/>
    <w:uiPriority w:val="99"/>
    <w:rsid w:val="00B33AD3"/>
    <w:rPr>
      <w:color w:val="0000FF"/>
      <w:u w:val="single"/>
    </w:rPr>
  </w:style>
</w:styles>
</file>

<file path=word/webSettings.xml><?xml version="1.0" encoding="utf-8"?>
<w:webSettings xmlns:r="http://schemas.openxmlformats.org/officeDocument/2006/relationships" xmlns:w="http://schemas.openxmlformats.org/wordprocessingml/2006/main">
  <w:divs>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217209453">
      <w:bodyDiv w:val="1"/>
      <w:marLeft w:val="0"/>
      <w:marRight w:val="0"/>
      <w:marTop w:val="0"/>
      <w:marBottom w:val="0"/>
      <w:divBdr>
        <w:top w:val="none" w:sz="0" w:space="0" w:color="auto"/>
        <w:left w:val="none" w:sz="0" w:space="0" w:color="auto"/>
        <w:bottom w:val="none" w:sz="0" w:space="0" w:color="auto"/>
        <w:right w:val="none" w:sz="0" w:space="0" w:color="auto"/>
      </w:divBdr>
    </w:div>
    <w:div w:id="345712106">
      <w:bodyDiv w:val="1"/>
      <w:marLeft w:val="0"/>
      <w:marRight w:val="0"/>
      <w:marTop w:val="0"/>
      <w:marBottom w:val="0"/>
      <w:divBdr>
        <w:top w:val="none" w:sz="0" w:space="0" w:color="auto"/>
        <w:left w:val="none" w:sz="0" w:space="0" w:color="auto"/>
        <w:bottom w:val="none" w:sz="0" w:space="0" w:color="auto"/>
        <w:right w:val="none" w:sz="0" w:space="0" w:color="auto"/>
      </w:divBdr>
    </w:div>
    <w:div w:id="935558027">
      <w:bodyDiv w:val="1"/>
      <w:marLeft w:val="0"/>
      <w:marRight w:val="0"/>
      <w:marTop w:val="0"/>
      <w:marBottom w:val="0"/>
      <w:divBdr>
        <w:top w:val="none" w:sz="0" w:space="0" w:color="auto"/>
        <w:left w:val="none" w:sz="0" w:space="0" w:color="auto"/>
        <w:bottom w:val="none" w:sz="0" w:space="0" w:color="auto"/>
        <w:right w:val="none" w:sz="0" w:space="0" w:color="auto"/>
      </w:divBdr>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1363937557">
      <w:bodyDiv w:val="1"/>
      <w:marLeft w:val="0"/>
      <w:marRight w:val="0"/>
      <w:marTop w:val="0"/>
      <w:marBottom w:val="0"/>
      <w:divBdr>
        <w:top w:val="none" w:sz="0" w:space="0" w:color="auto"/>
        <w:left w:val="none" w:sz="0" w:space="0" w:color="auto"/>
        <w:bottom w:val="none" w:sz="0" w:space="0" w:color="auto"/>
        <w:right w:val="none" w:sz="0" w:space="0" w:color="auto"/>
      </w:divBdr>
    </w:div>
    <w:div w:id="1481002054">
      <w:bodyDiv w:val="1"/>
      <w:marLeft w:val="0"/>
      <w:marRight w:val="0"/>
      <w:marTop w:val="0"/>
      <w:marBottom w:val="0"/>
      <w:divBdr>
        <w:top w:val="none" w:sz="0" w:space="0" w:color="auto"/>
        <w:left w:val="none" w:sz="0" w:space="0" w:color="auto"/>
        <w:bottom w:val="none" w:sz="0" w:space="0" w:color="auto"/>
        <w:right w:val="none" w:sz="0" w:space="0" w:color="auto"/>
      </w:divBdr>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927</Characters>
  <Application>Microsoft Word 12.0.0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Olly</dc:creator>
  <cp:lastModifiedBy>Eleanor Shakeshaft</cp:lastModifiedBy>
  <cp:revision>4</cp:revision>
  <dcterms:created xsi:type="dcterms:W3CDTF">2012-02-06T14:11:00Z</dcterms:created>
  <dcterms:modified xsi:type="dcterms:W3CDTF">2012-02-06T14:14:00Z</dcterms:modified>
</cp:coreProperties>
</file>