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Calibri" w:cs="Calibri" w:eastAsia="Calibri" w:hAnsi="Calibri"/>
          <w:b/>
          <w:bCs/>
          <w:color w:val="00B4D8"/>
          <w:sz w:val="64"/>
          <w:szCs w:val="64"/>
        </w:rPr>
        <w:t xml:space="preserve">RHK-CADcam</w:t>
      </w:r>
    </w:p>
    <w:p>
      <w:pPr>
        <w:pBdr>
          <w:bottom w:val="single" w:color="00B4D8" w:sz="12" w:space="10"/>
        </w:pBdr>
        <w:spacing w:after="160" w:before="0"/>
        <w:jc w:val="center"/>
      </w:pPr>
      <w:r>
        <w:rPr>
          <w:rFonts w:ascii="Calibri" w:cs="Calibri" w:eastAsia="Calibri" w:hAnsi="Calibri"/>
          <w:b/>
          <w:bCs/>
          <w:color w:val="16213E"/>
          <w:sz w:val="36"/>
          <w:szCs w:val="36"/>
        </w:rPr>
        <w:t xml:space="preserve">Room Management — Build Specification</w:t>
      </w:r>
    </w:p>
    <w:p>
      <w:pPr>
        <w:spacing w:after="0" w:before="0"/>
      </w:pPr>
      <w:r>
        <w:t xml:space="preserve"/>
      </w:r>
    </w:p>
    <w:p>
      <w:pPr>
        <w:spacing w:after="0" w:before="0"/>
      </w:pPr>
      <w:r>
        <w:t xml:space="preserve"/>
      </w:r>
    </w:p>
    <w:p>
      <w:pPr>
        <w:jc w:val="center"/>
      </w:pPr>
      <w:r>
        <w:rPr>
          <w:rFonts w:ascii="Calibri" w:cs="Calibri" w:eastAsia="Calibri" w:hAnsi="Calibri"/>
          <w:color w:val="64748B"/>
          <w:sz w:val="22"/>
          <w:szCs w:val="22"/>
        </w:rPr>
        <w:t xml:space="preserve">Projects Page · Canvas Room Switcher · Room Creation &amp; Deletion</w:t>
      </w:r>
    </w:p>
    <w:p>
      <w:pPr>
        <w:spacing w:after="0" w:before="0"/>
      </w:pPr>
      <w:r>
        <w:t xml:space="preserve"/>
      </w:r>
    </w:p>
    <w:p>
      <w:pPr>
        <w:jc w:val="center"/>
      </w:pPr>
      <w:r>
        <w:rPr>
          <w:rFonts w:ascii="Calibri" w:cs="Calibri" w:eastAsia="Calibri" w:hAnsi="Calibri"/>
          <w:i/>
          <w:iCs/>
          <w:color w:val="64748B"/>
          <w:sz w:val="20"/>
          <w:szCs w:val="20"/>
        </w:rPr>
        <w:t xml:space="preserve">Resident Hero Kitchen &amp; Cabinetry  ·  June 2026</w:t>
      </w:r>
    </w:p>
    <w:p>
      <w:pPr>
        <w:spacing w:after="0" w:before="0"/>
      </w:pPr>
      <w:r>
        <w:t xml:space="preserve"/>
      </w:r>
    </w:p>
    <w:p>
      <w:pPr>
        <w:spacing w:after="0" w:before="0"/>
      </w:pPr>
      <w:r>
        <w:t xml:space="preserve"/>
      </w:r>
    </w:p>
    <w:p>
      <w:pPr>
        <w:jc w:val="center"/>
      </w:pPr>
      <w:r>
        <w:rPr>
          <w:rFonts w:ascii="Calibri" w:cs="Calibri" w:eastAsia="Calibri" w:hAnsi="Calibri"/>
          <w:b/>
          <w:bCs/>
          <w:color w:val="DC2626"/>
          <w:sz w:val="18"/>
          <w:szCs w:val="18"/>
        </w:rPr>
        <w:t xml:space="preserve">Prerequisite for Panel Optimiser. Must be built first.</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pBdr>
          <w:bottom w:val="single" w:color="00B4D8" w:sz="8" w:space="6"/>
        </w:pBdr>
        <w:spacing w:after="160" w:before="480"/>
      </w:pPr>
      <w:r>
        <w:rPr>
          <w:rFonts w:ascii="Calibri" w:cs="Calibri" w:eastAsia="Calibri" w:hAnsi="Calibri"/>
          <w:b/>
          <w:bCs/>
          <w:color w:val="16213E"/>
          <w:sz w:val="40"/>
          <w:szCs w:val="40"/>
        </w:rPr>
        <w:t xml:space="preserve">1. Purpose &amp; Context</w:t>
      </w:r>
    </w:p>
    <w:p>
      <w:pPr>
        <w:spacing w:after="80" w:before="60"/>
      </w:pPr>
      <w:r>
        <w:rPr>
          <w:rFonts w:ascii="Calibri" w:cs="Calibri" w:eastAsia="Calibri" w:hAnsi="Calibri"/>
          <w:b w:val="false"/>
          <w:bCs w:val="false"/>
          <w:i w:val="false"/>
          <w:iCs w:val="false"/>
          <w:color w:val="1A1A2E"/>
          <w:sz w:val="20"/>
          <w:szCs w:val="20"/>
        </w:rPr>
        <w:t xml:space="preserve">This document specifies the Room Management system for RHK-CADcam. Room management is a prerequisite for the Panel Optimiser — the optimiser's room filter is only meaningful once rooms are properly structured, navigable, and manageable across the application.</w:t>
      </w:r>
    </w:p>
    <w:p>
      <w:pPr>
        <w:spacing w:after="0" w:before="0"/>
      </w:pPr>
      <w:r>
        <w:t xml:space="preserve"/>
      </w:r>
    </w:p>
    <w:p>
      <w:pPr>
        <w:pStyle w:val="Heading2"/>
        <w:spacing w:after="120" w:before="360"/>
      </w:pPr>
      <w:r>
        <w:rPr>
          <w:rFonts w:ascii="Calibri" w:cs="Calibri" w:eastAsia="Calibri" w:hAnsi="Calibri"/>
          <w:b/>
          <w:bCs/>
          <w:color w:val="0F3460"/>
          <w:sz w:val="28"/>
          <w:szCs w:val="28"/>
        </w:rPr>
        <w:t xml:space="preserve">1.1  Current State</w:t>
      </w:r>
    </w:p>
    <w:p>
      <w:pPr>
        <w:spacing w:after="80" w:before="60"/>
      </w:pPr>
      <w:r>
        <w:rPr>
          <w:rFonts w:ascii="Calibri" w:cs="Calibri" w:eastAsia="Calibri" w:hAnsi="Calibri"/>
          <w:b w:val="false"/>
          <w:bCs w:val="false"/>
          <w:i w:val="false"/>
          <w:iCs w:val="false"/>
          <w:color w:val="1A1A2E"/>
          <w:sz w:val="20"/>
          <w:szCs w:val="20"/>
        </w:rPr>
        <w:t xml:space="preserve">The rooms table and Room type are fully defined. The RoomPropertiesModal (app/canvas/[roomId]/RoomPropertiesModal.tsx) is fully built with five tabs: Room Details, Construction, Materials, Hardware, and Overrides. The sort_order column exists on the rooms table. What is missing is all navigation and management UI around rooms.</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Already built</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rooms table with all columns including sort_order, room_dx/dy/dz, soffit_height, wall_cabinet_top, rule_overrides, all schedule assignments</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Already built</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RoomPropertiesModal — full five-tab modal for editing all room properties. Do not rebuild this.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Already built</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Canvas at /canvas/[roomId] — fully functional per-room drawing environment</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Already built</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Room menu in canvas menubar — Room Details, Construction, Hardware, Overrides, Reports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Missing</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Projects page shows only first room per project with a single "Open Canvas" button</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Missing</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No way to see all rooms in a project from the projects page</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Missing</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No way to add a new room to a project</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Missing</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No way to navigate between rooms from within the canvas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Missing</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Room name not persistently visible in the canvas UI</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Missing</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No room deletion UI</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Missing</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No drag-to-reorder rooms</w:t>
            </w:r>
          </w:p>
        </w:tc>
      </w:tr>
    </w:tbl>
    <w:p>
      <w:pPr>
        <w:spacing w:after="0" w:before="0"/>
      </w:pPr>
      <w:r>
        <w:t xml:space="preserve"/>
      </w:r>
    </w:p>
    <w:p>
      <w:pPr>
        <w:pStyle w:val="Heading2"/>
        <w:spacing w:after="120" w:before="360"/>
      </w:pPr>
      <w:r>
        <w:rPr>
          <w:rFonts w:ascii="Calibri" w:cs="Calibri" w:eastAsia="Calibri" w:hAnsi="Calibri"/>
          <w:b/>
          <w:bCs/>
          <w:color w:val="0F3460"/>
          <w:sz w:val="28"/>
          <w:szCs w:val="28"/>
        </w:rPr>
        <w:t xml:space="preserve">1.2  Scope of This Spec</w:t>
      </w:r>
    </w:p>
    <w:p>
      <w:pPr>
        <w:pStyle w:val="ListParagraph"/>
        <w:numPr>
          <w:ilvl w:val="0"/>
          <w:numId w:val="2"/>
        </w:numPr>
        <w:spacing w:after="40" w:before="40"/>
      </w:pPr>
      <w:r>
        <w:rPr>
          <w:rFonts w:ascii="Calibri" w:cs="Calibri" w:eastAsia="Calibri" w:hAnsi="Calibri"/>
          <w:color w:val="1A1A2E"/>
          <w:sz w:val="19"/>
          <w:szCs w:val="19"/>
        </w:rPr>
        <w:t xml:space="preserve">Projects page — expandable room list per project with drag-to-sort</w:t>
      </w:r>
    </w:p>
    <w:p>
      <w:pPr>
        <w:pStyle w:val="ListParagraph"/>
        <w:numPr>
          <w:ilvl w:val="0"/>
          <w:numId w:val="2"/>
        </w:numPr>
        <w:spacing w:after="40" w:before="40"/>
      </w:pPr>
      <w:r>
        <w:rPr>
          <w:rFonts w:ascii="Calibri" w:cs="Calibri" w:eastAsia="Calibri" w:hAnsi="Calibri"/>
          <w:color w:val="1A1A2E"/>
          <w:sz w:val="19"/>
          <w:szCs w:val="19"/>
        </w:rPr>
        <w:t xml:space="preserve">Projects page — Add Room flow</w:t>
      </w:r>
    </w:p>
    <w:p>
      <w:pPr>
        <w:pStyle w:val="ListParagraph"/>
        <w:numPr>
          <w:ilvl w:val="0"/>
          <w:numId w:val="2"/>
        </w:numPr>
        <w:spacing w:after="40" w:before="40"/>
      </w:pPr>
      <w:r>
        <w:rPr>
          <w:rFonts w:ascii="Calibri" w:cs="Calibri" w:eastAsia="Calibri" w:hAnsi="Calibri"/>
          <w:color w:val="1A1A2E"/>
          <w:sz w:val="19"/>
          <w:szCs w:val="19"/>
        </w:rPr>
        <w:t xml:space="preserve">Canvas — persistent room name display</w:t>
      </w:r>
    </w:p>
    <w:p>
      <w:pPr>
        <w:pStyle w:val="ListParagraph"/>
        <w:numPr>
          <w:ilvl w:val="0"/>
          <w:numId w:val="2"/>
        </w:numPr>
        <w:spacing w:after="40" w:before="40"/>
      </w:pPr>
      <w:r>
        <w:rPr>
          <w:rFonts w:ascii="Calibri" w:cs="Calibri" w:eastAsia="Calibri" w:hAnsi="Calibri"/>
          <w:color w:val="1A1A2E"/>
          <w:sz w:val="19"/>
          <w:szCs w:val="19"/>
        </w:rPr>
        <w:t xml:space="preserve">Canvas — room switcher dropdown with add/manage capabilities</w:t>
      </w:r>
    </w:p>
    <w:p>
      <w:pPr>
        <w:pStyle w:val="ListParagraph"/>
        <w:numPr>
          <w:ilvl w:val="0"/>
          <w:numId w:val="2"/>
        </w:numPr>
        <w:spacing w:after="40" w:before="40"/>
      </w:pPr>
      <w:r>
        <w:rPr>
          <w:rFonts w:ascii="Calibri" w:cs="Calibri" w:eastAsia="Calibri" w:hAnsi="Calibri"/>
          <w:color w:val="1A1A2E"/>
          <w:sz w:val="19"/>
          <w:szCs w:val="19"/>
        </w:rPr>
        <w:t xml:space="preserve">Room deletion with confirmation</w:t>
      </w:r>
    </w:p>
    <w:p>
      <w:pPr>
        <w:pStyle w:val="ListParagraph"/>
        <w:numPr>
          <w:ilvl w:val="0"/>
          <w:numId w:val="2"/>
        </w:numPr>
        <w:spacing w:after="40" w:before="40"/>
      </w:pPr>
      <w:r>
        <w:rPr>
          <w:rFonts w:ascii="Calibri" w:cs="Calibri" w:eastAsia="Calibri" w:hAnsi="Calibri"/>
          <w:color w:val="1A1A2E"/>
          <w:sz w:val="19"/>
          <w:szCs w:val="19"/>
        </w:rPr>
        <w:t xml:space="preserve">Minor rooms table schema addition (wall_dy, wall_dz)</w:t>
      </w:r>
    </w:p>
    <w:p>
      <w:r>
        <w:br w:type="page"/>
      </w:r>
    </w:p>
    <w:p>
      <w:pPr>
        <w:pStyle w:val="Heading1"/>
        <w:pBdr>
          <w:bottom w:val="single" w:color="00B4D8" w:sz="8" w:space="6"/>
        </w:pBdr>
        <w:spacing w:after="160" w:before="480"/>
      </w:pPr>
      <w:r>
        <w:rPr>
          <w:rFonts w:ascii="Calibri" w:cs="Calibri" w:eastAsia="Calibri" w:hAnsi="Calibri"/>
          <w:b/>
          <w:bCs/>
          <w:color w:val="16213E"/>
          <w:sz w:val="40"/>
          <w:szCs w:val="40"/>
        </w:rPr>
        <w:t xml:space="preserve">2. Rooms Table — Schema Addition</w:t>
      </w:r>
    </w:p>
    <w:p>
      <w:pPr>
        <w:spacing w:after="80" w:before="60"/>
      </w:pPr>
      <w:r>
        <w:rPr>
          <w:rFonts w:ascii="Calibri" w:cs="Calibri" w:eastAsia="Calibri" w:hAnsi="Calibri"/>
          <w:b w:val="false"/>
          <w:bCs w:val="false"/>
          <w:i w:val="false"/>
          <w:iCs w:val="false"/>
          <w:color w:val="1A1A2E"/>
          <w:sz w:val="20"/>
          <w:szCs w:val="20"/>
        </w:rPr>
        <w:t xml:space="preserve">The rooms table is well-structured. One column is missing that was identified in the room properties requirements:</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4400"/>
      </w:tblGrid>
      <w:tr>
        <w:trPr>
          <w:tblHeader/>
        </w:trPr>
        <w:tc>
          <w:tcPr>
            <w:tcW w:type="dxa" w:w="22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Field</w:t>
            </w:r>
          </w:p>
        </w:tc>
        <w:tc>
          <w:tcPr>
            <w:tcW w:type="dxa" w:w="15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Type</w:t>
            </w:r>
          </w:p>
        </w:tc>
        <w:tc>
          <w:tcPr>
            <w:tcW w:type="dxa" w:w="13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Default</w:t>
            </w:r>
          </w:p>
        </w:tc>
        <w:tc>
          <w:tcPr>
            <w:tcW w:type="dxa" w:w="44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color w:val="0F3460"/>
                <w:sz w:val="16"/>
                <w:szCs w:val="16"/>
              </w:rPr>
              <w:t xml:space="preserve">wall_dy</w:t>
            </w:r>
          </w:p>
        </w:tc>
        <w:tc>
          <w:tcPr>
            <w:tcW w:type="dxa" w:w="1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numeric (mm)</w:t>
            </w:r>
          </w:p>
        </w:tc>
        <w:tc>
          <w:tcPr>
            <w:tcW w:type="dxa" w:w="1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null</w:t>
            </w:r>
          </w:p>
        </w:tc>
        <w:tc>
          <w:tcPr>
            <w:tcW w:type="dxa" w:w="4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NEW — Default wall height for all walls in this room (mm). Inherited by new walls when drawn on the canvas. Null = not set.</w:t>
            </w:r>
          </w:p>
        </w:tc>
      </w:tr>
      <w:tr>
        <w:tc>
          <w:tcPr>
            <w:tcW w:type="dxa" w:w="22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ourier New" w:cs="Courier New" w:eastAsia="Courier New" w:hAnsi="Courier New"/>
                <w:color w:val="0F3460"/>
                <w:sz w:val="16"/>
                <w:szCs w:val="16"/>
              </w:rPr>
              <w:t xml:space="preserve">wall_dz</w:t>
            </w:r>
          </w:p>
        </w:tc>
        <w:tc>
          <w:tcPr>
            <w:tcW w:type="dxa" w:w="15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numeric (mm)</w:t>
            </w:r>
          </w:p>
        </w:tc>
        <w:tc>
          <w:tcPr>
            <w:tcW w:type="dxa" w:w="13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null</w:t>
            </w:r>
          </w:p>
        </w:tc>
        <w:tc>
          <w:tcPr>
            <w:tcW w:type="dxa" w:w="44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NEW — Default wall thickness for all walls in this room (mm). Inherited by new walls when drawn. Null = not set. Note: wall_dx (width) is per-wall and already stored on the Wall record — it is not a room-level default</w:t>
            </w:r>
          </w:p>
        </w:tc>
      </w:tr>
    </w:tbl>
    <w:p>
      <w:pPr>
        <w:pBdr>
          <w:left w:val="single" w:color="00B4D8" w:sz="12" w:space="8"/>
        </w:pBdr>
        <w:spacing w:after="80" w:before="60"/>
        <w:ind w:left="360"/>
      </w:pPr>
      <w:r>
        <w:rPr>
          <w:rFonts w:ascii="Calibri" w:cs="Calibri" w:eastAsia="Calibri" w:hAnsi="Calibri"/>
          <w:i/>
          <w:iCs/>
          <w:color w:val="64748B"/>
          <w:sz w:val="18"/>
          <w:szCs w:val="18"/>
        </w:rPr>
        <w:t xml:space="preserve">⚑  All other room properties are already covered by existing columns. The RoomPropertiesModal Details tab should add a Wall Thickness field alongside the existing Room Dimensions section after this migration.</w:t>
      </w:r>
    </w:p>
    <w:p>
      <w:pPr>
        <w:spacing w:after="0" w:before="0"/>
      </w:pPr>
      <w:r>
        <w:t xml:space="preserve"/>
      </w:r>
    </w:p>
    <w:p>
      <w:pPr>
        <w:pBdr>
          <w:left w:val="single" w:color="DC2626" w:sz="12" w:space="8"/>
        </w:pBdr>
        <w:spacing w:after="80" w:before="60"/>
        <w:ind w:left="360"/>
      </w:pPr>
      <w:r>
        <w:rPr>
          <w:rFonts w:ascii="Calibri" w:cs="Calibri" w:eastAsia="Calibri" w:hAnsi="Calibri"/>
          <w:b/>
          <w:bCs/>
          <w:color w:val="DC2626"/>
          <w:sz w:val="18"/>
          <w:szCs w:val="18"/>
        </w:rPr>
        <w:t xml:space="preserve">✖  Apply this as a migration before building any UI. Add wall_dy and wall_dz fields to the RoomPropertiesModal Details tab Wall Parameters section at the same time. wall_dx is per-wall and lives on the Wall record — do not add it to the room level.</w:t>
      </w:r>
    </w:p>
    <w:p>
      <w:r>
        <w:br w:type="page"/>
      </w:r>
    </w:p>
    <w:p>
      <w:pPr>
        <w:pStyle w:val="Heading1"/>
        <w:pBdr>
          <w:bottom w:val="single" w:color="00B4D8" w:sz="8" w:space="6"/>
        </w:pBdr>
        <w:spacing w:after="160" w:before="480"/>
      </w:pPr>
      <w:r>
        <w:rPr>
          <w:rFonts w:ascii="Calibri" w:cs="Calibri" w:eastAsia="Calibri" w:hAnsi="Calibri"/>
          <w:b/>
          <w:bCs/>
          <w:color w:val="16213E"/>
          <w:sz w:val="40"/>
          <w:szCs w:val="40"/>
        </w:rPr>
        <w:t xml:space="preserve">3. Projects Page — Room Management</w:t>
      </w:r>
    </w:p>
    <w:p>
      <w:pPr>
        <w:spacing w:after="80" w:before="60"/>
      </w:pPr>
      <w:r>
        <w:rPr>
          <w:rFonts w:ascii="Calibri" w:cs="Calibri" w:eastAsia="Calibri" w:hAnsi="Calibri"/>
          <w:b w:val="false"/>
          <w:bCs w:val="false"/>
          <w:i w:val="false"/>
          <w:iCs w:val="false"/>
          <w:color w:val="1A1A2E"/>
          <w:sz w:val="20"/>
          <w:szCs w:val="20"/>
        </w:rPr>
        <w:t xml:space="preserve">The projects page (app/page.tsx) currently shows each project as a card with a single "Open Canvas" button linking to the first room only. This must be replaced with an expandable room list.</w:t>
      </w:r>
    </w:p>
    <w:p>
      <w:pPr>
        <w:spacing w:after="0" w:before="0"/>
      </w:pPr>
      <w:r>
        <w:t xml:space="preserve"/>
      </w:r>
    </w:p>
    <w:p>
      <w:pPr>
        <w:pStyle w:val="Heading2"/>
        <w:spacing w:after="120" w:before="360"/>
      </w:pPr>
      <w:r>
        <w:rPr>
          <w:rFonts w:ascii="Calibri" w:cs="Calibri" w:eastAsia="Calibri" w:hAnsi="Calibri"/>
          <w:b/>
          <w:bCs/>
          <w:color w:val="0F3460"/>
          <w:sz w:val="28"/>
          <w:szCs w:val="28"/>
        </w:rPr>
        <w:t xml:space="preserve">3.1  Project Card — Expandable Room List</w:t>
      </w:r>
    </w:p>
    <w:p>
      <w:pPr>
        <w:spacing w:after="80" w:before="60"/>
      </w:pPr>
      <w:r>
        <w:rPr>
          <w:rFonts w:ascii="Calibri" w:cs="Calibri" w:eastAsia="Calibri" w:hAnsi="Calibri"/>
          <w:b w:val="false"/>
          <w:bCs w:val="false"/>
          <w:i w:val="false"/>
          <w:iCs w:val="false"/>
          <w:color w:val="1A1A2E"/>
          <w:sz w:val="20"/>
          <w:szCs w:val="20"/>
        </w:rPr>
        <w:t xml:space="preserve">Each project card gains a chevron toggle (›) on the right side of the card header. Clicking the chevron expands the card to reveal the full room list for that project. The card is collapsed by default.</w:t>
      </w:r>
    </w:p>
    <w:p>
      <w:pPr>
        <w:spacing w:after="0" w:before="0"/>
      </w:pPr>
      <w:r>
        <w:t xml:space="preserve"/>
      </w:r>
    </w:p>
    <w:p>
      <w:pPr>
        <w:pStyle w:val="Heading3"/>
        <w:spacing w:after="80" w:before="240"/>
      </w:pPr>
      <w:r>
        <w:rPr>
          <w:rFonts w:ascii="Calibri" w:cs="Calibri" w:eastAsia="Calibri" w:hAnsi="Calibri"/>
          <w:b/>
          <w:bCs/>
          <w:color w:val="00B4D8"/>
          <w:sz w:val="22"/>
          <w:szCs w:val="22"/>
        </w:rPr>
        <w:t xml:space="preserve">3.1.1  Collapsed State</w:t>
      </w:r>
    </w:p>
    <w:p>
      <w:pPr>
        <w:spacing w:after="80" w:before="60"/>
      </w:pPr>
      <w:r>
        <w:rPr>
          <w:rFonts w:ascii="Calibri" w:cs="Calibri" w:eastAsia="Calibri" w:hAnsi="Calibri"/>
          <w:b w:val="false"/>
          <w:bCs w:val="false"/>
          <w:i w:val="false"/>
          <w:iCs w:val="false"/>
          <w:color w:val="1A1A2E"/>
          <w:sz w:val="20"/>
          <w:szCs w:val="20"/>
        </w:rPr>
        <w:t xml:space="preserve">The collapsed card shows the project name, job number, client name, date, and a summary line showing the room count — e.g. "3 rooms". The "Open Canvas" button is removed. In its place is a chevron icon (›) and the room count summary. The chevron rotates 90° when expanded.</w:t>
      </w:r>
    </w:p>
    <w:p>
      <w:pPr>
        <w:spacing w:after="0" w:before="0"/>
      </w:pPr>
      <w:r>
        <w:t xml:space="preserve"/>
      </w:r>
    </w:p>
    <w:p>
      <w:pPr>
        <w:pStyle w:val="Heading3"/>
        <w:spacing w:after="80" w:before="240"/>
      </w:pPr>
      <w:r>
        <w:rPr>
          <w:rFonts w:ascii="Calibri" w:cs="Calibri" w:eastAsia="Calibri" w:hAnsi="Calibri"/>
          <w:b/>
          <w:bCs/>
          <w:color w:val="00B4D8"/>
          <w:sz w:val="22"/>
          <w:szCs w:val="22"/>
        </w:rPr>
        <w:t xml:space="preserve">3.1.2  Expanded State — Room List</w:t>
      </w:r>
    </w:p>
    <w:p>
      <w:pPr>
        <w:spacing w:after="80" w:before="60"/>
      </w:pPr>
      <w:r>
        <w:rPr>
          <w:rFonts w:ascii="Calibri" w:cs="Calibri" w:eastAsia="Calibri" w:hAnsi="Calibri"/>
          <w:b w:val="false"/>
          <w:bCs w:val="false"/>
          <w:i w:val="false"/>
          <w:iCs w:val="false"/>
          <w:color w:val="1A1A2E"/>
          <w:sz w:val="20"/>
          <w:szCs w:val="20"/>
        </w:rPr>
        <w:t xml:space="preserve">When expanded, the room list appears below the project card header as a bordered list. Each room row contains:</w:t>
      </w:r>
    </w:p>
    <w:p>
      <w:pPr>
        <w:pStyle w:val="ListParagraph"/>
        <w:numPr>
          <w:ilvl w:val="0"/>
          <w:numId w:val="2"/>
        </w:numPr>
        <w:spacing w:after="40" w:before="40"/>
      </w:pPr>
      <w:r>
        <w:rPr>
          <w:rFonts w:ascii="Calibri" w:cs="Calibri" w:eastAsia="Calibri" w:hAnsi="Calibri"/>
          <w:color w:val="1A1A2E"/>
          <w:sz w:val="19"/>
          <w:szCs w:val="19"/>
        </w:rPr>
        <w:t xml:space="preserve">Drag handle (⠿) on the far left — for drag-to-sort reordering</w:t>
      </w:r>
    </w:p>
    <w:p>
      <w:pPr>
        <w:pStyle w:val="ListParagraph"/>
        <w:numPr>
          <w:ilvl w:val="0"/>
          <w:numId w:val="2"/>
        </w:numPr>
        <w:spacing w:after="40" w:before="40"/>
      </w:pPr>
      <w:r>
        <w:rPr>
          <w:rFonts w:ascii="Calibri" w:cs="Calibri" w:eastAsia="Calibri" w:hAnsi="Calibri"/>
          <w:color w:val="1A1A2E"/>
          <w:sz w:val="19"/>
          <w:szCs w:val="19"/>
        </w:rPr>
        <w:t xml:space="preserve">Room name — clicking the name navigates directly to that room's canvas at /canvas/[roomId]</w:t>
      </w:r>
    </w:p>
    <w:p>
      <w:pPr>
        <w:pStyle w:val="ListParagraph"/>
        <w:numPr>
          <w:ilvl w:val="0"/>
          <w:numId w:val="2"/>
        </w:numPr>
        <w:spacing w:after="40" w:before="40"/>
      </w:pPr>
      <w:r>
        <w:rPr>
          <w:rFonts w:ascii="Calibri" w:cs="Calibri" w:eastAsia="Calibri" w:hAnsi="Calibri"/>
          <w:color w:val="1A1A2E"/>
          <w:sz w:val="19"/>
          <w:szCs w:val="19"/>
        </w:rPr>
        <w:t xml:space="preserve">Room dimensions summary — e.g. "4200 × 3600 × 2400mm" if set, or "— dimensions not set" in grey if null</w:t>
      </w:r>
    </w:p>
    <w:p>
      <w:pPr>
        <w:pStyle w:val="ListParagraph"/>
        <w:numPr>
          <w:ilvl w:val="0"/>
          <w:numId w:val="2"/>
        </w:numPr>
        <w:spacing w:after="40" w:before="40"/>
      </w:pPr>
      <w:r>
        <w:rPr>
          <w:rFonts w:ascii="Calibri" w:cs="Calibri" w:eastAsia="Calibri" w:hAnsi="Calibri"/>
          <w:color w:val="1A1A2E"/>
          <w:sz w:val="19"/>
          <w:szCs w:val="19"/>
        </w:rPr>
        <w:t xml:space="preserve">Edit button (pencil icon) — opens the RoomPropertiesModal for that room</w:t>
      </w:r>
    </w:p>
    <w:p>
      <w:pPr>
        <w:pStyle w:val="ListParagraph"/>
        <w:numPr>
          <w:ilvl w:val="0"/>
          <w:numId w:val="2"/>
        </w:numPr>
        <w:spacing w:after="40" w:before="40"/>
      </w:pPr>
      <w:r>
        <w:rPr>
          <w:rFonts w:ascii="Calibri" w:cs="Calibri" w:eastAsia="Calibri" w:hAnsi="Calibri"/>
          <w:color w:val="1A1A2E"/>
          <w:sz w:val="19"/>
          <w:szCs w:val="19"/>
        </w:rPr>
        <w:t xml:space="preserve">Delete button (trash icon) — triggers the delete confirmation flow (see section 3.3)</w:t>
      </w:r>
    </w:p>
    <w:p>
      <w:pPr>
        <w:spacing w:after="0" w:before="0"/>
      </w:pPr>
      <w:r>
        <w:t xml:space="preserve"/>
      </w:r>
    </w:p>
    <w:p>
      <w:pPr>
        <w:spacing w:after="80" w:before="60"/>
      </w:pPr>
      <w:r>
        <w:rPr>
          <w:rFonts w:ascii="Calibri" w:cs="Calibri" w:eastAsia="Calibri" w:hAnsi="Calibri"/>
          <w:b w:val="false"/>
          <w:bCs w:val="false"/>
          <w:i w:val="false"/>
          <w:iCs w:val="false"/>
          <w:color w:val="1A1A2E"/>
          <w:sz w:val="20"/>
          <w:szCs w:val="20"/>
        </w:rPr>
        <w:t xml:space="preserve">The room list renders rooms in ascending sort_order. The first room in the list is visually identical to all others — there is no "primary room" concept in the UI.</w:t>
      </w:r>
    </w:p>
    <w:p>
      <w:pPr>
        <w:spacing w:after="0" w:before="0"/>
      </w:pPr>
      <w:r>
        <w:t xml:space="preserve"/>
      </w:r>
    </w:p>
    <w:p>
      <w:pPr>
        <w:pStyle w:val="Heading3"/>
        <w:spacing w:after="80" w:before="240"/>
      </w:pPr>
      <w:r>
        <w:rPr>
          <w:rFonts w:ascii="Calibri" w:cs="Calibri" w:eastAsia="Calibri" w:hAnsi="Calibri"/>
          <w:b/>
          <w:bCs/>
          <w:color w:val="00B4D8"/>
          <w:sz w:val="22"/>
          <w:szCs w:val="22"/>
        </w:rPr>
        <w:t xml:space="preserve">3.1.3  Add Room Button</w:t>
      </w:r>
    </w:p>
    <w:p>
      <w:pPr>
        <w:spacing w:after="80" w:before="60"/>
      </w:pPr>
      <w:r>
        <w:rPr>
          <w:rFonts w:ascii="Calibri" w:cs="Calibri" w:eastAsia="Calibri" w:hAnsi="Calibri"/>
          <w:b w:val="false"/>
          <w:bCs w:val="false"/>
          <w:i w:val="false"/>
          <w:iCs w:val="false"/>
          <w:color w:val="1A1A2E"/>
          <w:sz w:val="20"/>
          <w:szCs w:val="20"/>
        </w:rPr>
        <w:t xml:space="preserve">At the bottom of the expanded room list, an "+ Add Room" button appears. Clicking it opens the Add Room inline form (see section 3.2) directly within the expanded card, below the existing room rows.</w:t>
      </w:r>
    </w:p>
    <w:p>
      <w:pPr>
        <w:spacing w:after="0" w:before="0"/>
      </w:pPr>
      <w:r>
        <w:t xml:space="preserve"/>
      </w:r>
    </w:p>
    <w:p>
      <w:pPr>
        <w:pStyle w:val="Heading2"/>
        <w:spacing w:after="120" w:before="360"/>
      </w:pPr>
      <w:r>
        <w:rPr>
          <w:rFonts w:ascii="Calibri" w:cs="Calibri" w:eastAsia="Calibri" w:hAnsi="Calibri"/>
          <w:b/>
          <w:bCs/>
          <w:color w:val="0F3460"/>
          <w:sz w:val="28"/>
          <w:szCs w:val="28"/>
        </w:rPr>
        <w:t xml:space="preserve">3.2  Add Room Flow</w:t>
      </w:r>
    </w:p>
    <w:p>
      <w:pPr>
        <w:spacing w:after="80" w:before="60"/>
      </w:pPr>
      <w:r>
        <w:rPr>
          <w:rFonts w:ascii="Calibri" w:cs="Calibri" w:eastAsia="Calibri" w:hAnsi="Calibri"/>
          <w:b w:val="false"/>
          <w:bCs w:val="false"/>
          <w:i w:val="false"/>
          <w:iCs w:val="false"/>
          <w:color w:val="1A1A2E"/>
          <w:sz w:val="20"/>
          <w:szCs w:val="20"/>
        </w:rPr>
        <w:t xml:space="preserve">Adding a room is a lightweight inline form that appears within the expanded project card. It does not open a modal. The form is minimal — only the required fields to create a valid room. Full properties are set afterwards in the RoomPropertiesModal.</w:t>
      </w:r>
    </w:p>
    <w:p>
      <w:pPr>
        <w:spacing w:after="0" w:before="0"/>
      </w:pPr>
      <w:r>
        <w:t xml:space="preserve"/>
      </w:r>
    </w:p>
    <w:p>
      <w:pPr>
        <w:pStyle w:val="Heading3"/>
        <w:spacing w:after="80" w:before="240"/>
      </w:pPr>
      <w:r>
        <w:rPr>
          <w:rFonts w:ascii="Calibri" w:cs="Calibri" w:eastAsia="Calibri" w:hAnsi="Calibri"/>
          <w:b/>
          <w:bCs/>
          <w:color w:val="00B4D8"/>
          <w:sz w:val="22"/>
          <w:szCs w:val="22"/>
        </w:rPr>
        <w:t xml:space="preserve">3.2.1  Add Room Inline Form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4400"/>
      </w:tblGrid>
      <w:tr>
        <w:trPr>
          <w:tblHeader/>
        </w:trPr>
        <w:tc>
          <w:tcPr>
            <w:tcW w:type="dxa" w:w="22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Field</w:t>
            </w:r>
          </w:p>
        </w:tc>
        <w:tc>
          <w:tcPr>
            <w:tcW w:type="dxa" w:w="15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Type</w:t>
            </w:r>
          </w:p>
        </w:tc>
        <w:tc>
          <w:tcPr>
            <w:tcW w:type="dxa" w:w="13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Default</w:t>
            </w:r>
          </w:p>
        </w:tc>
        <w:tc>
          <w:tcPr>
            <w:tcW w:type="dxa" w:w="44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color w:val="0F3460"/>
                <w:sz w:val="16"/>
                <w:szCs w:val="16"/>
              </w:rPr>
              <w:t xml:space="preserve">name</w:t>
            </w:r>
          </w:p>
        </w:tc>
        <w:tc>
          <w:tcPr>
            <w:tcW w:type="dxa" w:w="1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text input</w:t>
            </w:r>
          </w:p>
        </w:tc>
        <w:tc>
          <w:tcPr>
            <w:tcW w:type="dxa" w:w="1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w:t>
            </w:r>
          </w:p>
        </w:tc>
        <w:tc>
          <w:tcPr>
            <w:tcW w:type="dxa" w:w="4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Room name — required. Free text. Examples: Kitchen, Bathroom, Ensuite, Laundry, Butler's Pantry</w:t>
            </w:r>
          </w:p>
        </w:tc>
      </w:tr>
      <w:tr>
        <w:tc>
          <w:tcPr>
            <w:tcW w:type="dxa" w:w="22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ourier New" w:cs="Courier New" w:eastAsia="Courier New" w:hAnsi="Courier New"/>
                <w:color w:val="0F3460"/>
                <w:sz w:val="16"/>
                <w:szCs w:val="16"/>
              </w:rPr>
              <w:t xml:space="preserve">room_dz</w:t>
            </w:r>
          </w:p>
        </w:tc>
        <w:tc>
          <w:tcPr>
            <w:tcW w:type="dxa" w:w="15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numeric input (mm)</w:t>
            </w:r>
          </w:p>
        </w:tc>
        <w:tc>
          <w:tcPr>
            <w:tcW w:type="dxa" w:w="13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null</w:t>
            </w:r>
          </w:p>
        </w:tc>
        <w:tc>
          <w:tcPr>
            <w:tcW w:type="dxa" w:w="44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Ceiling height — optional at creation. Can be set later in Room Properties.</w:t>
            </w:r>
          </w:p>
        </w:tc>
      </w:tr>
    </w:tbl>
    <w:p>
      <w:pPr>
        <w:pBdr>
          <w:left w:val="single" w:color="00B4D8" w:sz="12" w:space="8"/>
        </w:pBdr>
        <w:spacing w:after="80" w:before="60"/>
        <w:ind w:left="360"/>
      </w:pPr>
      <w:r>
        <w:rPr>
          <w:rFonts w:ascii="Calibri" w:cs="Calibri" w:eastAsia="Calibri" w:hAnsi="Calibri"/>
          <w:i/>
          <w:iCs/>
          <w:color w:val="64748B"/>
          <w:sz w:val="18"/>
          <w:szCs w:val="18"/>
        </w:rPr>
        <w:t xml:space="preserve">⚑  Intentionally minimal. The operator can set wall parameters, soffit height, construction overrides, and all other properties in the RoomPropertiesModal after creation. Do not add more fields to this form.</w:t>
      </w:r>
    </w:p>
    <w:p>
      <w:pPr>
        <w:spacing w:after="0" w:before="0"/>
      </w:pPr>
      <w:r>
        <w:t xml:space="preserve"/>
      </w:r>
    </w:p>
    <w:p>
      <w:pPr>
        <w:pStyle w:val="Heading3"/>
        <w:spacing w:after="80" w:before="240"/>
      </w:pPr>
      <w:r>
        <w:rPr>
          <w:rFonts w:ascii="Calibri" w:cs="Calibri" w:eastAsia="Calibri" w:hAnsi="Calibri"/>
          <w:b/>
          <w:bCs/>
          <w:color w:val="00B4D8"/>
          <w:sz w:val="22"/>
          <w:szCs w:val="22"/>
        </w:rPr>
        <w:t xml:space="preserve">3.2.2  Add Room Behaviour</w:t>
      </w:r>
    </w:p>
    <w:p>
      <w:pPr>
        <w:pStyle w:val="ListParagraph"/>
        <w:numPr>
          <w:ilvl w:val="0"/>
          <w:numId w:val="2"/>
        </w:numPr>
        <w:spacing w:after="40" w:before="40"/>
      </w:pPr>
      <w:r>
        <w:rPr>
          <w:rFonts w:ascii="Calibri" w:cs="Calibri" w:eastAsia="Calibri" w:hAnsi="Calibri"/>
          <w:color w:val="1A1A2E"/>
          <w:sz w:val="19"/>
          <w:szCs w:val="19"/>
        </w:rPr>
        <w:t xml:space="preserve">Pressing Enter or clicking "Create" saves the room and appends it to the room list with the next available sort_order</w:t>
      </w:r>
    </w:p>
    <w:p>
      <w:pPr>
        <w:pStyle w:val="ListParagraph"/>
        <w:numPr>
          <w:ilvl w:val="0"/>
          <w:numId w:val="2"/>
        </w:numPr>
        <w:spacing w:after="40" w:before="40"/>
      </w:pPr>
      <w:r>
        <w:rPr>
          <w:rFonts w:ascii="Calibri" w:cs="Calibri" w:eastAsia="Calibri" w:hAnsi="Calibri"/>
          <w:color w:val="1A1A2E"/>
          <w:sz w:val="19"/>
          <w:szCs w:val="19"/>
        </w:rPr>
        <w:t xml:space="preserve">The new room row appears immediately in the list via optimistic update</w:t>
      </w:r>
    </w:p>
    <w:p>
      <w:pPr>
        <w:pStyle w:val="ListParagraph"/>
        <w:numPr>
          <w:ilvl w:val="0"/>
          <w:numId w:val="2"/>
        </w:numPr>
        <w:spacing w:after="40" w:before="40"/>
      </w:pPr>
      <w:r>
        <w:rPr>
          <w:rFonts w:ascii="Calibri" w:cs="Calibri" w:eastAsia="Calibri" w:hAnsi="Calibri"/>
          <w:color w:val="1A1A2E"/>
          <w:sz w:val="19"/>
          <w:szCs w:val="19"/>
        </w:rPr>
        <w:t xml:space="preserve">After creation the form resets and remains open so the operator can add another room without extra clicks</w:t>
      </w:r>
    </w:p>
    <w:p>
      <w:pPr>
        <w:pStyle w:val="ListParagraph"/>
        <w:numPr>
          <w:ilvl w:val="0"/>
          <w:numId w:val="2"/>
        </w:numPr>
        <w:spacing w:after="40" w:before="40"/>
      </w:pPr>
      <w:r>
        <w:rPr>
          <w:rFonts w:ascii="Calibri" w:cs="Calibri" w:eastAsia="Calibri" w:hAnsi="Calibri"/>
          <w:color w:val="1A1A2E"/>
          <w:sz w:val="19"/>
          <w:szCs w:val="19"/>
        </w:rPr>
        <w:t xml:space="preserve">Pressing Escape closes the form without saving</w:t>
      </w:r>
    </w:p>
    <w:p>
      <w:pPr>
        <w:pStyle w:val="ListParagraph"/>
        <w:numPr>
          <w:ilvl w:val="0"/>
          <w:numId w:val="2"/>
        </w:numPr>
        <w:spacing w:after="40" w:before="40"/>
      </w:pPr>
      <w:r>
        <w:rPr>
          <w:rFonts w:ascii="Calibri" w:cs="Calibri" w:eastAsia="Calibri" w:hAnsi="Calibri"/>
          <w:color w:val="1A1A2E"/>
          <w:sz w:val="19"/>
          <w:szCs w:val="19"/>
        </w:rPr>
        <w:t xml:space="preserve">The new room is navigable immediately — clicking its name goes to /canvas/[roomId]</w:t>
      </w:r>
    </w:p>
    <w:p>
      <w:pPr>
        <w:pStyle w:val="ListParagraph"/>
        <w:numPr>
          <w:ilvl w:val="0"/>
          <w:numId w:val="2"/>
        </w:numPr>
        <w:spacing w:after="40" w:before="40"/>
      </w:pPr>
      <w:r>
        <w:rPr>
          <w:rFonts w:ascii="Calibri" w:cs="Calibri" w:eastAsia="Calibri" w:hAnsi="Calibri"/>
          <w:color w:val="1A1A2E"/>
          <w:sz w:val="19"/>
          <w:szCs w:val="19"/>
        </w:rPr>
        <w:t xml:space="preserve">New rooms are created with all schedule assignments null (inherit from job)</w:t>
      </w:r>
    </w:p>
    <w:p>
      <w:pPr>
        <w:spacing w:after="0" w:before="0"/>
      </w:pPr>
      <w:r>
        <w:t xml:space="preserve"/>
      </w:r>
    </w:p>
    <w:p>
      <w:pPr>
        <w:pStyle w:val="Heading2"/>
        <w:spacing w:after="120" w:before="360"/>
      </w:pPr>
      <w:r>
        <w:rPr>
          <w:rFonts w:ascii="Calibri" w:cs="Calibri" w:eastAsia="Calibri" w:hAnsi="Calibri"/>
          <w:b/>
          <w:bCs/>
          <w:color w:val="0F3460"/>
          <w:sz w:val="28"/>
          <w:szCs w:val="28"/>
        </w:rPr>
        <w:t xml:space="preserve">3.3  Room Deletion</w:t>
      </w:r>
    </w:p>
    <w:p>
      <w:pPr>
        <w:spacing w:after="80" w:before="60"/>
      </w:pPr>
      <w:r>
        <w:rPr>
          <w:rFonts w:ascii="Calibri" w:cs="Calibri" w:eastAsia="Calibri" w:hAnsi="Calibri"/>
          <w:b w:val="false"/>
          <w:bCs w:val="false"/>
          <w:i w:val="false"/>
          <w:iCs w:val="false"/>
          <w:color w:val="1A1A2E"/>
          <w:sz w:val="20"/>
          <w:szCs w:val="20"/>
        </w:rPr>
        <w:t xml:space="preserve">Clicking the delete button on a room row triggers a confirmation modal before any data is removed. Deletion is permanent and cascading — all walls, cabinets, benchtops, and parts within the room are deleted.</w:t>
      </w:r>
    </w:p>
    <w:p>
      <w:pPr>
        <w:spacing w:after="0" w:before="0"/>
      </w:pPr>
      <w:r>
        <w:t xml:space="preserve"/>
      </w:r>
    </w:p>
    <w:p>
      <w:pPr>
        <w:pStyle w:val="Heading3"/>
        <w:spacing w:after="80" w:before="240"/>
      </w:pPr>
      <w:r>
        <w:rPr>
          <w:rFonts w:ascii="Calibri" w:cs="Calibri" w:eastAsia="Calibri" w:hAnsi="Calibri"/>
          <w:b/>
          <w:bCs/>
          <w:color w:val="00B4D8"/>
          <w:sz w:val="22"/>
          <w:szCs w:val="22"/>
        </w:rPr>
        <w:t xml:space="preserve">3.3.1  Deletion Confirmation Modal</w:t>
      </w:r>
    </w:p>
    <w:p>
      <w:pPr>
        <w:spacing w:after="80" w:before="60"/>
      </w:pPr>
      <w:r>
        <w:rPr>
          <w:rFonts w:ascii="Calibri" w:cs="Calibri" w:eastAsia="Calibri" w:hAnsi="Calibri"/>
          <w:b w:val="false"/>
          <w:bCs w:val="false"/>
          <w:i w:val="false"/>
          <w:iCs w:val="false"/>
          <w:color w:val="1A1A2E"/>
          <w:sz w:val="20"/>
          <w:szCs w:val="20"/>
        </w:rPr>
        <w:t xml:space="preserve">The confirmation modal contains:</w:t>
      </w:r>
    </w:p>
    <w:p>
      <w:pPr>
        <w:pStyle w:val="ListParagraph"/>
        <w:numPr>
          <w:ilvl w:val="0"/>
          <w:numId w:val="2"/>
        </w:numPr>
        <w:spacing w:after="40" w:before="40"/>
      </w:pPr>
      <w:r>
        <w:rPr>
          <w:rFonts w:ascii="Calibri" w:cs="Calibri" w:eastAsia="Calibri" w:hAnsi="Calibri"/>
          <w:color w:val="1A1A2E"/>
          <w:sz w:val="19"/>
          <w:szCs w:val="19"/>
        </w:rPr>
        <w:t xml:space="preserve">Title: "Delete Room?"</w:t>
      </w:r>
    </w:p>
    <w:p>
      <w:pPr>
        <w:pStyle w:val="ListParagraph"/>
        <w:numPr>
          <w:ilvl w:val="0"/>
          <w:numId w:val="2"/>
        </w:numPr>
        <w:spacing w:after="40" w:before="40"/>
      </w:pPr>
      <w:r>
        <w:rPr>
          <w:rFonts w:ascii="Calibri" w:cs="Calibri" w:eastAsia="Calibri" w:hAnsi="Calibri"/>
          <w:color w:val="1A1A2E"/>
          <w:sz w:val="19"/>
          <w:szCs w:val="19"/>
        </w:rPr>
        <w:t xml:space="preserve">Room name displayed prominently</w:t>
      </w:r>
    </w:p>
    <w:p>
      <w:pPr>
        <w:pStyle w:val="ListParagraph"/>
        <w:numPr>
          <w:ilvl w:val="0"/>
          <w:numId w:val="2"/>
        </w:numPr>
        <w:spacing w:after="40" w:before="40"/>
      </w:pPr>
      <w:r>
        <w:rPr>
          <w:rFonts w:ascii="Calibri" w:cs="Calibri" w:eastAsia="Calibri" w:hAnsi="Calibri"/>
          <w:color w:val="1A1A2E"/>
          <w:sz w:val="19"/>
          <w:szCs w:val="19"/>
        </w:rPr>
        <w:t xml:space="preserve">Warning text: "This will permanently delete [room name] and all cabinets, walls, and benchtops within it. This cannot be undone."</w:t>
      </w:r>
    </w:p>
    <w:p>
      <w:pPr>
        <w:pStyle w:val="ListParagraph"/>
        <w:numPr>
          <w:ilvl w:val="0"/>
          <w:numId w:val="2"/>
        </w:numPr>
        <w:spacing w:after="40" w:before="40"/>
      </w:pPr>
      <w:r>
        <w:rPr>
          <w:rFonts w:ascii="Calibri" w:cs="Calibri" w:eastAsia="Calibri" w:hAnsi="Calibri"/>
          <w:color w:val="1A1A2E"/>
          <w:sz w:val="19"/>
          <w:szCs w:val="19"/>
        </w:rPr>
        <w:t xml:space="preserve">A count of what will be deleted: "X cabinets, Y walls, Z benchtops" — fetched before the modal opens</w:t>
      </w:r>
    </w:p>
    <w:p>
      <w:pPr>
        <w:pStyle w:val="ListParagraph"/>
        <w:numPr>
          <w:ilvl w:val="0"/>
          <w:numId w:val="2"/>
        </w:numPr>
        <w:spacing w:after="40" w:before="40"/>
      </w:pPr>
      <w:r>
        <w:rPr>
          <w:rFonts w:ascii="Calibri" w:cs="Calibri" w:eastAsia="Calibri" w:hAnsi="Calibri"/>
          <w:color w:val="1A1A2E"/>
          <w:sz w:val="19"/>
          <w:szCs w:val="19"/>
        </w:rPr>
        <w:t xml:space="preserve">"Cancel" button — closes modal, no action</w:t>
      </w:r>
    </w:p>
    <w:p>
      <w:pPr>
        <w:pStyle w:val="ListParagraph"/>
        <w:numPr>
          <w:ilvl w:val="0"/>
          <w:numId w:val="2"/>
        </w:numPr>
        <w:spacing w:after="40" w:before="40"/>
      </w:pPr>
      <w:r>
        <w:rPr>
          <w:rFonts w:ascii="Calibri" w:cs="Calibri" w:eastAsia="Calibri" w:hAnsi="Calibri"/>
          <w:color w:val="1A1A2E"/>
          <w:sz w:val="19"/>
          <w:szCs w:val="19"/>
        </w:rPr>
        <w:t xml:space="preserve">"Delete Room" button — red, confirms deletion</w:t>
      </w:r>
    </w:p>
    <w:p>
      <w:pPr>
        <w:spacing w:after="0" w:before="0"/>
      </w:pPr>
      <w:r>
        <w:t xml:space="preserve"/>
      </w:r>
    </w:p>
    <w:p>
      <w:pPr>
        <w:pBdr>
          <w:left w:val="single" w:color="DC2626" w:sz="12" w:space="8"/>
        </w:pBdr>
        <w:spacing w:after="80" w:before="60"/>
        <w:ind w:left="360"/>
      </w:pPr>
      <w:r>
        <w:rPr>
          <w:rFonts w:ascii="Calibri" w:cs="Calibri" w:eastAsia="Calibri" w:hAnsi="Calibri"/>
          <w:b/>
          <w:bCs/>
          <w:color w:val="DC2626"/>
          <w:sz w:val="18"/>
          <w:szCs w:val="18"/>
        </w:rPr>
        <w:t xml:space="preserve">✖  If the room being deleted is the only room in the project, deletion must be blocked. Show an error: "Cannot delete the only room in a project. Add another room first." A project must always have at least one room.</w:t>
      </w:r>
    </w:p>
    <w:p>
      <w:pPr>
        <w:spacing w:after="0" w:before="0"/>
      </w:pPr>
      <w:r>
        <w:t xml:space="preserve"/>
      </w:r>
    </w:p>
    <w:p>
      <w:pPr>
        <w:pStyle w:val="Heading3"/>
        <w:spacing w:after="80" w:before="240"/>
      </w:pPr>
      <w:r>
        <w:rPr>
          <w:rFonts w:ascii="Calibri" w:cs="Calibri" w:eastAsia="Calibri" w:hAnsi="Calibri"/>
          <w:b/>
          <w:bCs/>
          <w:color w:val="00B4D8"/>
          <w:sz w:val="22"/>
          <w:szCs w:val="22"/>
        </w:rPr>
        <w:t xml:space="preserve">3.3.2  Post-Deletion Behaviour</w:t>
      </w:r>
    </w:p>
    <w:p>
      <w:pPr>
        <w:spacing w:after="80" w:before="60"/>
      </w:pPr>
      <w:r>
        <w:rPr>
          <w:rFonts w:ascii="Calibri" w:cs="Calibri" w:eastAsia="Calibri" w:hAnsi="Calibri"/>
          <w:b w:val="false"/>
          <w:bCs w:val="false"/>
          <w:i w:val="false"/>
          <w:iCs w:val="false"/>
          <w:color w:val="1A1A2E"/>
          <w:sz w:val="20"/>
          <w:szCs w:val="20"/>
        </w:rPr>
        <w:t xml:space="preserve">After successful deletion the room row is removed from the list with a fade-out animation. The project card remains expanded. No page reload is required — the update is handled via optimistic state.</w:t>
      </w:r>
    </w:p>
    <w:p>
      <w:pPr>
        <w:spacing w:after="0" w:before="0"/>
      </w:pPr>
      <w:r>
        <w:t xml:space="preserve"/>
      </w:r>
    </w:p>
    <w:p>
      <w:pPr>
        <w:pStyle w:val="Heading2"/>
        <w:spacing w:after="120" w:before="360"/>
      </w:pPr>
      <w:r>
        <w:rPr>
          <w:rFonts w:ascii="Calibri" w:cs="Calibri" w:eastAsia="Calibri" w:hAnsi="Calibri"/>
          <w:b/>
          <w:bCs/>
          <w:color w:val="0F3460"/>
          <w:sz w:val="28"/>
          <w:szCs w:val="28"/>
        </w:rPr>
        <w:t xml:space="preserve">3.4  Drag-to-Sort Rooms</w:t>
      </w:r>
    </w:p>
    <w:p>
      <w:pPr>
        <w:spacing w:after="80" w:before="60"/>
      </w:pPr>
      <w:r>
        <w:rPr>
          <w:rFonts w:ascii="Calibri" w:cs="Calibri" w:eastAsia="Calibri" w:hAnsi="Calibri"/>
          <w:b w:val="false"/>
          <w:bCs w:val="false"/>
          <w:i w:val="false"/>
          <w:iCs w:val="false"/>
          <w:color w:val="1A1A2E"/>
          <w:sz w:val="20"/>
          <w:szCs w:val="20"/>
        </w:rPr>
        <w:t xml:space="preserve">Rooms within a project's expanded list can be reordered by dragging. The drag handle (⠿) on the left of each row is the drag target.</w:t>
      </w:r>
    </w:p>
    <w:p>
      <w:pPr>
        <w:spacing w:after="0" w:before="0"/>
      </w:pPr>
      <w:r>
        <w:t xml:space="preserve"/>
      </w:r>
    </w:p>
    <w:p>
      <w:pPr>
        <w:pStyle w:val="ListParagraph"/>
        <w:numPr>
          <w:ilvl w:val="0"/>
          <w:numId w:val="2"/>
        </w:numPr>
        <w:spacing w:after="40" w:before="40"/>
      </w:pPr>
      <w:r>
        <w:rPr>
          <w:rFonts w:ascii="Calibri" w:cs="Calibri" w:eastAsia="Calibri" w:hAnsi="Calibri"/>
          <w:color w:val="1A1A2E"/>
          <w:sz w:val="19"/>
          <w:szCs w:val="19"/>
        </w:rPr>
        <w:t xml:space="preserve">Drag a room row up or down to reorder it within the project</w:t>
      </w:r>
    </w:p>
    <w:p>
      <w:pPr>
        <w:pStyle w:val="ListParagraph"/>
        <w:numPr>
          <w:ilvl w:val="0"/>
          <w:numId w:val="2"/>
        </w:numPr>
        <w:spacing w:after="40" w:before="40"/>
      </w:pPr>
      <w:r>
        <w:rPr>
          <w:rFonts w:ascii="Calibri" w:cs="Calibri" w:eastAsia="Calibri" w:hAnsi="Calibri"/>
          <w:color w:val="1A1A2E"/>
          <w:sz w:val="19"/>
          <w:szCs w:val="19"/>
        </w:rPr>
        <w:t xml:space="preserve">Other rows shift to indicate the drop position during drag</w:t>
      </w:r>
    </w:p>
    <w:p>
      <w:pPr>
        <w:pStyle w:val="ListParagraph"/>
        <w:numPr>
          <w:ilvl w:val="0"/>
          <w:numId w:val="2"/>
        </w:numPr>
        <w:spacing w:after="40" w:before="40"/>
      </w:pPr>
      <w:r>
        <w:rPr>
          <w:rFonts w:ascii="Calibri" w:cs="Calibri" w:eastAsia="Calibri" w:hAnsi="Calibri"/>
          <w:color w:val="1A1A2E"/>
          <w:sz w:val="19"/>
          <w:szCs w:val="19"/>
        </w:rPr>
        <w:t xml:space="preserve">On drop, sort_order values are updated for all affected rows in a single Supabase batch update</w:t>
      </w:r>
    </w:p>
    <w:p>
      <w:pPr>
        <w:pStyle w:val="ListParagraph"/>
        <w:numPr>
          <w:ilvl w:val="0"/>
          <w:numId w:val="2"/>
        </w:numPr>
        <w:spacing w:after="40" w:before="40"/>
      </w:pPr>
      <w:r>
        <w:rPr>
          <w:rFonts w:ascii="Calibri" w:cs="Calibri" w:eastAsia="Calibri" w:hAnsi="Calibri"/>
          <w:color w:val="1A1A2E"/>
          <w:sz w:val="19"/>
          <w:szCs w:val="19"/>
        </w:rPr>
        <w:t xml:space="preserve">Sort order is persisted immediately — no separate save step</w:t>
      </w:r>
    </w:p>
    <w:p>
      <w:pPr>
        <w:pStyle w:val="ListParagraph"/>
        <w:numPr>
          <w:ilvl w:val="0"/>
          <w:numId w:val="2"/>
        </w:numPr>
        <w:spacing w:after="40" w:before="40"/>
      </w:pPr>
      <w:r>
        <w:rPr>
          <w:rFonts w:ascii="Calibri" w:cs="Calibri" w:eastAsia="Calibri" w:hAnsi="Calibri"/>
          <w:color w:val="1A1A2E"/>
          <w:sz w:val="19"/>
          <w:szCs w:val="19"/>
        </w:rPr>
        <w:t xml:space="preserve">Dragging does not navigate to the room's canvas</w:t>
      </w:r>
    </w:p>
    <w:p>
      <w:pPr>
        <w:pBdr>
          <w:left w:val="single" w:color="00B4D8" w:sz="12" w:space="8"/>
        </w:pBdr>
        <w:spacing w:after="80" w:before="60"/>
        <w:ind w:left="360"/>
      </w:pPr>
      <w:r>
        <w:rPr>
          <w:rFonts w:ascii="Calibri" w:cs="Calibri" w:eastAsia="Calibri" w:hAnsi="Calibri"/>
          <w:i/>
          <w:iCs/>
          <w:color w:val="64748B"/>
          <w:sz w:val="18"/>
          <w:szCs w:val="18"/>
        </w:rPr>
        <w:t xml:space="preserve">⚑  Use @dnd-kit/core and @dnd-kit/sortable for drag-to-sort — this library is already used elsewhere in the codebase for similar patterns. Do not introduce a different drag library.</w:t>
      </w:r>
    </w:p>
    <w:p>
      <w:r>
        <w:br w:type="page"/>
      </w:r>
    </w:p>
    <w:p>
      <w:pPr>
        <w:pStyle w:val="Heading1"/>
        <w:pBdr>
          <w:bottom w:val="single" w:color="00B4D8" w:sz="8" w:space="6"/>
        </w:pBdr>
        <w:spacing w:after="160" w:before="480"/>
      </w:pPr>
      <w:r>
        <w:rPr>
          <w:rFonts w:ascii="Calibri" w:cs="Calibri" w:eastAsia="Calibri" w:hAnsi="Calibri"/>
          <w:b/>
          <w:bCs/>
          <w:color w:val="16213E"/>
          <w:sz w:val="40"/>
          <w:szCs w:val="40"/>
        </w:rPr>
        <w:t xml:space="preserve">4. Canvas — Room Name Display &amp; Room Switcher</w:t>
      </w:r>
    </w:p>
    <w:p>
      <w:pPr>
        <w:spacing w:after="80" w:before="60"/>
      </w:pPr>
      <w:r>
        <w:rPr>
          <w:rFonts w:ascii="Calibri" w:cs="Calibri" w:eastAsia="Calibri" w:hAnsi="Calibri"/>
          <w:b w:val="false"/>
          <w:bCs w:val="false"/>
          <w:i w:val="false"/>
          <w:iCs w:val="false"/>
          <w:color w:val="1A1A2E"/>
          <w:sz w:val="20"/>
          <w:szCs w:val="20"/>
        </w:rPr>
        <w:t xml:space="preserve">The canvas (app/canvas/[roomId]/CanvasClient.tsx) currently shows the project name and room name in the top menubar as a static breadcrumb. Two things need to change: the room name must be more prominent and always visible, and the operator must be able to switch rooms and create new rooms without leaving the canvas.</w:t>
      </w:r>
    </w:p>
    <w:p>
      <w:pPr>
        <w:spacing w:after="0" w:before="0"/>
      </w:pPr>
      <w:r>
        <w:t xml:space="preserve"/>
      </w:r>
    </w:p>
    <w:p>
      <w:pPr>
        <w:pStyle w:val="Heading2"/>
        <w:spacing w:after="120" w:before="360"/>
      </w:pPr>
      <w:r>
        <w:rPr>
          <w:rFonts w:ascii="Calibri" w:cs="Calibri" w:eastAsia="Calibri" w:hAnsi="Calibri"/>
          <w:b/>
          <w:bCs/>
          <w:color w:val="0F3460"/>
          <w:sz w:val="28"/>
          <w:szCs w:val="28"/>
        </w:rPr>
        <w:t xml:space="preserve">4.1  Room Name Display</w:t>
      </w:r>
    </w:p>
    <w:p>
      <w:pPr>
        <w:spacing w:after="80" w:before="60"/>
      </w:pPr>
      <w:r>
        <w:rPr>
          <w:rFonts w:ascii="Calibri" w:cs="Calibri" w:eastAsia="Calibri" w:hAnsi="Calibri"/>
          <w:b w:val="false"/>
          <w:bCs w:val="false"/>
          <w:i w:val="false"/>
          <w:iCs w:val="false"/>
          <w:color w:val="1A1A2E"/>
          <w:sz w:val="20"/>
          <w:szCs w:val="20"/>
        </w:rPr>
        <w:t xml:space="preserve">The room name is displayed in the canvas sidebar, above the wall navigation buttons. It is always visible regardless of which sidebar panel (F2/F3/F4) is active.</w:t>
      </w:r>
    </w:p>
    <w:p>
      <w:pPr>
        <w:spacing w:after="0" w:before="0"/>
      </w:pPr>
      <w:r>
        <w:t xml:space="preserve"/>
      </w:r>
    </w:p>
    <w:p>
      <w:pPr>
        <w:pStyle w:val="Heading3"/>
        <w:spacing w:after="80" w:before="240"/>
      </w:pPr>
      <w:r>
        <w:rPr>
          <w:rFonts w:ascii="Calibri" w:cs="Calibri" w:eastAsia="Calibri" w:hAnsi="Calibri"/>
          <w:b/>
          <w:bCs/>
          <w:color w:val="00B4D8"/>
          <w:sz w:val="22"/>
          <w:szCs w:val="22"/>
        </w:rPr>
        <w:t xml:space="preserve">4.1.1  Placement</w:t>
      </w:r>
    </w:p>
    <w:p>
      <w:pPr>
        <w:spacing w:after="80" w:before="60"/>
      </w:pPr>
      <w:r>
        <w:rPr>
          <w:rFonts w:ascii="Calibri" w:cs="Calibri" w:eastAsia="Calibri" w:hAnsi="Calibri"/>
          <w:b w:val="false"/>
          <w:bCs w:val="false"/>
          <w:i w:val="false"/>
          <w:iCs w:val="false"/>
          <w:color w:val="1A1A2E"/>
          <w:sz w:val="20"/>
          <w:szCs w:val="20"/>
        </w:rPr>
        <w:t xml:space="preserve">In the canvas sidebar (CanvasSidebar.tsx), add a room name header section at the top of the sidebar content area, above the existing wall navigation controls. This section sits below the F-key panel buttons (F2/F3/F4) and above the wall list.</w:t>
      </w:r>
    </w:p>
    <w:p>
      <w:pPr>
        <w:spacing w:after="0" w:before="0"/>
      </w:pPr>
      <w:r>
        <w:t xml:space="preserve"/>
      </w:r>
    </w:p>
    <w:p>
      <w:pPr>
        <w:pStyle w:val="Heading3"/>
        <w:spacing w:after="80" w:before="240"/>
      </w:pPr>
      <w:r>
        <w:rPr>
          <w:rFonts w:ascii="Calibri" w:cs="Calibri" w:eastAsia="Calibri" w:hAnsi="Calibri"/>
          <w:b/>
          <w:bCs/>
          <w:color w:val="00B4D8"/>
          <w:sz w:val="22"/>
          <w:szCs w:val="22"/>
        </w:rPr>
        <w:t xml:space="preserve">4.1.2  Room Name Header — Contents</w:t>
      </w:r>
    </w:p>
    <w:p>
      <w:pPr>
        <w:pStyle w:val="ListParagraph"/>
        <w:numPr>
          <w:ilvl w:val="0"/>
          <w:numId w:val="2"/>
        </w:numPr>
        <w:spacing w:after="40" w:before="40"/>
      </w:pPr>
      <w:r>
        <w:rPr>
          <w:rFonts w:ascii="Calibri" w:cs="Calibri" w:eastAsia="Calibri" w:hAnsi="Calibri"/>
          <w:color w:val="1A1A2E"/>
          <w:sz w:val="19"/>
          <w:szCs w:val="19"/>
        </w:rPr>
        <w:t xml:space="preserve">Room name text — displayed clearly, medium weight, white or light grey</w:t>
      </w:r>
    </w:p>
    <w:p>
      <w:pPr>
        <w:pStyle w:val="ListParagraph"/>
        <w:numPr>
          <w:ilvl w:val="0"/>
          <w:numId w:val="2"/>
        </w:numPr>
        <w:spacing w:after="40" w:before="40"/>
      </w:pPr>
      <w:r>
        <w:rPr>
          <w:rFonts w:ascii="Calibri" w:cs="Calibri" w:eastAsia="Calibri" w:hAnsi="Calibri"/>
          <w:color w:val="1A1A2E"/>
          <w:sz w:val="19"/>
          <w:szCs w:val="19"/>
        </w:rPr>
        <w:t xml:space="preserve">A small dropdown chevron (›) to the right of the room name — clicking opens the room switcher dropdown</w:t>
      </w:r>
    </w:p>
    <w:p>
      <w:pPr>
        <w:pStyle w:val="ListParagraph"/>
        <w:numPr>
          <w:ilvl w:val="0"/>
          <w:numId w:val="2"/>
        </w:numPr>
        <w:spacing w:after="40" w:before="40"/>
      </w:pPr>
      <w:r>
        <w:rPr>
          <w:rFonts w:ascii="Calibri" w:cs="Calibri" w:eastAsia="Calibri" w:hAnsi="Calibri"/>
          <w:color w:val="1A1A2E"/>
          <w:sz w:val="19"/>
          <w:szCs w:val="19"/>
        </w:rPr>
        <w:t xml:space="preserve">The room name truncates with an ellipsis if too long for the sidebar width</w:t>
      </w:r>
    </w:p>
    <w:p>
      <w:pPr>
        <w:spacing w:after="0" w:before="0"/>
      </w:pPr>
      <w:r>
        <w:t xml:space="preserve"/>
      </w:r>
    </w:p>
    <w:p>
      <w:pPr>
        <w:pBdr>
          <w:left w:val="single" w:color="00B4D8" w:sz="12" w:space="8"/>
        </w:pBdr>
        <w:spacing w:after="80" w:before="60"/>
        <w:ind w:left="360"/>
      </w:pPr>
      <w:r>
        <w:rPr>
          <w:rFonts w:ascii="Calibri" w:cs="Calibri" w:eastAsia="Calibri" w:hAnsi="Calibri"/>
          <w:i/>
          <w:iCs/>
          <w:color w:val="64748B"/>
          <w:sz w:val="18"/>
          <w:szCs w:val="18"/>
        </w:rPr>
        <w:t xml:space="preserve">⚑  The room name in the existing menubar breadcrumb (CanvasMenubar.tsx: "{projectName} / {roomName}") is retained as-is for context. The sidebar display is the primary persistent indicator.</w:t>
      </w:r>
    </w:p>
    <w:p>
      <w:pPr>
        <w:spacing w:after="0" w:before="0"/>
      </w:pPr>
      <w:r>
        <w:t xml:space="preserve"/>
      </w:r>
    </w:p>
    <w:p>
      <w:pPr>
        <w:pStyle w:val="Heading2"/>
        <w:spacing w:after="120" w:before="360"/>
      </w:pPr>
      <w:r>
        <w:rPr>
          <w:rFonts w:ascii="Calibri" w:cs="Calibri" w:eastAsia="Calibri" w:hAnsi="Calibri"/>
          <w:b/>
          <w:bCs/>
          <w:color w:val="0F3460"/>
          <w:sz w:val="28"/>
          <w:szCs w:val="28"/>
        </w:rPr>
        <w:t xml:space="preserve">4.2  Room Switcher Dropdown</w:t>
      </w:r>
    </w:p>
    <w:p>
      <w:pPr>
        <w:spacing w:after="80" w:before="60"/>
      </w:pPr>
      <w:r>
        <w:rPr>
          <w:rFonts w:ascii="Calibri" w:cs="Calibri" w:eastAsia="Calibri" w:hAnsi="Calibri"/>
          <w:b w:val="false"/>
          <w:bCs w:val="false"/>
          <w:i w:val="false"/>
          <w:iCs w:val="false"/>
          <w:color w:val="1A1A2E"/>
          <w:sz w:val="20"/>
          <w:szCs w:val="20"/>
        </w:rPr>
        <w:t xml:space="preserve">Clicking the room name (or the chevron beside it) opens a dropdown panel anchored to the room name header. This is the primary room management interface from within the canvas.</w:t>
      </w:r>
    </w:p>
    <w:p>
      <w:pPr>
        <w:spacing w:after="0" w:before="0"/>
      </w:pPr>
      <w:r>
        <w:t xml:space="preserve"/>
      </w:r>
    </w:p>
    <w:p>
      <w:pPr>
        <w:pStyle w:val="Heading3"/>
        <w:spacing w:after="80" w:before="240"/>
      </w:pPr>
      <w:r>
        <w:rPr>
          <w:rFonts w:ascii="Calibri" w:cs="Calibri" w:eastAsia="Calibri" w:hAnsi="Calibri"/>
          <w:b/>
          <w:bCs/>
          <w:color w:val="00B4D8"/>
          <w:sz w:val="22"/>
          <w:szCs w:val="22"/>
        </w:rPr>
        <w:t xml:space="preserve">4.2.1  Dropdown Contents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Room list</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All rooms in the current project listed in sort_order. Each room shows its name. The currently active room is highlighted with a checkmark or accent colour. Clicking a different room navigates to /canvas/[that roomId]</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Divider</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Visual separator between the room list and the action buttons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Room Properties</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Opens the RoomPropertiesModal for the current room (same as Room &gt; Room Details in the menubar — just a shortcut)</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Add New Room</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Opens a lightweight inline form within the dropdown to create a new room (same flow as section 3.2 — name + optional ceiling height)</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Manage Rooms</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Navigates back to the projects page with the current project's room list expanded, for full room management including delete and reorder</w:t>
            </w:r>
          </w:p>
        </w:tc>
      </w:tr>
    </w:tbl>
    <w:p>
      <w:pPr>
        <w:spacing w:after="0" w:before="0"/>
      </w:pPr>
      <w:r>
        <w:t xml:space="preserve"/>
      </w:r>
    </w:p>
    <w:p>
      <w:pPr>
        <w:pStyle w:val="Heading3"/>
        <w:spacing w:after="80" w:before="240"/>
      </w:pPr>
      <w:r>
        <w:rPr>
          <w:rFonts w:ascii="Calibri" w:cs="Calibri" w:eastAsia="Calibri" w:hAnsi="Calibri"/>
          <w:b/>
          <w:bCs/>
          <w:color w:val="00B4D8"/>
          <w:sz w:val="22"/>
          <w:szCs w:val="22"/>
        </w:rPr>
        <w:t xml:space="preserve">4.2.2  Navigation Behaviour</w:t>
      </w:r>
    </w:p>
    <w:p>
      <w:pPr>
        <w:pStyle w:val="ListParagraph"/>
        <w:numPr>
          <w:ilvl w:val="0"/>
          <w:numId w:val="2"/>
        </w:numPr>
        <w:spacing w:after="40" w:before="40"/>
      </w:pPr>
      <w:r>
        <w:rPr>
          <w:rFonts w:ascii="Calibri" w:cs="Calibri" w:eastAsia="Calibri" w:hAnsi="Calibri"/>
          <w:color w:val="1A1A2E"/>
          <w:sz w:val="19"/>
          <w:szCs w:val="19"/>
        </w:rPr>
        <w:t xml:space="preserve">Clicking a room in the list navigates to /canvas/[roomId] — this is a full page navigation, not a state change</w:t>
      </w:r>
    </w:p>
    <w:p>
      <w:pPr>
        <w:pStyle w:val="ListParagraph"/>
        <w:numPr>
          <w:ilvl w:val="0"/>
          <w:numId w:val="2"/>
        </w:numPr>
        <w:spacing w:after="40" w:before="40"/>
      </w:pPr>
      <w:r>
        <w:rPr>
          <w:rFonts w:ascii="Calibri" w:cs="Calibri" w:eastAsia="Calibri" w:hAnsi="Calibri"/>
          <w:color w:val="1A1A2E"/>
          <w:sz w:val="19"/>
          <w:szCs w:val="19"/>
        </w:rPr>
        <w:t xml:space="preserve">The dropdown closes on any selection or navigation</w:t>
      </w:r>
    </w:p>
    <w:p>
      <w:pPr>
        <w:pStyle w:val="ListParagraph"/>
        <w:numPr>
          <w:ilvl w:val="0"/>
          <w:numId w:val="2"/>
        </w:numPr>
        <w:spacing w:after="40" w:before="40"/>
      </w:pPr>
      <w:r>
        <w:rPr>
          <w:rFonts w:ascii="Calibri" w:cs="Calibri" w:eastAsia="Calibri" w:hAnsi="Calibri"/>
          <w:color w:val="1A1A2E"/>
          <w:sz w:val="19"/>
          <w:szCs w:val="19"/>
        </w:rPr>
        <w:t xml:space="preserve">The dropdown closes when clicking outside it</w:t>
      </w:r>
    </w:p>
    <w:p>
      <w:pPr>
        <w:pStyle w:val="ListParagraph"/>
        <w:numPr>
          <w:ilvl w:val="0"/>
          <w:numId w:val="2"/>
        </w:numPr>
        <w:spacing w:after="40" w:before="40"/>
      </w:pPr>
      <w:r>
        <w:rPr>
          <w:rFonts w:ascii="Calibri" w:cs="Calibri" w:eastAsia="Calibri" w:hAnsi="Calibri"/>
          <w:color w:val="1A1A2E"/>
          <w:sz w:val="19"/>
          <w:szCs w:val="19"/>
        </w:rPr>
        <w:t xml:space="preserve">After adding a new room via the inline form in the dropdown, the dropdown shows the new room in the list and the form resets</w:t>
      </w:r>
    </w:p>
    <w:p>
      <w:pPr>
        <w:spacing w:after="0" w:before="0"/>
      </w:pPr>
      <w:r>
        <w:t xml:space="preserve"/>
      </w:r>
    </w:p>
    <w:p>
      <w:pPr>
        <w:pStyle w:val="Heading3"/>
        <w:spacing w:after="80" w:before="240"/>
      </w:pPr>
      <w:r>
        <w:rPr>
          <w:rFonts w:ascii="Calibri" w:cs="Calibri" w:eastAsia="Calibri" w:hAnsi="Calibri"/>
          <w:b/>
          <w:bCs/>
          <w:color w:val="00B4D8"/>
          <w:sz w:val="22"/>
          <w:szCs w:val="22"/>
        </w:rPr>
        <w:t xml:space="preserve">4.2.3  Room Switcher Data Loading</w:t>
      </w:r>
    </w:p>
    <w:p>
      <w:pPr>
        <w:spacing w:after="80" w:before="60"/>
      </w:pPr>
      <w:r>
        <w:rPr>
          <w:rFonts w:ascii="Calibri" w:cs="Calibri" w:eastAsia="Calibri" w:hAnsi="Calibri"/>
          <w:b w:val="false"/>
          <w:bCs w:val="false"/>
          <w:i w:val="false"/>
          <w:iCs w:val="false"/>
          <w:color w:val="1A1A2E"/>
          <w:sz w:val="20"/>
          <w:szCs w:val="20"/>
        </w:rPr>
        <w:t xml:space="preserve">The room list in the dropdown is loaded fresh from Supabase when the dropdown opens. It must not rely on stale props. This ensures newly created rooms from other sessions are visible. Loading state shows a spinner in place of the room list while fetching.</w:t>
      </w:r>
    </w:p>
    <w:p>
      <w:pPr>
        <w:spacing w:after="0" w:before="0"/>
      </w:pPr>
      <w:r>
        <w:t xml:space="preserve"/>
      </w:r>
    </w:p>
    <w:p>
      <w:pPr>
        <w:pStyle w:val="Heading2"/>
        <w:spacing w:after="120" w:before="360"/>
      </w:pPr>
      <w:r>
        <w:rPr>
          <w:rFonts w:ascii="Calibri" w:cs="Calibri" w:eastAsia="Calibri" w:hAnsi="Calibri"/>
          <w:b/>
          <w:bCs/>
          <w:color w:val="0F3460"/>
          <w:sz w:val="28"/>
          <w:szCs w:val="28"/>
        </w:rPr>
        <w:t xml:space="preserve">4.3  Canvas Menubar — Room Menu Addition</w:t>
      </w:r>
    </w:p>
    <w:p>
      <w:pPr>
        <w:spacing w:after="80" w:before="60"/>
      </w:pPr>
      <w:r>
        <w:rPr>
          <w:rFonts w:ascii="Calibri" w:cs="Calibri" w:eastAsia="Calibri" w:hAnsi="Calibri"/>
          <w:b w:val="false"/>
          <w:bCs w:val="false"/>
          <w:i w:val="false"/>
          <w:iCs w:val="false"/>
          <w:color w:val="1A1A2E"/>
          <w:sz w:val="20"/>
          <w:szCs w:val="20"/>
        </w:rPr>
        <w:t xml:space="preserve">Add a "Switch Room" item to the existing Room menu in canvasMenuConfig.ts, below the existing Room Details item. This is a secondary entry point to the room switcher for operators who use the menubar.</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Room Details</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Opens RoomPropertiesModal — already exists</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Switch Room  ›</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NEW — Opens the room switcher dropdown (same as clicking the room name in the sidebar)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Add New Room</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NEW — Directly opens the inline add room form within the room switcher dropdown</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 separator —</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Existing separator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Construction</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Already exists</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Hardware</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Already exists</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Overrides</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Already exists</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 separator —</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Existing separator</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Room Reports…</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Already exists</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Cut List…</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Already exists</w:t>
            </w:r>
          </w:p>
        </w:tc>
      </w:tr>
    </w:tbl>
    <w:p>
      <w:r>
        <w:br w:type="page"/>
      </w:r>
    </w:p>
    <w:p>
      <w:pPr>
        <w:pStyle w:val="Heading1"/>
        <w:pBdr>
          <w:bottom w:val="single" w:color="00B4D8" w:sz="8" w:space="6"/>
        </w:pBdr>
        <w:spacing w:after="160" w:before="480"/>
      </w:pPr>
      <w:r>
        <w:rPr>
          <w:rFonts w:ascii="Calibri" w:cs="Calibri" w:eastAsia="Calibri" w:hAnsi="Calibri"/>
          <w:b/>
          <w:bCs/>
          <w:color w:val="16213E"/>
          <w:sz w:val="40"/>
          <w:szCs w:val="40"/>
        </w:rPr>
        <w:t xml:space="preserve">5. Database Changes Summary</w:t>
      </w:r>
    </w:p>
    <w:p>
      <w:pPr>
        <w:spacing w:after="80" w:before="60"/>
      </w:pPr>
      <w:r>
        <w:rPr>
          <w:rFonts w:ascii="Calibri" w:cs="Calibri" w:eastAsia="Calibri" w:hAnsi="Calibri"/>
          <w:b w:val="false"/>
          <w:bCs w:val="false"/>
          <w:i w:val="false"/>
          <w:iCs w:val="false"/>
          <w:color w:val="1A1A2E"/>
          <w:sz w:val="20"/>
          <w:szCs w:val="20"/>
        </w:rPr>
        <w:t xml:space="preserve">All changes are additive. No existing columns or tables are modified.</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4400"/>
      </w:tblGrid>
      <w:tr>
        <w:trPr>
          <w:tblHeader/>
        </w:trPr>
        <w:tc>
          <w:tcPr>
            <w:tcW w:type="dxa" w:w="22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Field</w:t>
            </w:r>
          </w:p>
        </w:tc>
        <w:tc>
          <w:tcPr>
            <w:tcW w:type="dxa" w:w="15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Type</w:t>
            </w:r>
          </w:p>
        </w:tc>
        <w:tc>
          <w:tcPr>
            <w:tcW w:type="dxa" w:w="13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Default</w:t>
            </w:r>
          </w:p>
        </w:tc>
        <w:tc>
          <w:tcPr>
            <w:tcW w:type="dxa" w:w="4400"/>
            <w:tcBorders>
              <w:top w:val="single" w:color="0F3460" w:sz="6"/>
              <w:left w:val="single" w:color="0F3460" w:sz="6"/>
              <w:bottom w:val="single" w:color="0F3460" w:sz="6"/>
              <w:right w:val="single" w:color="0F3460" w:sz="6"/>
            </w:tcBorders>
            <w:shd w:fill="0F3460" w:val="clear"/>
            <w:tcMar>
              <w:top w:type="dxa" w:w="100"/>
              <w:left w:type="dxa" w:w="140"/>
              <w:bottom w:type="dxa" w:w="100"/>
              <w:right w:type="dxa" w:w="140"/>
            </w:tcMar>
          </w:tcPr>
          <w:p>
            <w:r>
              <w:rPr>
                <w:rFonts w:ascii="Calibri" w:cs="Calibri" w:eastAsia="Calibri" w:hAnsi="Calibri"/>
                <w:b/>
                <w:bCs/>
                <w:color w:val="FFFFFF"/>
                <w:sz w:val="18"/>
                <w:szCs w:val="18"/>
              </w:rPr>
              <w:t xml:space="preserve">Description</w:t>
            </w:r>
          </w:p>
        </w:tc>
      </w:tr>
      <w:tr>
        <w:tc>
          <w:tcPr>
            <w:tcW w:type="dxa" w:w="2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ourier New" w:cs="Courier New" w:eastAsia="Courier New" w:hAnsi="Courier New"/>
                <w:color w:val="0F3460"/>
                <w:sz w:val="16"/>
                <w:szCs w:val="16"/>
              </w:rPr>
              <w:t xml:space="preserve">rooms.wall_dy</w:t>
            </w:r>
          </w:p>
        </w:tc>
        <w:tc>
          <w:tcPr>
            <w:tcW w:type="dxa" w:w="15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numeric (mm)</w:t>
            </w:r>
          </w:p>
        </w:tc>
        <w:tc>
          <w:tcPr>
            <w:tcW w:type="dxa" w:w="13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null</w:t>
            </w:r>
          </w:p>
        </w:tc>
        <w:tc>
          <w:tcPr>
            <w:tcW w:type="dxa" w:w="44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NEW — Default wall height for walls in this room</w:t>
            </w:r>
          </w:p>
        </w:tc>
      </w:tr>
      <w:tr>
        <w:tc>
          <w:tcPr>
            <w:tcW w:type="dxa" w:w="22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ourier New" w:cs="Courier New" w:eastAsia="Courier New" w:hAnsi="Courier New"/>
                <w:color w:val="0F3460"/>
                <w:sz w:val="16"/>
                <w:szCs w:val="16"/>
              </w:rPr>
              <w:t xml:space="preserve">rooms.wall_dz</w:t>
            </w:r>
          </w:p>
        </w:tc>
        <w:tc>
          <w:tcPr>
            <w:tcW w:type="dxa" w:w="15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iCs/>
                <w:color w:val="0F3460"/>
                <w:sz w:val="17"/>
                <w:szCs w:val="17"/>
              </w:rPr>
              <w:t xml:space="preserve">numeric (mm)</w:t>
            </w:r>
          </w:p>
        </w:tc>
        <w:tc>
          <w:tcPr>
            <w:tcW w:type="dxa" w:w="13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64748B"/>
                <w:sz w:val="17"/>
                <w:szCs w:val="17"/>
              </w:rPr>
              <w:t xml:space="preserve">null</w:t>
            </w:r>
          </w:p>
        </w:tc>
        <w:tc>
          <w:tcPr>
            <w:tcW w:type="dxa" w:w="44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NEW — Default wall thickness for walls in this room. wall_dx is per-wall on the Wall record — not stored at room level</w:t>
            </w:r>
          </w:p>
        </w:tc>
      </w:tr>
    </w:tbl>
    <w:p>
      <w:pPr>
        <w:spacing w:after="0" w:before="0"/>
      </w:pPr>
      <w:r>
        <w:t xml:space="preserve"/>
      </w:r>
    </w:p>
    <w:p>
      <w:pPr>
        <w:pBdr>
          <w:left w:val="single" w:color="00B4D8" w:sz="12" w:space="8"/>
        </w:pBdr>
        <w:spacing w:after="80" w:before="60"/>
        <w:ind w:left="360"/>
      </w:pPr>
      <w:r>
        <w:rPr>
          <w:rFonts w:ascii="Calibri" w:cs="Calibri" w:eastAsia="Calibri" w:hAnsi="Calibri"/>
          <w:i/>
          <w:iCs/>
          <w:color w:val="64748B"/>
          <w:sz w:val="18"/>
          <w:szCs w:val="18"/>
        </w:rPr>
        <w:t xml:space="preserve">⚑  The sort_order column already exists on the rooms table. No changes required to support drag-to-sort beyond the UI implementation.</w:t>
      </w:r>
    </w:p>
    <w:p>
      <w:r>
        <w:br w:type="page"/>
      </w:r>
    </w:p>
    <w:p>
      <w:pPr>
        <w:pStyle w:val="Heading1"/>
        <w:pBdr>
          <w:bottom w:val="single" w:color="00B4D8" w:sz="8" w:space="6"/>
        </w:pBdr>
        <w:spacing w:after="160" w:before="480"/>
      </w:pPr>
      <w:r>
        <w:rPr>
          <w:rFonts w:ascii="Calibri" w:cs="Calibri" w:eastAsia="Calibri" w:hAnsi="Calibri"/>
          <w:b/>
          <w:bCs/>
          <w:color w:val="16213E"/>
          <w:sz w:val="40"/>
          <w:szCs w:val="40"/>
        </w:rPr>
        <w:t xml:space="preserve">6. Row Level Security</w:t>
      </w:r>
    </w:p>
    <w:p>
      <w:pPr>
        <w:spacing w:after="80" w:before="60"/>
      </w:pPr>
      <w:r>
        <w:rPr>
          <w:rFonts w:ascii="Calibri" w:cs="Calibri" w:eastAsia="Calibri" w:hAnsi="Calibri"/>
          <w:b w:val="false"/>
          <w:bCs w:val="false"/>
          <w:i w:val="false"/>
          <w:iCs w:val="false"/>
          <w:color w:val="1A1A2E"/>
          <w:sz w:val="20"/>
          <w:szCs w:val="20"/>
        </w:rPr>
        <w:t xml:space="preserve">The rooms table already has RLS enabled based on the existing codebase patterns. Confirm this is the case before proceeding. The part_routes table introduced in the optimiser spec also requires RLS — apply that policy when the part_routes table is created.</w:t>
      </w:r>
    </w:p>
    <w:p>
      <w:r>
        <w:br w:type="page"/>
      </w:r>
    </w:p>
    <w:p>
      <w:pPr>
        <w:pStyle w:val="Heading1"/>
        <w:pBdr>
          <w:bottom w:val="single" w:color="00B4D8" w:sz="8" w:space="6"/>
        </w:pBdr>
        <w:spacing w:after="160" w:before="480"/>
      </w:pPr>
      <w:r>
        <w:rPr>
          <w:rFonts w:ascii="Calibri" w:cs="Calibri" w:eastAsia="Calibri" w:hAnsi="Calibri"/>
          <w:b/>
          <w:bCs/>
          <w:color w:val="16213E"/>
          <w:sz w:val="40"/>
          <w:szCs w:val="40"/>
        </w:rPr>
        <w:t xml:space="preserve">7. Implementation Notes for Claude Code</w:t>
      </w:r>
    </w:p>
    <w:p>
      <w:pPr>
        <w:spacing w:after="0" w:before="0"/>
      </w:pPr>
      <w:r>
        <w:t xml:space="preserve"/>
      </w:r>
    </w:p>
    <w:p>
      <w:pPr>
        <w:pStyle w:val="Heading2"/>
        <w:spacing w:after="120" w:before="360"/>
      </w:pPr>
      <w:r>
        <w:rPr>
          <w:rFonts w:ascii="Calibri" w:cs="Calibri" w:eastAsia="Calibri" w:hAnsi="Calibri"/>
          <w:b/>
          <w:bCs/>
          <w:color w:val="0F3460"/>
          <w:sz w:val="28"/>
          <w:szCs w:val="28"/>
        </w:rPr>
        <w:t xml:space="preserve">7.1  Read First</w:t>
      </w:r>
    </w:p>
    <w:p>
      <w:pPr>
        <w:pStyle w:val="ListParagraph"/>
        <w:numPr>
          <w:ilvl w:val="0"/>
          <w:numId w:val="2"/>
        </w:numPr>
        <w:spacing w:after="40" w:before="40"/>
      </w:pPr>
      <w:r>
        <w:rPr>
          <w:rFonts w:ascii="Calibri" w:cs="Calibri" w:eastAsia="Calibri" w:hAnsi="Calibri"/>
          <w:color w:val="1A1A2E"/>
          <w:sz w:val="19"/>
          <w:szCs w:val="19"/>
        </w:rPr>
        <w:t xml:space="preserve">AGENTS.md — Next.js 16.2.6 breaking changes. Read node_modules/next/dist/docs/ before any routing or page changes</w:t>
      </w:r>
    </w:p>
    <w:p>
      <w:pPr>
        <w:pStyle w:val="ListParagraph"/>
        <w:numPr>
          <w:ilvl w:val="0"/>
          <w:numId w:val="2"/>
        </w:numPr>
        <w:spacing w:after="40" w:before="40"/>
      </w:pPr>
      <w:r>
        <w:rPr>
          <w:rFonts w:ascii="Calibri" w:cs="Calibri" w:eastAsia="Calibri" w:hAnsi="Calibri"/>
          <w:color w:val="1A1A2E"/>
          <w:sz w:val="19"/>
          <w:szCs w:val="19"/>
        </w:rPr>
        <w:t xml:space="preserve">app/page.tsx — current projects page structure. Understand the existing project card layout before modifying it</w:t>
      </w:r>
    </w:p>
    <w:p>
      <w:pPr>
        <w:pStyle w:val="ListParagraph"/>
        <w:numPr>
          <w:ilvl w:val="0"/>
          <w:numId w:val="2"/>
        </w:numPr>
        <w:spacing w:after="40" w:before="40"/>
      </w:pPr>
      <w:r>
        <w:rPr>
          <w:rFonts w:ascii="Calibri" w:cs="Calibri" w:eastAsia="Calibri" w:hAnsi="Calibri"/>
          <w:color w:val="1A1A2E"/>
          <w:sz w:val="19"/>
          <w:szCs w:val="19"/>
        </w:rPr>
        <w:t xml:space="preserve">app/canvas/[roomId]/CanvasSidebar.tsx — existing sidebar structure to understand where the room name header fits</w:t>
      </w:r>
    </w:p>
    <w:p>
      <w:pPr>
        <w:pStyle w:val="ListParagraph"/>
        <w:numPr>
          <w:ilvl w:val="0"/>
          <w:numId w:val="2"/>
        </w:numPr>
        <w:spacing w:after="40" w:before="40"/>
      </w:pPr>
      <w:r>
        <w:rPr>
          <w:rFonts w:ascii="Calibri" w:cs="Calibri" w:eastAsia="Calibri" w:hAnsi="Calibri"/>
          <w:color w:val="1A1A2E"/>
          <w:sz w:val="19"/>
          <w:szCs w:val="19"/>
        </w:rPr>
        <w:t xml:space="preserve">app/canvas/[roomId]/canvasMenuConfig.ts — existing Room menu items</w:t>
      </w:r>
    </w:p>
    <w:p>
      <w:pPr>
        <w:pStyle w:val="ListParagraph"/>
        <w:numPr>
          <w:ilvl w:val="0"/>
          <w:numId w:val="2"/>
        </w:numPr>
        <w:spacing w:after="40" w:before="40"/>
      </w:pPr>
      <w:r>
        <w:rPr>
          <w:rFonts w:ascii="Calibri" w:cs="Calibri" w:eastAsia="Calibri" w:hAnsi="Calibri"/>
          <w:color w:val="1A1A2E"/>
          <w:sz w:val="19"/>
          <w:szCs w:val="19"/>
        </w:rPr>
        <w:t xml:space="preserve">app/canvas/[roomId]/RoomPropertiesModal.tsx — already built, do not rebuild. Add wall_dy and wall_dz to the Details tab Wall Parameters section only</w:t>
      </w:r>
    </w:p>
    <w:p>
      <w:pPr>
        <w:pStyle w:val="ListParagraph"/>
        <w:numPr>
          <w:ilvl w:val="0"/>
          <w:numId w:val="2"/>
        </w:numPr>
        <w:spacing w:after="40" w:before="40"/>
      </w:pPr>
      <w:r>
        <w:rPr>
          <w:rFonts w:ascii="Calibri" w:cs="Calibri" w:eastAsia="Calibri" w:hAnsi="Calibri"/>
          <w:color w:val="1A1A2E"/>
          <w:sz w:val="19"/>
          <w:szCs w:val="19"/>
        </w:rPr>
        <w:t xml:space="preserve">src/lib/types.ts — Room interface. Add wall_dy: number | null and wall_dz: number | null after this migration</w:t>
      </w:r>
    </w:p>
    <w:p>
      <w:pPr>
        <w:spacing w:after="0" w:before="0"/>
      </w:pPr>
      <w:r>
        <w:t xml:space="preserve"/>
      </w:r>
    </w:p>
    <w:p>
      <w:pPr>
        <w:pStyle w:val="Heading2"/>
        <w:spacing w:after="120" w:before="360"/>
      </w:pPr>
      <w:r>
        <w:rPr>
          <w:rFonts w:ascii="Calibri" w:cs="Calibri" w:eastAsia="Calibri" w:hAnsi="Calibri"/>
          <w:b/>
          <w:bCs/>
          <w:color w:val="0F3460"/>
          <w:sz w:val="28"/>
          <w:szCs w:val="28"/>
        </w:rPr>
        <w:t xml:space="preserve">7.2  Do Not Rebuild</w:t>
      </w:r>
    </w:p>
    <w:p>
      <w:pPr>
        <w:pBdr>
          <w:left w:val="single" w:color="DC2626" w:sz="12" w:space="8"/>
        </w:pBdr>
        <w:spacing w:after="80" w:before="60"/>
        <w:ind w:left="360"/>
      </w:pPr>
      <w:r>
        <w:rPr>
          <w:rFonts w:ascii="Calibri" w:cs="Calibri" w:eastAsia="Calibri" w:hAnsi="Calibri"/>
          <w:b/>
          <w:bCs/>
          <w:color w:val="DC2626"/>
          <w:sz w:val="18"/>
          <w:szCs w:val="18"/>
        </w:rPr>
        <w:t xml:space="preserve">✖  RoomPropertiesModal is fully built. Only add wall_dy and wall_dz to the Details tab Wall Parameters section. Do not change any other tab or behaviour.</w:t>
      </w:r>
    </w:p>
    <w:p>
      <w:pPr>
        <w:pBdr>
          <w:left w:val="single" w:color="DC2626" w:sz="12" w:space="8"/>
        </w:pBdr>
        <w:spacing w:after="80" w:before="60"/>
        <w:ind w:left="360"/>
      </w:pPr>
      <w:r>
        <w:rPr>
          <w:rFonts w:ascii="Calibri" w:cs="Calibri" w:eastAsia="Calibri" w:hAnsi="Calibri"/>
          <w:b/>
          <w:bCs/>
          <w:color w:val="DC2626"/>
          <w:sz w:val="18"/>
          <w:szCs w:val="18"/>
        </w:rPr>
        <w:t xml:space="preserve">✖  The existing Room menu in the canvas menubar is retained. Only add the two new items specified in section 4.3.</w:t>
      </w:r>
    </w:p>
    <w:p>
      <w:pPr>
        <w:spacing w:after="0" w:before="0"/>
      </w:pPr>
      <w:r>
        <w:t xml:space="preserve"/>
      </w:r>
    </w:p>
    <w:p>
      <w:pPr>
        <w:pStyle w:val="Heading2"/>
        <w:spacing w:after="120" w:before="360"/>
      </w:pPr>
      <w:r>
        <w:rPr>
          <w:rFonts w:ascii="Calibri" w:cs="Calibri" w:eastAsia="Calibri" w:hAnsi="Calibri"/>
          <w:b/>
          <w:bCs/>
          <w:color w:val="0F3460"/>
          <w:sz w:val="28"/>
          <w:szCs w:val="28"/>
        </w:rPr>
        <w:t xml:space="preserve">7.3  Drag and Sort Library</w:t>
      </w:r>
    </w:p>
    <w:p>
      <w:pPr>
        <w:spacing w:after="80" w:before="60"/>
      </w:pPr>
      <w:r>
        <w:rPr>
          <w:rFonts w:ascii="Calibri" w:cs="Calibri" w:eastAsia="Calibri" w:hAnsi="Calibri"/>
          <w:b w:val="false"/>
          <w:bCs w:val="false"/>
          <w:i w:val="false"/>
          <w:iCs w:val="false"/>
          <w:color w:val="1A1A2E"/>
          <w:sz w:val="20"/>
          <w:szCs w:val="20"/>
        </w:rPr>
        <w:t xml:space="preserve">Use @dnd-kit/core and @dnd-kit/sortable for the drag-to-sort room list. Check if this package is already installed:</w:t>
      </w:r>
    </w:p>
    <w:p>
      <w:pPr>
        <w:pStyle w:val="ListParagraph"/>
        <w:numPr>
          <w:ilvl w:val="0"/>
          <w:numId w:val="2"/>
        </w:numPr>
        <w:spacing w:after="40" w:before="40"/>
      </w:pPr>
      <w:r>
        <w:rPr>
          <w:rFonts w:ascii="Calibri" w:cs="Calibri" w:eastAsia="Calibri" w:hAnsi="Calibri"/>
          <w:color w:val="1A1A2E"/>
          <w:sz w:val="19"/>
          <w:szCs w:val="19"/>
        </w:rPr>
        <w:t xml:space="preserve">If installed — use it directly, matching the existing usage pattern in the codebase</w:t>
      </w:r>
    </w:p>
    <w:p>
      <w:pPr>
        <w:pStyle w:val="ListParagraph"/>
        <w:numPr>
          <w:ilvl w:val="0"/>
          <w:numId w:val="2"/>
        </w:numPr>
        <w:spacing w:after="40" w:before="40"/>
      </w:pPr>
      <w:r>
        <w:rPr>
          <w:rFonts w:ascii="Calibri" w:cs="Calibri" w:eastAsia="Calibri" w:hAnsi="Calibri"/>
          <w:color w:val="1A1A2E"/>
          <w:sz w:val="19"/>
          <w:szCs w:val="19"/>
        </w:rPr>
        <w:t xml:space="preserve">If not installed — install @dnd-kit/core @dnd-kit/sortable @dnd-kit/utilities and use them for the room list only</w:t>
      </w:r>
    </w:p>
    <w:p>
      <w:pPr>
        <w:spacing w:after="0" w:before="0"/>
      </w:pPr>
      <w:r>
        <w:t xml:space="preserve"/>
      </w:r>
    </w:p>
    <w:p>
      <w:pPr>
        <w:pStyle w:val="Heading2"/>
        <w:spacing w:after="120" w:before="360"/>
      </w:pPr>
      <w:r>
        <w:rPr>
          <w:rFonts w:ascii="Calibri" w:cs="Calibri" w:eastAsia="Calibri" w:hAnsi="Calibri"/>
          <w:b/>
          <w:bCs/>
          <w:color w:val="0F3460"/>
          <w:sz w:val="28"/>
          <w:szCs w:val="28"/>
        </w:rPr>
        <w:t xml:space="preserve">7.4  Build Sequence with Check-in 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1</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Migration — add wall_dy and wall_dz to rooms table. Add both fields to RoomPropertiesModal Details tab Wall Parameters section. Update Room type in types.ts to add wall_dy: number | null and wall_dz: number | null. CHECK IN.</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2</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Projects page — expandable room list with chevron toggle, room rows (name, dimensions, edit, delete buttons). Static list only, no drag yet. CHECK IN.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3</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Projects page — Add Room inline form within expanded card. CHECK IN.</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4</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Projects page — room deletion with confirmation modal including cascade count and single-room guard. CHECK IN.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5</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Projects page — drag-to-sort using @dnd-kit. Persists sort_order to Supabase on drop. CHECK IN.</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6</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Canvas sidebar — room name header above wall navigation with dropdown chevron. CHECK IN.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7</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Canvas room switcher dropdown — room list, Room Properties shortcut, Add New Room inline form, Manage Rooms link. CHECK IN.</w:t>
            </w:r>
          </w:p>
        </w:tc>
      </w:tr>
      <w:tr>
        <w:tc>
          <w:tcPr>
            <w:tcW w:type="dxa" w:w="28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8</w:t>
            </w:r>
          </w:p>
        </w:tc>
        <w:tc>
          <w:tcPr>
            <w:tcW w:type="dxa" w:w="6600"/>
            <w:tcBorders>
              <w:top w:val="single" w:color="E2E8F0" w:sz="4"/>
              <w:left w:val="single" w:color="E2E8F0" w:sz="4"/>
              <w:bottom w:val="single" w:color="E2E8F0" w:sz="4"/>
              <w:right w:val="single" w:color="E2E8F0" w:sz="4"/>
            </w:tcBorders>
            <w:shd w:fill="F0F9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Canvas menubar — add Switch Room and Add New Room items to the Room menu. CHECK IN.</w:t>
            </w:r>
          </w:p>
        </w:tc>
      </w:tr>
      <w:tr>
        <w:tc>
          <w:tcPr>
            <w:tcW w:type="dxa" w:w="28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bCs/>
                <w:i w:val="false"/>
                <w:iCs w:val="false"/>
                <w:color w:val="0F3460"/>
                <w:sz w:val="18"/>
                <w:szCs w:val="18"/>
              </w:rPr>
              <w:t xml:space="preserve">Step 9</w:t>
            </w:r>
          </w:p>
        </w:tc>
        <w:tc>
          <w:tcPr>
            <w:tcW w:type="dxa" w:w="66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17"/>
                <w:szCs w:val="17"/>
              </w:rPr>
              <w:t xml:space="preserve">Integration test — create a project with 3 rooms, reorder them, switch between them from the canvas, delete one, verify the single-room guard, verify all room properties persist correctly. CHECK IN.</w:t>
            </w:r>
          </w:p>
        </w:tc>
      </w:tr>
    </w:tbl>
    <w:p>
      <w:pPr>
        <w:spacing w:after="0" w:before="0"/>
      </w:pPr>
      <w:r>
        <w:t xml:space="preserve"/>
      </w:r>
    </w:p>
    <w:p>
      <w:pPr>
        <w:pStyle w:val="Heading2"/>
        <w:spacing w:after="120" w:before="360"/>
      </w:pPr>
      <w:r>
        <w:rPr>
          <w:rFonts w:ascii="Calibri" w:cs="Calibri" w:eastAsia="Calibri" w:hAnsi="Calibri"/>
          <w:b/>
          <w:bCs/>
          <w:color w:val="0F3460"/>
          <w:sz w:val="28"/>
          <w:szCs w:val="28"/>
        </w:rPr>
        <w:t xml:space="preserve">7.5  Optimistic Updates</w:t>
      </w:r>
    </w:p>
    <w:p>
      <w:pPr>
        <w:spacing w:after="80" w:before="60"/>
      </w:pPr>
      <w:r>
        <w:rPr>
          <w:rFonts w:ascii="Calibri" w:cs="Calibri" w:eastAsia="Calibri" w:hAnsi="Calibri"/>
          <w:b w:val="false"/>
          <w:bCs w:val="false"/>
          <w:i w:val="false"/>
          <w:iCs w:val="false"/>
          <w:color w:val="1A1A2E"/>
          <w:sz w:val="20"/>
          <w:szCs w:val="20"/>
        </w:rPr>
        <w:t xml:space="preserve">All room list mutations (add, delete, reorder) should use optimistic updates — update local state immediately and then persist to Supabase in the background. On error, roll back the local state and show a toast error. This keeps the UI feeling fast and responsive.</w:t>
      </w:r>
    </w:p>
    <w:p>
      <w:pPr>
        <w:spacing w:after="0" w:before="0"/>
      </w:pPr>
      <w:r>
        <w:t xml:space="preserve"/>
      </w:r>
    </w:p>
    <w:p>
      <w:pPr>
        <w:pBdr>
          <w:bottom w:val="single" w:color="E2E8F0" w:sz="4" w:space="1"/>
        </w:pBdr>
        <w:spacing w:after="200" w:before="200"/>
      </w:pPr>
      <w:r>
        <w:t xml:space="preserve"/>
      </w:r>
    </w:p>
    <w:p>
      <w:pPr>
        <w:jc w:val="center"/>
      </w:pPr>
      <w:r>
        <w:rPr>
          <w:rFonts w:ascii="Calibri" w:cs="Calibri" w:eastAsia="Calibri" w:hAnsi="Calibri"/>
          <w:i/>
          <w:iCs/>
          <w:color w:val="64748B"/>
          <w:sz w:val="18"/>
          <w:szCs w:val="18"/>
        </w:rPr>
        <w:t xml:space="preserve">End of Specification  ·  RHK-CADcam Room Management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Calibri" w:cs="Calibri" w:eastAsia="Calibri" w:hAnsi="Calibri"/>
      <w:b/>
      <w:bCs/>
      <w:color w:val="16213E"/>
      <w:sz w:val="40"/>
      <w:szCs w:val="40"/>
    </w:rPr>
  </w:style>
  <w:style w:type="paragraph" w:styleId="Heading2">
    <w:name w:val="Heading 2"/>
    <w:basedOn w:val="Normal"/>
    <w:next w:val="Normal"/>
    <w:qFormat/>
    <w:pPr>
      <w:spacing w:after="120" w:before="360"/>
      <w:outlineLvl w:val="1"/>
    </w:pPr>
    <w:rPr>
      <w:rFonts w:ascii="Calibri" w:cs="Calibri" w:eastAsia="Calibri" w:hAnsi="Calibri"/>
      <w:b/>
      <w:bCs/>
      <w:color w:val="0F3460"/>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00B4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2026-06-03T08:58:27.124Z</dcterms:created>
  <dcterms:modified xsi:type="dcterms:W3CDTF">2026-06-03T08:58:27.136Z</dcterms:modified>
</cp:coreProperties>
</file>

<file path=docProps/custom.xml><?xml version="1.0" encoding="utf-8"?>
<Properties xmlns="http://schemas.openxmlformats.org/officeDocument/2006/custom-properties" xmlns:vt="http://schemas.openxmlformats.org/officeDocument/2006/docPropsVTypes"/>
</file>