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4A9" w:rsidRDefault="006070E0">
      <w:pPr>
        <w:rPr>
          <w:sz w:val="28"/>
          <w:lang w:val="en-GB"/>
        </w:rPr>
        <w:sectPr w:rsidR="005644A9">
          <w:headerReference w:type="default" r:id="rId8"/>
          <w:footerReference w:type="default" r:id="rId9"/>
          <w:pgSz w:w="11906" w:h="16838" w:code="9"/>
          <w:pgMar w:top="1134" w:right="2552" w:bottom="851" w:left="1701" w:header="720" w:footer="567" w:gutter="0"/>
          <w:cols w:space="720"/>
          <w:titlePg/>
        </w:sectPr>
      </w:pPr>
      <w:bookmarkStart w:id="0" w:name="_Toc473956071"/>
      <w:bookmarkStart w:id="1" w:name="_Toc473956206"/>
      <w:bookmarkStart w:id="2" w:name="_GoBack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C3B1290" wp14:editId="5143D769">
                <wp:simplePos x="0" y="0"/>
                <wp:positionH relativeFrom="column">
                  <wp:posOffset>-3810</wp:posOffset>
                </wp:positionH>
                <wp:positionV relativeFrom="paragraph">
                  <wp:posOffset>1565910</wp:posOffset>
                </wp:positionV>
                <wp:extent cx="5600700" cy="1685925"/>
                <wp:effectExtent l="0" t="0" r="0" b="9525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575"/>
                            </w:tblGrid>
                            <w:tr w:rsidR="00062348" w:rsidRPr="008B5F67">
                              <w:trPr>
                                <w:cantSplit/>
                                <w:trHeight w:val="821"/>
                              </w:trPr>
                              <w:tc>
                                <w:tcPr>
                                  <w:tcW w:w="8575" w:type="dxa"/>
                                </w:tcPr>
                                <w:p w:rsidR="00062348" w:rsidRDefault="00062348" w:rsidP="00C608CF">
                                  <w:pPr>
                                    <w:spacing w:before="240"/>
                                    <w:rPr>
                                      <w:rFonts w:ascii="Futura XBlk BT" w:hAnsi="Futura XBlk BT"/>
                                      <w:sz w:val="36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Futura XBlk BT" w:hAnsi="Futura XBlk BT"/>
                                      <w:sz w:val="36"/>
                                      <w:lang w:val="en-GB"/>
                                    </w:rPr>
                                    <w:t>Shacira</w:t>
                                  </w:r>
                                  <w:proofErr w:type="spellEnd"/>
                                  <w:r>
                                    <w:rPr>
                                      <w:rFonts w:ascii="Futura XBlk BT" w:hAnsi="Futura XBlk BT"/>
                                      <w:sz w:val="36"/>
                                      <w:lang w:val="en-GB"/>
                                    </w:rPr>
                                    <w:t xml:space="preserve"> GUI Framework </w:t>
                                  </w:r>
                                  <w:proofErr w:type="spellStart"/>
                                  <w:r>
                                    <w:rPr>
                                      <w:rFonts w:ascii="Futura XBlk BT" w:hAnsi="Futura XBlk BT"/>
                                      <w:sz w:val="36"/>
                                      <w:lang w:val="en-GB"/>
                                    </w:rPr>
                                    <w:t>mit</w:t>
                                  </w:r>
                                  <w:proofErr w:type="spellEnd"/>
                                  <w:r>
                                    <w:rPr>
                                      <w:rFonts w:ascii="Futura XBlk BT" w:hAnsi="Futura XBlk BT"/>
                                      <w:sz w:val="36"/>
                                      <w:lang w:val="en-GB"/>
                                    </w:rPr>
                                    <w:t xml:space="preserve"> QT 4</w:t>
                                  </w:r>
                                </w:p>
                              </w:tc>
                            </w:tr>
                            <w:tr w:rsidR="00062348">
                              <w:trPr>
                                <w:cantSplit/>
                                <w:trHeight w:val="704"/>
                              </w:trPr>
                              <w:tc>
                                <w:tcPr>
                                  <w:tcW w:w="8575" w:type="dxa"/>
                                </w:tcPr>
                                <w:p w:rsidR="00062348" w:rsidRPr="006070E0" w:rsidRDefault="00062348">
                                  <w:pPr>
                                    <w:rPr>
                                      <w:sz w:val="36"/>
                                      <w:lang w:val="en-US"/>
                                    </w:rPr>
                                  </w:pPr>
                                </w:p>
                                <w:p w:rsidR="00062348" w:rsidRDefault="00062348">
                                  <w:pPr>
                                    <w:rPr>
                                      <w:sz w:val="3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36"/>
                                      <w:lang w:val="en-GB"/>
                                    </w:rPr>
                                    <w:t>Analyse</w:t>
                                  </w:r>
                                </w:p>
                              </w:tc>
                            </w:tr>
                          </w:tbl>
                          <w:p w:rsidR="00062348" w:rsidRDefault="00062348">
                            <w:pPr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.3pt;margin-top:123.3pt;width:441pt;height:13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3iEtAIAALs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0DuMOOmhRfd00uhGTMiPTXnGQWXgdTeAn57g3Lgaqmq4FdU3hbhYtYRv6bWUYmwpqSE939x0z67O&#10;OMqAbMaPooY4ZKeFBZoa2RtAqAYCdGjTw6k1JpcKDqPY8xYemCqw+XESpUFkY5DseH2QSr+nokdm&#10;kWMJvbfwZH+rtEmHZEcXE42LknWd7X/Hnx2A43wCweGqsZk0bDsfUy9dJ+skdMIgXjuhVxTOdbkK&#10;nbj0F1HxrlitCv+nieuHWcvqmnIT5igtP/yz1h1EPoviJC4lOlYbOJOSktvNqpNoT0Dapf0OBTlz&#10;c5+nYYsAXF5Q8oPQuwlSp4yThROWYeSkCy9xPD+9SWMvTMOifE7plnH675TQmOM0gj5aOr/l5tnv&#10;NTeS9UzD8OhYn+Pk5EQyo8E1r21rNWHdvD4rhUn/qRTQ7mOjrWKNSGe56mkzAYqR8UbUD6BdKUBZ&#10;oEKYeLBohfyB0QjTI8fq+45IilH3gYP+Uz8MzbixmzBaBLCR55bNuYXwCqByrDGalys9j6jdINm2&#10;hUjzi+PiGt5Mw6yan7I6vDSYEJbUYZqZEXS+t15PM3f5CwAA//8DAFBLAwQUAAYACAAAACEAdhme&#10;494AAAAJAQAADwAAAGRycy9kb3ducmV2LnhtbEyPzU7DMBCE70i8g7VI3Fo7URqlIZsKgbiCKD9S&#10;b268TSLidRS7TXh7zAlus5rRzLfVbrGDuNDke8cIyVqBIG6c6blFeH97WhUgfNBs9OCYEL7Jw66+&#10;vqp0adzMr3TZh1bEEvalRuhCGEspfdOR1X7tRuLondxkdYjn1Eoz6TmW20GmSuXS6p7jQqdHeuio&#10;+dqfLcLH8+nwmamX9tFuxtktSrLdSsTbm+X+DkSgJfyF4Rc/okMdmY7uzMaLAWGVxyBCmuVRRL8o&#10;kgzEEWGTpAnIupL/P6h/AAAA//8DAFBLAQItABQABgAIAAAAIQC2gziS/gAAAOEBAAATAAAAAAAA&#10;AAAAAAAAAAAAAABbQ29udGVudF9UeXBlc10ueG1sUEsBAi0AFAAGAAgAAAAhADj9If/WAAAAlAEA&#10;AAsAAAAAAAAAAAAAAAAALwEAAF9yZWxzLy5yZWxzUEsBAi0AFAAGAAgAAAAhADcneIS0AgAAuwUA&#10;AA4AAAAAAAAAAAAAAAAALgIAAGRycy9lMm9Eb2MueG1sUEsBAi0AFAAGAAgAAAAhAHYZnuPeAAAA&#10;CQEAAA8AAAAAAAAAAAAAAAAADgUAAGRycy9kb3ducmV2LnhtbFBLBQYAAAAABAAEAPMAAAAZBgAA&#10;AAA=&#10;" o:allowincell="f" filled="f" stroked="f">
                <v:textbox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575"/>
                      </w:tblGrid>
                      <w:tr w:rsidR="00062348" w:rsidRPr="008B5F67">
                        <w:trPr>
                          <w:cantSplit/>
                          <w:trHeight w:val="821"/>
                        </w:trPr>
                        <w:tc>
                          <w:tcPr>
                            <w:tcW w:w="8575" w:type="dxa"/>
                          </w:tcPr>
                          <w:p w:rsidR="00062348" w:rsidRDefault="00062348" w:rsidP="00C608CF">
                            <w:pPr>
                              <w:spacing w:before="240"/>
                              <w:rPr>
                                <w:rFonts w:ascii="Futura XBlk BT" w:hAnsi="Futura XBlk BT"/>
                                <w:sz w:val="3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Futura XBlk BT" w:hAnsi="Futura XBlk BT"/>
                                <w:sz w:val="36"/>
                                <w:lang w:val="en-GB"/>
                              </w:rPr>
                              <w:t>Shacira</w:t>
                            </w:r>
                            <w:proofErr w:type="spellEnd"/>
                            <w:r>
                              <w:rPr>
                                <w:rFonts w:ascii="Futura XBlk BT" w:hAnsi="Futura XBlk BT"/>
                                <w:sz w:val="36"/>
                                <w:lang w:val="en-GB"/>
                              </w:rPr>
                              <w:t xml:space="preserve"> GUI Framework </w:t>
                            </w:r>
                            <w:proofErr w:type="spellStart"/>
                            <w:r>
                              <w:rPr>
                                <w:rFonts w:ascii="Futura XBlk BT" w:hAnsi="Futura XBlk BT"/>
                                <w:sz w:val="36"/>
                                <w:lang w:val="en-GB"/>
                              </w:rPr>
                              <w:t>mit</w:t>
                            </w:r>
                            <w:proofErr w:type="spellEnd"/>
                            <w:r>
                              <w:rPr>
                                <w:rFonts w:ascii="Futura XBlk BT" w:hAnsi="Futura XBlk BT"/>
                                <w:sz w:val="36"/>
                                <w:lang w:val="en-GB"/>
                              </w:rPr>
                              <w:t xml:space="preserve"> QT 4</w:t>
                            </w:r>
                          </w:p>
                        </w:tc>
                      </w:tr>
                      <w:tr w:rsidR="00062348">
                        <w:trPr>
                          <w:cantSplit/>
                          <w:trHeight w:val="704"/>
                        </w:trPr>
                        <w:tc>
                          <w:tcPr>
                            <w:tcW w:w="8575" w:type="dxa"/>
                          </w:tcPr>
                          <w:p w:rsidR="00062348" w:rsidRPr="006070E0" w:rsidRDefault="00062348">
                            <w:pPr>
                              <w:rPr>
                                <w:sz w:val="36"/>
                                <w:lang w:val="en-US"/>
                              </w:rPr>
                            </w:pPr>
                          </w:p>
                          <w:p w:rsidR="00062348" w:rsidRDefault="00062348">
                            <w:pPr>
                              <w:rPr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lang w:val="en-GB"/>
                              </w:rPr>
                              <w:t>Analyse</w:t>
                            </w:r>
                          </w:p>
                        </w:tc>
                      </w:tr>
                    </w:tbl>
                    <w:p w:rsidR="00062348" w:rsidRDefault="00062348">
                      <w:pPr>
                        <w:rPr>
                          <w:sz w:val="3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4E4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BA803" wp14:editId="7E594CAF">
                <wp:simplePos x="0" y="0"/>
                <wp:positionH relativeFrom="column">
                  <wp:posOffset>1714500</wp:posOffset>
                </wp:positionH>
                <wp:positionV relativeFrom="paragraph">
                  <wp:posOffset>5911215</wp:posOffset>
                </wp:positionV>
                <wp:extent cx="4006850" cy="3314700"/>
                <wp:effectExtent l="0" t="0" r="0" b="0"/>
                <wp:wrapNone/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85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348" w:rsidRPr="00741B05" w:rsidRDefault="00062348">
                            <w:pPr>
                              <w:rPr>
                                <w:sz w:val="28"/>
                              </w:rPr>
                            </w:pPr>
                            <w:r w:rsidRPr="00741B05">
                              <w:rPr>
                                <w:sz w:val="28"/>
                              </w:rPr>
                              <w:t>Version:</w:t>
                            </w:r>
                            <w:r w:rsidRPr="00741B05">
                              <w:rPr>
                                <w:sz w:val="28"/>
                              </w:rPr>
                              <w:tab/>
                              <w:t>1.</w:t>
                            </w: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  <w:p w:rsidR="00062348" w:rsidRPr="00741B05" w:rsidRDefault="001B398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Datum:</w:t>
                            </w:r>
                            <w:r>
                              <w:rPr>
                                <w:sz w:val="28"/>
                              </w:rPr>
                              <w:tab/>
                              <w:t>3</w:t>
                            </w:r>
                            <w:r w:rsidR="00062348" w:rsidRPr="00741B05">
                              <w:rPr>
                                <w:sz w:val="28"/>
                              </w:rPr>
                              <w:t xml:space="preserve">. </w:t>
                            </w:r>
                            <w:r w:rsidR="00062348">
                              <w:rPr>
                                <w:sz w:val="28"/>
                              </w:rPr>
                              <w:t>Juli</w:t>
                            </w:r>
                            <w:r w:rsidR="00062348" w:rsidRPr="00741B05">
                              <w:rPr>
                                <w:sz w:val="28"/>
                              </w:rPr>
                              <w:t xml:space="preserve"> 2012</w:t>
                            </w:r>
                          </w:p>
                          <w:p w:rsidR="00062348" w:rsidRPr="006070E0" w:rsidRDefault="00062348" w:rsidP="006070E0">
                            <w:pPr>
                              <w:rPr>
                                <w:sz w:val="28"/>
                              </w:rPr>
                            </w:pPr>
                            <w:r w:rsidRPr="006070E0">
                              <w:rPr>
                                <w:sz w:val="28"/>
                              </w:rPr>
                              <w:t xml:space="preserve">Projekt: </w:t>
                            </w:r>
                            <w:r w:rsidRPr="006070E0">
                              <w:rPr>
                                <w:sz w:val="28"/>
                              </w:rPr>
                              <w:tab/>
                              <w:t xml:space="preserve">intern </w:t>
                            </w:r>
                            <w:r w:rsidRPr="006070E0">
                              <w:rPr>
                                <w:sz w:val="28"/>
                              </w:rPr>
                              <w:br/>
                              <w:t>Autor:</w:t>
                            </w:r>
                            <w:r w:rsidRPr="006070E0">
                              <w:rPr>
                                <w:sz w:val="28"/>
                              </w:rPr>
                              <w:tab/>
                              <w:t xml:space="preserve">Peter </w:t>
                            </w:r>
                            <w:proofErr w:type="spellStart"/>
                            <w:r w:rsidRPr="006070E0">
                              <w:rPr>
                                <w:sz w:val="28"/>
                              </w:rPr>
                              <w:t>Ritzmann</w:t>
                            </w:r>
                            <w:proofErr w:type="spellEnd"/>
                            <w:r w:rsidRPr="006070E0">
                              <w:rPr>
                                <w:sz w:val="28"/>
                              </w:rPr>
                              <w:t xml:space="preserve"> (2i)</w:t>
                            </w:r>
                          </w:p>
                          <w:p w:rsidR="00062348" w:rsidRPr="006070E0" w:rsidRDefault="00062348">
                            <w:pPr>
                              <w:rPr>
                                <w:sz w:val="28"/>
                              </w:rPr>
                            </w:pPr>
                            <w:r w:rsidRPr="006070E0">
                              <w:rPr>
                                <w:sz w:val="28"/>
                              </w:rPr>
                              <w:t>Datei:</w:t>
                            </w:r>
                            <w:r w:rsidRPr="006070E0"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 xml:space="preserve">ShaciraQT4.docx </w:t>
                            </w:r>
                            <w:r>
                              <w:rPr>
                                <w:sz w:val="28"/>
                              </w:rPr>
                              <w:br/>
                              <w:t>Status:</w:t>
                            </w:r>
                            <w:r>
                              <w:rPr>
                                <w:sz w:val="28"/>
                              </w:rPr>
                              <w:tab/>
                              <w:t>vorläufig</w:t>
                            </w:r>
                          </w:p>
                          <w:p w:rsidR="00062348" w:rsidRPr="006070E0" w:rsidRDefault="00062348">
                            <w:pPr>
                              <w:jc w:val="right"/>
                            </w:pPr>
                            <w:r w:rsidRPr="006070E0">
                              <w:rPr>
                                <w:sz w:val="28"/>
                              </w:rPr>
                              <w:br/>
                            </w:r>
                          </w:p>
                          <w:p w:rsidR="00062348" w:rsidRPr="006070E0" w:rsidRDefault="000623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135pt;margin-top:465.45pt;width:315.5pt;height:26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OXTuQIAAMI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YYKRoB1Q9MhGg+7kiMLYtmfodQpeDz34mRHOgWZXqu7vZflNIyFXDRVbdquUHBpGK0gvtDf9i6sT&#10;jrYgm+GjrCAO3RnpgMZadbZ30A0E6EDT04kam0sJhwS4jmdgKsF2fR2SReDI82l6vN4rbd4z2SG7&#10;yLAC7h083d9rY9Oh6dHFRhOy4G3r+G/FswNwnE4gOFy1NpuGo/NnEiTreB0Tj0TztUeCPPduixXx&#10;5kW4mOXX+WqVh79s3JCkDa8qJmyYo7RC8mfUHUQ+ieIkLi1bXlk4m5JW282qVWhPQdqF+1zTwXJ2&#10;85+n4ZoAtbwoKYxIcBclXjGPFx4pyMxLFkHsBWFyl8wDkpC8eF7SPRfs30tCQ4aTWTSb1HRO+kVt&#10;gfte10bTjhsYHi3vMhyfnGhqNbgWlaPWUN5O64tW2PTPrQC6j0Q7xVqRTnI142Z0b8PJ2ap5I6sn&#10;kLCSIDAQIww+WDRS/cBogCGSYf19RxXDqP0g4BkkISF26rgNmS0i2KhLy+bSQkUJUBk2GE3LlZkm&#10;1a5XfNtApOnhCXkLT6fmTtTnrA4PDgaFq+0w1Owkutw7r/PoXf4GAAD//wMAUEsDBBQABgAIAAAA&#10;IQB+C+Hs3wAAAAwBAAAPAAAAZHJzL2Rvd25yZXYueG1sTI9NT8MwDIbvSPyHyJO4sWRlA9I1nRCI&#10;K4jxIXHLGq+taJyqydby7+ed4Gj70evnLTaT78QRh9gGMrCYKxBIVXAt1QY+3p+v70HEZMnZLhAa&#10;+MUIm/LyorC5CyO94XGbasEhFHNroEmpz6WMVYPexnnokfi2D4O3icehlm6wI4f7TmZK3UpvW+IP&#10;je3xscHqZ3vwBj5f9t9fS/VaP/lVP4ZJSfJaGnM1mx7WIBJO6Q+Gsz6rQ8lOu3AgF0VnILtT3CUZ&#10;0DdKg2BCqwVvdowuV5kGWRbyf4nyBAAA//8DAFBLAQItABQABgAIAAAAIQC2gziS/gAAAOEBAAAT&#10;AAAAAAAAAAAAAAAAAAAAAABbQ29udGVudF9UeXBlc10ueG1sUEsBAi0AFAAGAAgAAAAhADj9If/W&#10;AAAAlAEAAAsAAAAAAAAAAAAAAAAALwEAAF9yZWxzLy5yZWxzUEsBAi0AFAAGAAgAAAAhAPfQ5dO5&#10;AgAAwgUAAA4AAAAAAAAAAAAAAAAALgIAAGRycy9lMm9Eb2MueG1sUEsBAi0AFAAGAAgAAAAhAH4L&#10;4ezfAAAADAEAAA8AAAAAAAAAAAAAAAAAEwUAAGRycy9kb3ducmV2LnhtbFBLBQYAAAAABAAEAPMA&#10;AAAfBgAAAAA=&#10;" filled="f" stroked="f">
                <v:textbox>
                  <w:txbxContent>
                    <w:p w:rsidR="00062348" w:rsidRPr="00741B05" w:rsidRDefault="00062348">
                      <w:pPr>
                        <w:rPr>
                          <w:sz w:val="28"/>
                        </w:rPr>
                      </w:pPr>
                      <w:r w:rsidRPr="00741B05">
                        <w:rPr>
                          <w:sz w:val="28"/>
                        </w:rPr>
                        <w:t>Version:</w:t>
                      </w:r>
                      <w:r w:rsidRPr="00741B05">
                        <w:rPr>
                          <w:sz w:val="28"/>
                        </w:rPr>
                        <w:tab/>
                        <w:t>1.</w:t>
                      </w:r>
                      <w:r>
                        <w:rPr>
                          <w:sz w:val="28"/>
                        </w:rPr>
                        <w:t>1</w:t>
                      </w:r>
                    </w:p>
                    <w:p w:rsidR="00062348" w:rsidRPr="00741B05" w:rsidRDefault="001B398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Datum:</w:t>
                      </w:r>
                      <w:r>
                        <w:rPr>
                          <w:sz w:val="28"/>
                        </w:rPr>
                        <w:tab/>
                        <w:t>3</w:t>
                      </w:r>
                      <w:r w:rsidR="00062348" w:rsidRPr="00741B05">
                        <w:rPr>
                          <w:sz w:val="28"/>
                        </w:rPr>
                        <w:t xml:space="preserve">. </w:t>
                      </w:r>
                      <w:r w:rsidR="00062348">
                        <w:rPr>
                          <w:sz w:val="28"/>
                        </w:rPr>
                        <w:t>Juli</w:t>
                      </w:r>
                      <w:r w:rsidR="00062348" w:rsidRPr="00741B05">
                        <w:rPr>
                          <w:sz w:val="28"/>
                        </w:rPr>
                        <w:t xml:space="preserve"> 2012</w:t>
                      </w:r>
                    </w:p>
                    <w:p w:rsidR="00062348" w:rsidRPr="006070E0" w:rsidRDefault="00062348" w:rsidP="006070E0">
                      <w:pPr>
                        <w:rPr>
                          <w:sz w:val="28"/>
                        </w:rPr>
                      </w:pPr>
                      <w:r w:rsidRPr="006070E0">
                        <w:rPr>
                          <w:sz w:val="28"/>
                        </w:rPr>
                        <w:t xml:space="preserve">Projekt: </w:t>
                      </w:r>
                      <w:r w:rsidRPr="006070E0">
                        <w:rPr>
                          <w:sz w:val="28"/>
                        </w:rPr>
                        <w:tab/>
                        <w:t xml:space="preserve">intern </w:t>
                      </w:r>
                      <w:r w:rsidRPr="006070E0">
                        <w:rPr>
                          <w:sz w:val="28"/>
                        </w:rPr>
                        <w:br/>
                        <w:t>Autor:</w:t>
                      </w:r>
                      <w:r w:rsidRPr="006070E0">
                        <w:rPr>
                          <w:sz w:val="28"/>
                        </w:rPr>
                        <w:tab/>
                        <w:t xml:space="preserve">Peter </w:t>
                      </w:r>
                      <w:proofErr w:type="spellStart"/>
                      <w:r w:rsidRPr="006070E0">
                        <w:rPr>
                          <w:sz w:val="28"/>
                        </w:rPr>
                        <w:t>Ritzmann</w:t>
                      </w:r>
                      <w:proofErr w:type="spellEnd"/>
                      <w:r w:rsidRPr="006070E0">
                        <w:rPr>
                          <w:sz w:val="28"/>
                        </w:rPr>
                        <w:t xml:space="preserve"> (2i)</w:t>
                      </w:r>
                    </w:p>
                    <w:p w:rsidR="00062348" w:rsidRPr="006070E0" w:rsidRDefault="00062348">
                      <w:pPr>
                        <w:rPr>
                          <w:sz w:val="28"/>
                        </w:rPr>
                      </w:pPr>
                      <w:r w:rsidRPr="006070E0">
                        <w:rPr>
                          <w:sz w:val="28"/>
                        </w:rPr>
                        <w:t>Datei:</w:t>
                      </w:r>
                      <w:r w:rsidRPr="006070E0"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 xml:space="preserve">ShaciraQT4.docx </w:t>
                      </w:r>
                      <w:r>
                        <w:rPr>
                          <w:sz w:val="28"/>
                        </w:rPr>
                        <w:br/>
                        <w:t>Status:</w:t>
                      </w:r>
                      <w:r>
                        <w:rPr>
                          <w:sz w:val="28"/>
                        </w:rPr>
                        <w:tab/>
                        <w:t>vorläufig</w:t>
                      </w:r>
                    </w:p>
                    <w:p w:rsidR="00062348" w:rsidRPr="006070E0" w:rsidRDefault="00062348">
                      <w:pPr>
                        <w:jc w:val="right"/>
                      </w:pPr>
                      <w:r w:rsidRPr="006070E0">
                        <w:rPr>
                          <w:sz w:val="28"/>
                        </w:rPr>
                        <w:br/>
                      </w:r>
                    </w:p>
                    <w:p w:rsidR="00062348" w:rsidRPr="006070E0" w:rsidRDefault="00062348"/>
                  </w:txbxContent>
                </v:textbox>
              </v:shape>
            </w:pict>
          </mc:Fallback>
        </mc:AlternateContent>
      </w:r>
    </w:p>
    <w:bookmarkEnd w:id="0"/>
    <w:bookmarkEnd w:id="1"/>
    <w:p w:rsidR="0064455B" w:rsidRDefault="001354B8">
      <w:pPr>
        <w:pStyle w:val="Verzeichnis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caps w:val="0"/>
          <w:sz w:val="20"/>
          <w:lang w:val="en-GB"/>
        </w:rPr>
        <w:lastRenderedPageBreak/>
        <w:fldChar w:fldCharType="begin"/>
      </w:r>
      <w:r w:rsidRPr="004140B7">
        <w:instrText xml:space="preserve"> TOC \o "1-2" \h \z </w:instrText>
      </w:r>
      <w:r>
        <w:rPr>
          <w:caps w:val="0"/>
          <w:sz w:val="20"/>
          <w:lang w:val="en-GB"/>
        </w:rPr>
        <w:fldChar w:fldCharType="separate"/>
      </w:r>
      <w:hyperlink w:anchor="_Toc328985757" w:history="1">
        <w:r w:rsidR="0064455B" w:rsidRPr="00A3732E">
          <w:rPr>
            <w:rStyle w:val="Hyperlink"/>
            <w:noProof/>
            <w:lang w:val="en-GB"/>
          </w:rPr>
          <w:t>1</w:t>
        </w:r>
        <w:r w:rsidR="0064455B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</w:rPr>
          <w:tab/>
        </w:r>
        <w:r w:rsidR="0064455B" w:rsidRPr="00A3732E">
          <w:rPr>
            <w:rStyle w:val="Hyperlink"/>
            <w:noProof/>
            <w:lang w:val="en-GB"/>
          </w:rPr>
          <w:t>Anforderungen</w:t>
        </w:r>
        <w:r w:rsidR="0064455B">
          <w:rPr>
            <w:noProof/>
            <w:webHidden/>
          </w:rPr>
          <w:tab/>
        </w:r>
        <w:r w:rsidR="0064455B">
          <w:rPr>
            <w:noProof/>
            <w:webHidden/>
          </w:rPr>
          <w:fldChar w:fldCharType="begin"/>
        </w:r>
        <w:r w:rsidR="0064455B">
          <w:rPr>
            <w:noProof/>
            <w:webHidden/>
          </w:rPr>
          <w:instrText xml:space="preserve"> PAGEREF _Toc328985757 \h </w:instrText>
        </w:r>
        <w:r w:rsidR="0064455B">
          <w:rPr>
            <w:noProof/>
            <w:webHidden/>
          </w:rPr>
        </w:r>
        <w:r w:rsidR="0064455B">
          <w:rPr>
            <w:noProof/>
            <w:webHidden/>
          </w:rPr>
          <w:fldChar w:fldCharType="separate"/>
        </w:r>
        <w:r w:rsidR="0064455B">
          <w:rPr>
            <w:noProof/>
            <w:webHidden/>
          </w:rPr>
          <w:t>3</w:t>
        </w:r>
        <w:r w:rsidR="0064455B">
          <w:rPr>
            <w:noProof/>
            <w:webHidden/>
          </w:rPr>
          <w:fldChar w:fldCharType="end"/>
        </w:r>
      </w:hyperlink>
    </w:p>
    <w:p w:rsidR="0064455B" w:rsidRDefault="009D6C55">
      <w:pPr>
        <w:pStyle w:val="Verzeichnis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28985758" w:history="1">
        <w:r w:rsidR="0064455B" w:rsidRPr="00A3732E">
          <w:rPr>
            <w:rStyle w:val="Hyperlink"/>
            <w:noProof/>
          </w:rPr>
          <w:t>2</w:t>
        </w:r>
        <w:r w:rsidR="0064455B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</w:rPr>
          <w:tab/>
        </w:r>
        <w:r w:rsidR="0064455B" w:rsidRPr="00A3732E">
          <w:rPr>
            <w:rStyle w:val="Hyperlink"/>
            <w:noProof/>
          </w:rPr>
          <w:t>Analyse</w:t>
        </w:r>
        <w:r w:rsidR="0064455B">
          <w:rPr>
            <w:noProof/>
            <w:webHidden/>
          </w:rPr>
          <w:tab/>
        </w:r>
        <w:r w:rsidR="0064455B">
          <w:rPr>
            <w:noProof/>
            <w:webHidden/>
          </w:rPr>
          <w:fldChar w:fldCharType="begin"/>
        </w:r>
        <w:r w:rsidR="0064455B">
          <w:rPr>
            <w:noProof/>
            <w:webHidden/>
          </w:rPr>
          <w:instrText xml:space="preserve"> PAGEREF _Toc328985758 \h </w:instrText>
        </w:r>
        <w:r w:rsidR="0064455B">
          <w:rPr>
            <w:noProof/>
            <w:webHidden/>
          </w:rPr>
        </w:r>
        <w:r w:rsidR="0064455B">
          <w:rPr>
            <w:noProof/>
            <w:webHidden/>
          </w:rPr>
          <w:fldChar w:fldCharType="separate"/>
        </w:r>
        <w:r w:rsidR="0064455B">
          <w:rPr>
            <w:noProof/>
            <w:webHidden/>
          </w:rPr>
          <w:t>4</w:t>
        </w:r>
        <w:r w:rsidR="0064455B">
          <w:rPr>
            <w:noProof/>
            <w:webHidden/>
          </w:rPr>
          <w:fldChar w:fldCharType="end"/>
        </w:r>
      </w:hyperlink>
    </w:p>
    <w:p w:rsidR="0064455B" w:rsidRDefault="009D6C5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985759" w:history="1">
        <w:r w:rsidR="0064455B" w:rsidRPr="00A3732E">
          <w:rPr>
            <w:rStyle w:val="Hyperlink"/>
            <w:noProof/>
          </w:rPr>
          <w:t>2.1</w:t>
        </w:r>
        <w:r w:rsidR="006445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55B" w:rsidRPr="00A3732E">
          <w:rPr>
            <w:rStyle w:val="Hyperlink"/>
            <w:noProof/>
          </w:rPr>
          <w:t>Qt 4 API Methoden, Typen und Klassen</w:t>
        </w:r>
        <w:r w:rsidR="0064455B">
          <w:rPr>
            <w:noProof/>
            <w:webHidden/>
          </w:rPr>
          <w:tab/>
        </w:r>
        <w:r w:rsidR="0064455B">
          <w:rPr>
            <w:noProof/>
            <w:webHidden/>
          </w:rPr>
          <w:fldChar w:fldCharType="begin"/>
        </w:r>
        <w:r w:rsidR="0064455B">
          <w:rPr>
            <w:noProof/>
            <w:webHidden/>
          </w:rPr>
          <w:instrText xml:space="preserve"> PAGEREF _Toc328985759 \h </w:instrText>
        </w:r>
        <w:r w:rsidR="0064455B">
          <w:rPr>
            <w:noProof/>
            <w:webHidden/>
          </w:rPr>
        </w:r>
        <w:r w:rsidR="0064455B">
          <w:rPr>
            <w:noProof/>
            <w:webHidden/>
          </w:rPr>
          <w:fldChar w:fldCharType="separate"/>
        </w:r>
        <w:r w:rsidR="0064455B">
          <w:rPr>
            <w:noProof/>
            <w:webHidden/>
          </w:rPr>
          <w:t>4</w:t>
        </w:r>
        <w:r w:rsidR="0064455B">
          <w:rPr>
            <w:noProof/>
            <w:webHidden/>
          </w:rPr>
          <w:fldChar w:fldCharType="end"/>
        </w:r>
      </w:hyperlink>
    </w:p>
    <w:p w:rsidR="0064455B" w:rsidRDefault="009D6C5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985760" w:history="1">
        <w:r w:rsidR="0064455B" w:rsidRPr="00A3732E">
          <w:rPr>
            <w:rStyle w:val="Hyperlink"/>
            <w:noProof/>
          </w:rPr>
          <w:t>2.2</w:t>
        </w:r>
        <w:r w:rsidR="006445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55B" w:rsidRPr="00A3732E">
          <w:rPr>
            <w:rStyle w:val="Hyperlink"/>
            <w:noProof/>
          </w:rPr>
          <w:t>Qt 3 Widget properties.</w:t>
        </w:r>
        <w:r w:rsidR="0064455B">
          <w:rPr>
            <w:noProof/>
            <w:webHidden/>
          </w:rPr>
          <w:tab/>
        </w:r>
        <w:r w:rsidR="0064455B">
          <w:rPr>
            <w:noProof/>
            <w:webHidden/>
          </w:rPr>
          <w:fldChar w:fldCharType="begin"/>
        </w:r>
        <w:r w:rsidR="0064455B">
          <w:rPr>
            <w:noProof/>
            <w:webHidden/>
          </w:rPr>
          <w:instrText xml:space="preserve"> PAGEREF _Toc328985760 \h </w:instrText>
        </w:r>
        <w:r w:rsidR="0064455B">
          <w:rPr>
            <w:noProof/>
            <w:webHidden/>
          </w:rPr>
        </w:r>
        <w:r w:rsidR="0064455B">
          <w:rPr>
            <w:noProof/>
            <w:webHidden/>
          </w:rPr>
          <w:fldChar w:fldCharType="separate"/>
        </w:r>
        <w:r w:rsidR="0064455B">
          <w:rPr>
            <w:noProof/>
            <w:webHidden/>
          </w:rPr>
          <w:t>4</w:t>
        </w:r>
        <w:r w:rsidR="0064455B">
          <w:rPr>
            <w:noProof/>
            <w:webHidden/>
          </w:rPr>
          <w:fldChar w:fldCharType="end"/>
        </w:r>
      </w:hyperlink>
    </w:p>
    <w:p w:rsidR="0064455B" w:rsidRDefault="009D6C5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985761" w:history="1">
        <w:r w:rsidR="0064455B" w:rsidRPr="00A3732E">
          <w:rPr>
            <w:rStyle w:val="Hyperlink"/>
            <w:noProof/>
          </w:rPr>
          <w:t>2.3</w:t>
        </w:r>
        <w:r w:rsidR="006445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55B" w:rsidRPr="00A3732E">
          <w:rPr>
            <w:rStyle w:val="Hyperlink"/>
            <w:noProof/>
          </w:rPr>
          <w:t>Konzeptuelle Änderungen mit Qt 4</w:t>
        </w:r>
        <w:r w:rsidR="0064455B">
          <w:rPr>
            <w:noProof/>
            <w:webHidden/>
          </w:rPr>
          <w:tab/>
        </w:r>
        <w:r w:rsidR="0064455B">
          <w:rPr>
            <w:noProof/>
            <w:webHidden/>
          </w:rPr>
          <w:fldChar w:fldCharType="begin"/>
        </w:r>
        <w:r w:rsidR="0064455B">
          <w:rPr>
            <w:noProof/>
            <w:webHidden/>
          </w:rPr>
          <w:instrText xml:space="preserve"> PAGEREF _Toc328985761 \h </w:instrText>
        </w:r>
        <w:r w:rsidR="0064455B">
          <w:rPr>
            <w:noProof/>
            <w:webHidden/>
          </w:rPr>
        </w:r>
        <w:r w:rsidR="0064455B">
          <w:rPr>
            <w:noProof/>
            <w:webHidden/>
          </w:rPr>
          <w:fldChar w:fldCharType="separate"/>
        </w:r>
        <w:r w:rsidR="0064455B">
          <w:rPr>
            <w:noProof/>
            <w:webHidden/>
          </w:rPr>
          <w:t>4</w:t>
        </w:r>
        <w:r w:rsidR="0064455B">
          <w:rPr>
            <w:noProof/>
            <w:webHidden/>
          </w:rPr>
          <w:fldChar w:fldCharType="end"/>
        </w:r>
      </w:hyperlink>
    </w:p>
    <w:p w:rsidR="0064455B" w:rsidRDefault="009D6C5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985762" w:history="1">
        <w:r w:rsidR="0064455B" w:rsidRPr="00A3732E">
          <w:rPr>
            <w:rStyle w:val="Hyperlink"/>
            <w:noProof/>
          </w:rPr>
          <w:t>2.4</w:t>
        </w:r>
        <w:r w:rsidR="006445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55B" w:rsidRPr="00A3732E">
          <w:rPr>
            <w:rStyle w:val="Hyperlink"/>
            <w:noProof/>
          </w:rPr>
          <w:t>Überflüssige Mechanismen</w:t>
        </w:r>
        <w:r w:rsidR="0064455B">
          <w:rPr>
            <w:noProof/>
            <w:webHidden/>
          </w:rPr>
          <w:tab/>
        </w:r>
        <w:r w:rsidR="0064455B">
          <w:rPr>
            <w:noProof/>
            <w:webHidden/>
          </w:rPr>
          <w:fldChar w:fldCharType="begin"/>
        </w:r>
        <w:r w:rsidR="0064455B">
          <w:rPr>
            <w:noProof/>
            <w:webHidden/>
          </w:rPr>
          <w:instrText xml:space="preserve"> PAGEREF _Toc328985762 \h </w:instrText>
        </w:r>
        <w:r w:rsidR="0064455B">
          <w:rPr>
            <w:noProof/>
            <w:webHidden/>
          </w:rPr>
        </w:r>
        <w:r w:rsidR="0064455B">
          <w:rPr>
            <w:noProof/>
            <w:webHidden/>
          </w:rPr>
          <w:fldChar w:fldCharType="separate"/>
        </w:r>
        <w:r w:rsidR="0064455B">
          <w:rPr>
            <w:noProof/>
            <w:webHidden/>
          </w:rPr>
          <w:t>4</w:t>
        </w:r>
        <w:r w:rsidR="0064455B">
          <w:rPr>
            <w:noProof/>
            <w:webHidden/>
          </w:rPr>
          <w:fldChar w:fldCharType="end"/>
        </w:r>
      </w:hyperlink>
    </w:p>
    <w:p w:rsidR="0064455B" w:rsidRDefault="009D6C55">
      <w:pPr>
        <w:pStyle w:val="Verzeichnis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28985763" w:history="1">
        <w:r w:rsidR="0064455B" w:rsidRPr="00A3732E">
          <w:rPr>
            <w:rStyle w:val="Hyperlink"/>
            <w:noProof/>
          </w:rPr>
          <w:t>3</w:t>
        </w:r>
        <w:r w:rsidR="0064455B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</w:rPr>
          <w:tab/>
        </w:r>
        <w:r w:rsidR="0064455B" w:rsidRPr="00A3732E">
          <w:rPr>
            <w:rStyle w:val="Hyperlink"/>
            <w:noProof/>
          </w:rPr>
          <w:t>Umsetzungskonzept</w:t>
        </w:r>
        <w:r w:rsidR="0064455B">
          <w:rPr>
            <w:noProof/>
            <w:webHidden/>
          </w:rPr>
          <w:tab/>
        </w:r>
        <w:r w:rsidR="0064455B">
          <w:rPr>
            <w:noProof/>
            <w:webHidden/>
          </w:rPr>
          <w:fldChar w:fldCharType="begin"/>
        </w:r>
        <w:r w:rsidR="0064455B">
          <w:rPr>
            <w:noProof/>
            <w:webHidden/>
          </w:rPr>
          <w:instrText xml:space="preserve"> PAGEREF _Toc328985763 \h </w:instrText>
        </w:r>
        <w:r w:rsidR="0064455B">
          <w:rPr>
            <w:noProof/>
            <w:webHidden/>
          </w:rPr>
        </w:r>
        <w:r w:rsidR="0064455B">
          <w:rPr>
            <w:noProof/>
            <w:webHidden/>
          </w:rPr>
          <w:fldChar w:fldCharType="separate"/>
        </w:r>
        <w:r w:rsidR="0064455B">
          <w:rPr>
            <w:noProof/>
            <w:webHidden/>
          </w:rPr>
          <w:t>5</w:t>
        </w:r>
        <w:r w:rsidR="0064455B">
          <w:rPr>
            <w:noProof/>
            <w:webHidden/>
          </w:rPr>
          <w:fldChar w:fldCharType="end"/>
        </w:r>
      </w:hyperlink>
    </w:p>
    <w:p w:rsidR="0064455B" w:rsidRDefault="009D6C5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985764" w:history="1">
        <w:r w:rsidR="0064455B" w:rsidRPr="00A3732E">
          <w:rPr>
            <w:rStyle w:val="Hyperlink"/>
            <w:noProof/>
          </w:rPr>
          <w:t>3.1</w:t>
        </w:r>
        <w:r w:rsidR="006445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55B" w:rsidRPr="00A3732E">
          <w:rPr>
            <w:rStyle w:val="Hyperlink"/>
            <w:noProof/>
          </w:rPr>
          <w:t>Qt 4 API Methoden, Typen und Klassen</w:t>
        </w:r>
        <w:r w:rsidR="0064455B">
          <w:rPr>
            <w:noProof/>
            <w:webHidden/>
          </w:rPr>
          <w:tab/>
        </w:r>
        <w:r w:rsidR="0064455B">
          <w:rPr>
            <w:noProof/>
            <w:webHidden/>
          </w:rPr>
          <w:fldChar w:fldCharType="begin"/>
        </w:r>
        <w:r w:rsidR="0064455B">
          <w:rPr>
            <w:noProof/>
            <w:webHidden/>
          </w:rPr>
          <w:instrText xml:space="preserve"> PAGEREF _Toc328985764 \h </w:instrText>
        </w:r>
        <w:r w:rsidR="0064455B">
          <w:rPr>
            <w:noProof/>
            <w:webHidden/>
          </w:rPr>
        </w:r>
        <w:r w:rsidR="0064455B">
          <w:rPr>
            <w:noProof/>
            <w:webHidden/>
          </w:rPr>
          <w:fldChar w:fldCharType="separate"/>
        </w:r>
        <w:r w:rsidR="0064455B">
          <w:rPr>
            <w:noProof/>
            <w:webHidden/>
          </w:rPr>
          <w:t>5</w:t>
        </w:r>
        <w:r w:rsidR="0064455B">
          <w:rPr>
            <w:noProof/>
            <w:webHidden/>
          </w:rPr>
          <w:fldChar w:fldCharType="end"/>
        </w:r>
      </w:hyperlink>
    </w:p>
    <w:p w:rsidR="0064455B" w:rsidRDefault="009D6C5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985765" w:history="1">
        <w:r w:rsidR="0064455B" w:rsidRPr="00A3732E">
          <w:rPr>
            <w:rStyle w:val="Hyperlink"/>
            <w:noProof/>
          </w:rPr>
          <w:t>3.2</w:t>
        </w:r>
        <w:r w:rsidR="006445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55B" w:rsidRPr="00A3732E">
          <w:rPr>
            <w:rStyle w:val="Hyperlink"/>
            <w:noProof/>
          </w:rPr>
          <w:t>Qt 3 Widget properties.</w:t>
        </w:r>
        <w:r w:rsidR="0064455B">
          <w:rPr>
            <w:noProof/>
            <w:webHidden/>
          </w:rPr>
          <w:tab/>
        </w:r>
        <w:r w:rsidR="0064455B">
          <w:rPr>
            <w:noProof/>
            <w:webHidden/>
          </w:rPr>
          <w:fldChar w:fldCharType="begin"/>
        </w:r>
        <w:r w:rsidR="0064455B">
          <w:rPr>
            <w:noProof/>
            <w:webHidden/>
          </w:rPr>
          <w:instrText xml:space="preserve"> PAGEREF _Toc328985765 \h </w:instrText>
        </w:r>
        <w:r w:rsidR="0064455B">
          <w:rPr>
            <w:noProof/>
            <w:webHidden/>
          </w:rPr>
        </w:r>
        <w:r w:rsidR="0064455B">
          <w:rPr>
            <w:noProof/>
            <w:webHidden/>
          </w:rPr>
          <w:fldChar w:fldCharType="separate"/>
        </w:r>
        <w:r w:rsidR="0064455B">
          <w:rPr>
            <w:noProof/>
            <w:webHidden/>
          </w:rPr>
          <w:t>5</w:t>
        </w:r>
        <w:r w:rsidR="0064455B">
          <w:rPr>
            <w:noProof/>
            <w:webHidden/>
          </w:rPr>
          <w:fldChar w:fldCharType="end"/>
        </w:r>
      </w:hyperlink>
    </w:p>
    <w:p w:rsidR="0064455B" w:rsidRDefault="009D6C5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985766" w:history="1">
        <w:r w:rsidR="0064455B" w:rsidRPr="00A3732E">
          <w:rPr>
            <w:rStyle w:val="Hyperlink"/>
            <w:noProof/>
          </w:rPr>
          <w:t>3.3</w:t>
        </w:r>
        <w:r w:rsidR="006445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55B" w:rsidRPr="00A3732E">
          <w:rPr>
            <w:rStyle w:val="Hyperlink"/>
            <w:noProof/>
          </w:rPr>
          <w:t>Konzeptuelle Änderungen mit Qt 4</w:t>
        </w:r>
        <w:r w:rsidR="0064455B">
          <w:rPr>
            <w:noProof/>
            <w:webHidden/>
          </w:rPr>
          <w:tab/>
        </w:r>
        <w:r w:rsidR="0064455B">
          <w:rPr>
            <w:noProof/>
            <w:webHidden/>
          </w:rPr>
          <w:fldChar w:fldCharType="begin"/>
        </w:r>
        <w:r w:rsidR="0064455B">
          <w:rPr>
            <w:noProof/>
            <w:webHidden/>
          </w:rPr>
          <w:instrText xml:space="preserve"> PAGEREF _Toc328985766 \h </w:instrText>
        </w:r>
        <w:r w:rsidR="0064455B">
          <w:rPr>
            <w:noProof/>
            <w:webHidden/>
          </w:rPr>
        </w:r>
        <w:r w:rsidR="0064455B">
          <w:rPr>
            <w:noProof/>
            <w:webHidden/>
          </w:rPr>
          <w:fldChar w:fldCharType="separate"/>
        </w:r>
        <w:r w:rsidR="0064455B">
          <w:rPr>
            <w:noProof/>
            <w:webHidden/>
          </w:rPr>
          <w:t>5</w:t>
        </w:r>
        <w:r w:rsidR="0064455B">
          <w:rPr>
            <w:noProof/>
            <w:webHidden/>
          </w:rPr>
          <w:fldChar w:fldCharType="end"/>
        </w:r>
      </w:hyperlink>
    </w:p>
    <w:p w:rsidR="0064455B" w:rsidRDefault="009D6C55">
      <w:pPr>
        <w:pStyle w:val="Verzeichnis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28985767" w:history="1">
        <w:r w:rsidR="0064455B" w:rsidRPr="00A3732E">
          <w:rPr>
            <w:rStyle w:val="Hyperlink"/>
            <w:noProof/>
          </w:rPr>
          <w:t>4</w:t>
        </w:r>
        <w:r w:rsidR="0064455B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</w:rPr>
          <w:tab/>
        </w:r>
        <w:r w:rsidR="0064455B" w:rsidRPr="00A3732E">
          <w:rPr>
            <w:rStyle w:val="Hyperlink"/>
            <w:noProof/>
          </w:rPr>
          <w:t>Änderungsaufwand für Mosaic</w:t>
        </w:r>
        <w:r w:rsidR="0064455B">
          <w:rPr>
            <w:noProof/>
            <w:webHidden/>
          </w:rPr>
          <w:tab/>
        </w:r>
        <w:r w:rsidR="0064455B">
          <w:rPr>
            <w:noProof/>
            <w:webHidden/>
          </w:rPr>
          <w:fldChar w:fldCharType="begin"/>
        </w:r>
        <w:r w:rsidR="0064455B">
          <w:rPr>
            <w:noProof/>
            <w:webHidden/>
          </w:rPr>
          <w:instrText xml:space="preserve"> PAGEREF _Toc328985767 \h </w:instrText>
        </w:r>
        <w:r w:rsidR="0064455B">
          <w:rPr>
            <w:noProof/>
            <w:webHidden/>
          </w:rPr>
        </w:r>
        <w:r w:rsidR="0064455B">
          <w:rPr>
            <w:noProof/>
            <w:webHidden/>
          </w:rPr>
          <w:fldChar w:fldCharType="separate"/>
        </w:r>
        <w:r w:rsidR="0064455B">
          <w:rPr>
            <w:noProof/>
            <w:webHidden/>
          </w:rPr>
          <w:t>6</w:t>
        </w:r>
        <w:r w:rsidR="0064455B">
          <w:rPr>
            <w:noProof/>
            <w:webHidden/>
          </w:rPr>
          <w:fldChar w:fldCharType="end"/>
        </w:r>
      </w:hyperlink>
    </w:p>
    <w:p w:rsidR="0064455B" w:rsidRDefault="009D6C5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985768" w:history="1">
        <w:r w:rsidR="0064455B" w:rsidRPr="00A3732E">
          <w:rPr>
            <w:rStyle w:val="Hyperlink"/>
            <w:noProof/>
          </w:rPr>
          <w:t>4.1</w:t>
        </w:r>
        <w:r w:rsidR="006445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55B" w:rsidRPr="00A3732E">
          <w:rPr>
            <w:rStyle w:val="Hyperlink"/>
            <w:noProof/>
          </w:rPr>
          <w:t>Qt 4 API Methoden, Typen und Klassen</w:t>
        </w:r>
        <w:r w:rsidR="0064455B">
          <w:rPr>
            <w:noProof/>
            <w:webHidden/>
          </w:rPr>
          <w:tab/>
        </w:r>
        <w:r w:rsidR="0064455B">
          <w:rPr>
            <w:noProof/>
            <w:webHidden/>
          </w:rPr>
          <w:fldChar w:fldCharType="begin"/>
        </w:r>
        <w:r w:rsidR="0064455B">
          <w:rPr>
            <w:noProof/>
            <w:webHidden/>
          </w:rPr>
          <w:instrText xml:space="preserve"> PAGEREF _Toc328985768 \h </w:instrText>
        </w:r>
        <w:r w:rsidR="0064455B">
          <w:rPr>
            <w:noProof/>
            <w:webHidden/>
          </w:rPr>
        </w:r>
        <w:r w:rsidR="0064455B">
          <w:rPr>
            <w:noProof/>
            <w:webHidden/>
          </w:rPr>
          <w:fldChar w:fldCharType="separate"/>
        </w:r>
        <w:r w:rsidR="0064455B">
          <w:rPr>
            <w:noProof/>
            <w:webHidden/>
          </w:rPr>
          <w:t>6</w:t>
        </w:r>
        <w:r w:rsidR="0064455B">
          <w:rPr>
            <w:noProof/>
            <w:webHidden/>
          </w:rPr>
          <w:fldChar w:fldCharType="end"/>
        </w:r>
      </w:hyperlink>
    </w:p>
    <w:p w:rsidR="0064455B" w:rsidRDefault="009D6C5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985769" w:history="1">
        <w:r w:rsidR="0064455B" w:rsidRPr="00A3732E">
          <w:rPr>
            <w:rStyle w:val="Hyperlink"/>
            <w:noProof/>
          </w:rPr>
          <w:t>4.2</w:t>
        </w:r>
        <w:r w:rsidR="006445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55B" w:rsidRPr="00A3732E">
          <w:rPr>
            <w:rStyle w:val="Hyperlink"/>
            <w:noProof/>
          </w:rPr>
          <w:t>Qt 3 Widget properties.</w:t>
        </w:r>
        <w:r w:rsidR="0064455B">
          <w:rPr>
            <w:noProof/>
            <w:webHidden/>
          </w:rPr>
          <w:tab/>
        </w:r>
        <w:r w:rsidR="0064455B">
          <w:rPr>
            <w:noProof/>
            <w:webHidden/>
          </w:rPr>
          <w:fldChar w:fldCharType="begin"/>
        </w:r>
        <w:r w:rsidR="0064455B">
          <w:rPr>
            <w:noProof/>
            <w:webHidden/>
          </w:rPr>
          <w:instrText xml:space="preserve"> PAGEREF _Toc328985769 \h </w:instrText>
        </w:r>
        <w:r w:rsidR="0064455B">
          <w:rPr>
            <w:noProof/>
            <w:webHidden/>
          </w:rPr>
        </w:r>
        <w:r w:rsidR="0064455B">
          <w:rPr>
            <w:noProof/>
            <w:webHidden/>
          </w:rPr>
          <w:fldChar w:fldCharType="separate"/>
        </w:r>
        <w:r w:rsidR="0064455B">
          <w:rPr>
            <w:noProof/>
            <w:webHidden/>
          </w:rPr>
          <w:t>6</w:t>
        </w:r>
        <w:r w:rsidR="0064455B">
          <w:rPr>
            <w:noProof/>
            <w:webHidden/>
          </w:rPr>
          <w:fldChar w:fldCharType="end"/>
        </w:r>
      </w:hyperlink>
    </w:p>
    <w:p w:rsidR="0064455B" w:rsidRDefault="009D6C5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985770" w:history="1">
        <w:r w:rsidR="0064455B" w:rsidRPr="00A3732E">
          <w:rPr>
            <w:rStyle w:val="Hyperlink"/>
            <w:noProof/>
          </w:rPr>
          <w:t>4.3</w:t>
        </w:r>
        <w:r w:rsidR="006445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55B" w:rsidRPr="00A3732E">
          <w:rPr>
            <w:rStyle w:val="Hyperlink"/>
            <w:noProof/>
          </w:rPr>
          <w:t>Konzeptuelle Änderungen mit Qt 4</w:t>
        </w:r>
        <w:r w:rsidR="0064455B">
          <w:rPr>
            <w:noProof/>
            <w:webHidden/>
          </w:rPr>
          <w:tab/>
        </w:r>
        <w:r w:rsidR="0064455B">
          <w:rPr>
            <w:noProof/>
            <w:webHidden/>
          </w:rPr>
          <w:fldChar w:fldCharType="begin"/>
        </w:r>
        <w:r w:rsidR="0064455B">
          <w:rPr>
            <w:noProof/>
            <w:webHidden/>
          </w:rPr>
          <w:instrText xml:space="preserve"> PAGEREF _Toc328985770 \h </w:instrText>
        </w:r>
        <w:r w:rsidR="0064455B">
          <w:rPr>
            <w:noProof/>
            <w:webHidden/>
          </w:rPr>
        </w:r>
        <w:r w:rsidR="0064455B">
          <w:rPr>
            <w:noProof/>
            <w:webHidden/>
          </w:rPr>
          <w:fldChar w:fldCharType="separate"/>
        </w:r>
        <w:r w:rsidR="0064455B">
          <w:rPr>
            <w:noProof/>
            <w:webHidden/>
          </w:rPr>
          <w:t>6</w:t>
        </w:r>
        <w:r w:rsidR="0064455B">
          <w:rPr>
            <w:noProof/>
            <w:webHidden/>
          </w:rPr>
          <w:fldChar w:fldCharType="end"/>
        </w:r>
      </w:hyperlink>
    </w:p>
    <w:p w:rsidR="0064455B" w:rsidRDefault="009D6C55">
      <w:pPr>
        <w:pStyle w:val="Verzeichnis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28985771" w:history="1">
        <w:r w:rsidR="0064455B" w:rsidRPr="00A3732E">
          <w:rPr>
            <w:rStyle w:val="Hyperlink"/>
            <w:noProof/>
            <w:lang w:val="en-GB"/>
          </w:rPr>
          <w:t>5</w:t>
        </w:r>
        <w:r w:rsidR="0064455B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</w:rPr>
          <w:tab/>
        </w:r>
        <w:r w:rsidR="0064455B" w:rsidRPr="00A3732E">
          <w:rPr>
            <w:rStyle w:val="Hyperlink"/>
            <w:noProof/>
            <w:lang w:val="en-GB"/>
          </w:rPr>
          <w:t>Komponenten</w:t>
        </w:r>
        <w:r w:rsidR="0064455B">
          <w:rPr>
            <w:noProof/>
            <w:webHidden/>
          </w:rPr>
          <w:tab/>
        </w:r>
        <w:r w:rsidR="0064455B">
          <w:rPr>
            <w:noProof/>
            <w:webHidden/>
          </w:rPr>
          <w:fldChar w:fldCharType="begin"/>
        </w:r>
        <w:r w:rsidR="0064455B">
          <w:rPr>
            <w:noProof/>
            <w:webHidden/>
          </w:rPr>
          <w:instrText xml:space="preserve"> PAGEREF _Toc328985771 \h </w:instrText>
        </w:r>
        <w:r w:rsidR="0064455B">
          <w:rPr>
            <w:noProof/>
            <w:webHidden/>
          </w:rPr>
        </w:r>
        <w:r w:rsidR="0064455B">
          <w:rPr>
            <w:noProof/>
            <w:webHidden/>
          </w:rPr>
          <w:fldChar w:fldCharType="separate"/>
        </w:r>
        <w:r w:rsidR="0064455B">
          <w:rPr>
            <w:noProof/>
            <w:webHidden/>
          </w:rPr>
          <w:t>7</w:t>
        </w:r>
        <w:r w:rsidR="0064455B">
          <w:rPr>
            <w:noProof/>
            <w:webHidden/>
          </w:rPr>
          <w:fldChar w:fldCharType="end"/>
        </w:r>
      </w:hyperlink>
    </w:p>
    <w:p w:rsidR="0064455B" w:rsidRDefault="009D6C5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985772" w:history="1">
        <w:r w:rsidR="0064455B" w:rsidRPr="00A3732E">
          <w:rPr>
            <w:rStyle w:val="Hyperlink"/>
            <w:noProof/>
          </w:rPr>
          <w:t>5.1</w:t>
        </w:r>
        <w:r w:rsidR="006445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55B" w:rsidRPr="00A3732E">
          <w:rPr>
            <w:rStyle w:val="Hyperlink"/>
            <w:noProof/>
          </w:rPr>
          <w:t>q3_cwidget_plugin Plugin</w:t>
        </w:r>
        <w:r w:rsidR="0064455B">
          <w:rPr>
            <w:noProof/>
            <w:webHidden/>
          </w:rPr>
          <w:tab/>
        </w:r>
        <w:r w:rsidR="0064455B">
          <w:rPr>
            <w:noProof/>
            <w:webHidden/>
          </w:rPr>
          <w:fldChar w:fldCharType="begin"/>
        </w:r>
        <w:r w:rsidR="0064455B">
          <w:rPr>
            <w:noProof/>
            <w:webHidden/>
          </w:rPr>
          <w:instrText xml:space="preserve"> PAGEREF _Toc328985772 \h </w:instrText>
        </w:r>
        <w:r w:rsidR="0064455B">
          <w:rPr>
            <w:noProof/>
            <w:webHidden/>
          </w:rPr>
        </w:r>
        <w:r w:rsidR="0064455B">
          <w:rPr>
            <w:noProof/>
            <w:webHidden/>
          </w:rPr>
          <w:fldChar w:fldCharType="separate"/>
        </w:r>
        <w:r w:rsidR="0064455B">
          <w:rPr>
            <w:noProof/>
            <w:webHidden/>
          </w:rPr>
          <w:t>7</w:t>
        </w:r>
        <w:r w:rsidR="0064455B">
          <w:rPr>
            <w:noProof/>
            <w:webHidden/>
          </w:rPr>
          <w:fldChar w:fldCharType="end"/>
        </w:r>
      </w:hyperlink>
    </w:p>
    <w:p w:rsidR="0064455B" w:rsidRDefault="009D6C5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985773" w:history="1">
        <w:r w:rsidR="0064455B" w:rsidRPr="00A3732E">
          <w:rPr>
            <w:rStyle w:val="Hyperlink"/>
            <w:noProof/>
          </w:rPr>
          <w:t>5.2</w:t>
        </w:r>
        <w:r w:rsidR="006445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55B" w:rsidRPr="00A3732E">
          <w:rPr>
            <w:rStyle w:val="Hyperlink"/>
            <w:noProof/>
          </w:rPr>
          <w:t>q3_keypad_plugin Plugin</w:t>
        </w:r>
        <w:r w:rsidR="0064455B">
          <w:rPr>
            <w:noProof/>
            <w:webHidden/>
          </w:rPr>
          <w:tab/>
        </w:r>
        <w:r w:rsidR="0064455B">
          <w:rPr>
            <w:noProof/>
            <w:webHidden/>
          </w:rPr>
          <w:fldChar w:fldCharType="begin"/>
        </w:r>
        <w:r w:rsidR="0064455B">
          <w:rPr>
            <w:noProof/>
            <w:webHidden/>
          </w:rPr>
          <w:instrText xml:space="preserve"> PAGEREF _Toc328985773 \h </w:instrText>
        </w:r>
        <w:r w:rsidR="0064455B">
          <w:rPr>
            <w:noProof/>
            <w:webHidden/>
          </w:rPr>
        </w:r>
        <w:r w:rsidR="0064455B">
          <w:rPr>
            <w:noProof/>
            <w:webHidden/>
          </w:rPr>
          <w:fldChar w:fldCharType="separate"/>
        </w:r>
        <w:r w:rsidR="0064455B">
          <w:rPr>
            <w:noProof/>
            <w:webHidden/>
          </w:rPr>
          <w:t>7</w:t>
        </w:r>
        <w:r w:rsidR="0064455B">
          <w:rPr>
            <w:noProof/>
            <w:webHidden/>
          </w:rPr>
          <w:fldChar w:fldCharType="end"/>
        </w:r>
      </w:hyperlink>
    </w:p>
    <w:p w:rsidR="0064455B" w:rsidRDefault="009D6C5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985774" w:history="1">
        <w:r w:rsidR="0064455B" w:rsidRPr="00A3732E">
          <w:rPr>
            <w:rStyle w:val="Hyperlink"/>
            <w:noProof/>
          </w:rPr>
          <w:t>5.3</w:t>
        </w:r>
        <w:r w:rsidR="006445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55B" w:rsidRPr="00A3732E">
          <w:rPr>
            <w:rStyle w:val="Hyperlink"/>
            <w:noProof/>
          </w:rPr>
          <w:t>q3_kbdlayout_plugin Plugin</w:t>
        </w:r>
        <w:r w:rsidR="0064455B">
          <w:rPr>
            <w:noProof/>
            <w:webHidden/>
          </w:rPr>
          <w:tab/>
        </w:r>
        <w:r w:rsidR="0064455B">
          <w:rPr>
            <w:noProof/>
            <w:webHidden/>
          </w:rPr>
          <w:fldChar w:fldCharType="begin"/>
        </w:r>
        <w:r w:rsidR="0064455B">
          <w:rPr>
            <w:noProof/>
            <w:webHidden/>
          </w:rPr>
          <w:instrText xml:space="preserve"> PAGEREF _Toc328985774 \h </w:instrText>
        </w:r>
        <w:r w:rsidR="0064455B">
          <w:rPr>
            <w:noProof/>
            <w:webHidden/>
          </w:rPr>
        </w:r>
        <w:r w:rsidR="0064455B">
          <w:rPr>
            <w:noProof/>
            <w:webHidden/>
          </w:rPr>
          <w:fldChar w:fldCharType="separate"/>
        </w:r>
        <w:r w:rsidR="0064455B">
          <w:rPr>
            <w:noProof/>
            <w:webHidden/>
          </w:rPr>
          <w:t>7</w:t>
        </w:r>
        <w:r w:rsidR="0064455B">
          <w:rPr>
            <w:noProof/>
            <w:webHidden/>
          </w:rPr>
          <w:fldChar w:fldCharType="end"/>
        </w:r>
      </w:hyperlink>
    </w:p>
    <w:p w:rsidR="0064455B" w:rsidRDefault="009D6C5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985775" w:history="1">
        <w:r w:rsidR="0064455B" w:rsidRPr="00A3732E">
          <w:rPr>
            <w:rStyle w:val="Hyperlink"/>
            <w:noProof/>
          </w:rPr>
          <w:t>5.4</w:t>
        </w:r>
        <w:r w:rsidR="006445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55B" w:rsidRPr="00A3732E">
          <w:rPr>
            <w:rStyle w:val="Hyperlink"/>
            <w:noProof/>
          </w:rPr>
          <w:t>q3_framework Bibliothek</w:t>
        </w:r>
        <w:r w:rsidR="0064455B">
          <w:rPr>
            <w:noProof/>
            <w:webHidden/>
          </w:rPr>
          <w:tab/>
        </w:r>
        <w:r w:rsidR="0064455B">
          <w:rPr>
            <w:noProof/>
            <w:webHidden/>
          </w:rPr>
          <w:fldChar w:fldCharType="begin"/>
        </w:r>
        <w:r w:rsidR="0064455B">
          <w:rPr>
            <w:noProof/>
            <w:webHidden/>
          </w:rPr>
          <w:instrText xml:space="preserve"> PAGEREF _Toc328985775 \h </w:instrText>
        </w:r>
        <w:r w:rsidR="0064455B">
          <w:rPr>
            <w:noProof/>
            <w:webHidden/>
          </w:rPr>
        </w:r>
        <w:r w:rsidR="0064455B">
          <w:rPr>
            <w:noProof/>
            <w:webHidden/>
          </w:rPr>
          <w:fldChar w:fldCharType="separate"/>
        </w:r>
        <w:r w:rsidR="0064455B">
          <w:rPr>
            <w:noProof/>
            <w:webHidden/>
          </w:rPr>
          <w:t>7</w:t>
        </w:r>
        <w:r w:rsidR="0064455B">
          <w:rPr>
            <w:noProof/>
            <w:webHidden/>
          </w:rPr>
          <w:fldChar w:fldCharType="end"/>
        </w:r>
      </w:hyperlink>
    </w:p>
    <w:p w:rsidR="0064455B" w:rsidRDefault="009D6C5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985776" w:history="1">
        <w:r w:rsidR="0064455B" w:rsidRPr="00A3732E">
          <w:rPr>
            <w:rStyle w:val="Hyperlink"/>
            <w:noProof/>
          </w:rPr>
          <w:t>5.5</w:t>
        </w:r>
        <w:r w:rsidR="006445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55B" w:rsidRPr="00A3732E">
          <w:rPr>
            <w:rStyle w:val="Hyperlink"/>
            <w:noProof/>
          </w:rPr>
          <w:t>uiport Konvertierungswerkzeug</w:t>
        </w:r>
        <w:r w:rsidR="0064455B">
          <w:rPr>
            <w:noProof/>
            <w:webHidden/>
          </w:rPr>
          <w:tab/>
        </w:r>
        <w:r w:rsidR="0064455B">
          <w:rPr>
            <w:noProof/>
            <w:webHidden/>
          </w:rPr>
          <w:fldChar w:fldCharType="begin"/>
        </w:r>
        <w:r w:rsidR="0064455B">
          <w:rPr>
            <w:noProof/>
            <w:webHidden/>
          </w:rPr>
          <w:instrText xml:space="preserve"> PAGEREF _Toc328985776 \h </w:instrText>
        </w:r>
        <w:r w:rsidR="0064455B">
          <w:rPr>
            <w:noProof/>
            <w:webHidden/>
          </w:rPr>
        </w:r>
        <w:r w:rsidR="0064455B">
          <w:rPr>
            <w:noProof/>
            <w:webHidden/>
          </w:rPr>
          <w:fldChar w:fldCharType="separate"/>
        </w:r>
        <w:r w:rsidR="0064455B">
          <w:rPr>
            <w:noProof/>
            <w:webHidden/>
          </w:rPr>
          <w:t>7</w:t>
        </w:r>
        <w:r w:rsidR="0064455B">
          <w:rPr>
            <w:noProof/>
            <w:webHidden/>
          </w:rPr>
          <w:fldChar w:fldCharType="end"/>
        </w:r>
      </w:hyperlink>
    </w:p>
    <w:p w:rsidR="0064455B" w:rsidRDefault="009D6C55">
      <w:pPr>
        <w:pStyle w:val="Verzeichnis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28985777" w:history="1">
        <w:r w:rsidR="0064455B" w:rsidRPr="00A3732E">
          <w:rPr>
            <w:rStyle w:val="Hyperlink"/>
            <w:noProof/>
            <w:lang w:val="de-CH"/>
          </w:rPr>
          <w:t>6</w:t>
        </w:r>
        <w:r w:rsidR="0064455B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</w:rPr>
          <w:tab/>
        </w:r>
        <w:r w:rsidR="0064455B" w:rsidRPr="00A3732E">
          <w:rPr>
            <w:rStyle w:val="Hyperlink"/>
            <w:noProof/>
            <w:lang w:val="en-GB"/>
          </w:rPr>
          <w:t>Planung / geschätzter Aufwand</w:t>
        </w:r>
        <w:r w:rsidR="0064455B">
          <w:rPr>
            <w:noProof/>
            <w:webHidden/>
          </w:rPr>
          <w:tab/>
        </w:r>
        <w:r w:rsidR="0064455B">
          <w:rPr>
            <w:noProof/>
            <w:webHidden/>
          </w:rPr>
          <w:fldChar w:fldCharType="begin"/>
        </w:r>
        <w:r w:rsidR="0064455B">
          <w:rPr>
            <w:noProof/>
            <w:webHidden/>
          </w:rPr>
          <w:instrText xml:space="preserve"> PAGEREF _Toc328985777 \h </w:instrText>
        </w:r>
        <w:r w:rsidR="0064455B">
          <w:rPr>
            <w:noProof/>
            <w:webHidden/>
          </w:rPr>
        </w:r>
        <w:r w:rsidR="0064455B">
          <w:rPr>
            <w:noProof/>
            <w:webHidden/>
          </w:rPr>
          <w:fldChar w:fldCharType="separate"/>
        </w:r>
        <w:r w:rsidR="0064455B">
          <w:rPr>
            <w:noProof/>
            <w:webHidden/>
          </w:rPr>
          <w:t>8</w:t>
        </w:r>
        <w:r w:rsidR="0064455B">
          <w:rPr>
            <w:noProof/>
            <w:webHidden/>
          </w:rPr>
          <w:fldChar w:fldCharType="end"/>
        </w:r>
      </w:hyperlink>
    </w:p>
    <w:p w:rsidR="005644A9" w:rsidRDefault="001354B8">
      <w:pPr>
        <w:pStyle w:val="Verzeichnis3"/>
        <w:rPr>
          <w:caps/>
          <w:sz w:val="24"/>
          <w:lang w:val="en-GB"/>
        </w:rPr>
      </w:pPr>
      <w:r>
        <w:rPr>
          <w:caps/>
          <w:sz w:val="24"/>
          <w:lang w:val="en-GB"/>
        </w:rPr>
        <w:fldChar w:fldCharType="end"/>
      </w:r>
    </w:p>
    <w:p w:rsidR="004140B7" w:rsidRDefault="004140B7">
      <w:pPr>
        <w:keepLines w:val="0"/>
        <w:spacing w:after="0"/>
        <w:rPr>
          <w:lang w:val="en-GB"/>
        </w:rPr>
      </w:pPr>
      <w:r>
        <w:rPr>
          <w:lang w:val="en-GB"/>
        </w:rPr>
        <w:br w:type="page"/>
      </w:r>
    </w:p>
    <w:p w:rsidR="004140B7" w:rsidRDefault="00C0413B" w:rsidP="004140B7">
      <w:pPr>
        <w:pStyle w:val="berschrift1"/>
        <w:rPr>
          <w:lang w:val="en-GB"/>
        </w:rPr>
      </w:pPr>
      <w:bookmarkStart w:id="3" w:name="_Toc328985757"/>
      <w:proofErr w:type="spellStart"/>
      <w:r>
        <w:rPr>
          <w:lang w:val="en-GB"/>
        </w:rPr>
        <w:lastRenderedPageBreak/>
        <w:t>Anforderungen</w:t>
      </w:r>
      <w:bookmarkEnd w:id="3"/>
      <w:proofErr w:type="spellEnd"/>
    </w:p>
    <w:p w:rsidR="004140B7" w:rsidRDefault="004140B7" w:rsidP="004140B7">
      <w:r w:rsidRPr="004140B7">
        <w:t xml:space="preserve">Das </w:t>
      </w:r>
      <w:proofErr w:type="spellStart"/>
      <w:r w:rsidRPr="004140B7">
        <w:t>Shacira</w:t>
      </w:r>
      <w:proofErr w:type="spellEnd"/>
      <w:r w:rsidRPr="004140B7">
        <w:t xml:space="preserve"> GUI Framework </w:t>
      </w:r>
      <w:r w:rsidR="00C0413B">
        <w:t xml:space="preserve">ist aktuell mit der Oberflächenbibliothek </w:t>
      </w:r>
      <w:proofErr w:type="spellStart"/>
      <w:r w:rsidR="00C0413B">
        <w:t>Qt</w:t>
      </w:r>
      <w:proofErr w:type="spellEnd"/>
      <w:r w:rsidR="00C0413B">
        <w:t xml:space="preserve"> Version 3 realisiert. Diese Implementierung soll auf </w:t>
      </w:r>
      <w:proofErr w:type="spellStart"/>
      <w:r w:rsidRPr="004140B7">
        <w:t>Qt</w:t>
      </w:r>
      <w:proofErr w:type="spellEnd"/>
      <w:r w:rsidR="00C0413B">
        <w:t xml:space="preserve"> Version 4 neu implementiert werden.</w:t>
      </w:r>
    </w:p>
    <w:p w:rsidR="00C0413B" w:rsidRDefault="00C0413B" w:rsidP="004140B7">
      <w:r>
        <w:t xml:space="preserve">Die Neuimplementierung unter </w:t>
      </w:r>
      <w:proofErr w:type="spellStart"/>
      <w:r>
        <w:t>Qt</w:t>
      </w:r>
      <w:proofErr w:type="spellEnd"/>
      <w:r>
        <w:t xml:space="preserve"> 4 ist mit weitreichenden Konsequenzen verbunden, da </w:t>
      </w:r>
      <w:proofErr w:type="spellStart"/>
      <w:r>
        <w:t>Qt</w:t>
      </w:r>
      <w:proofErr w:type="spellEnd"/>
      <w:r>
        <w:t xml:space="preserve"> 4 sich im API und teilweise auch in den Konzepten stark von </w:t>
      </w:r>
      <w:proofErr w:type="spellStart"/>
      <w:r>
        <w:t>Qt</w:t>
      </w:r>
      <w:proofErr w:type="spellEnd"/>
      <w:r>
        <w:t xml:space="preserve"> 3 unterscheidet.</w:t>
      </w:r>
    </w:p>
    <w:p w:rsidR="00741B05" w:rsidRDefault="00C0413B" w:rsidP="004140B7">
      <w:r>
        <w:t xml:space="preserve">Eine Möglichkeit, den für die Implementierung unter </w:t>
      </w:r>
      <w:proofErr w:type="spellStart"/>
      <w:r>
        <w:t>Qt</w:t>
      </w:r>
      <w:proofErr w:type="spellEnd"/>
      <w:r>
        <w:t xml:space="preserve"> 4 notwendigen Entwicklungsprozess ko</w:t>
      </w:r>
      <w:r>
        <w:t>n</w:t>
      </w:r>
      <w:r>
        <w:t xml:space="preserve">trollierbar zu gestalten ist zunächst die Umsetzung auf </w:t>
      </w:r>
      <w:proofErr w:type="spellStart"/>
      <w:r>
        <w:t>Qt</w:t>
      </w:r>
      <w:proofErr w:type="spellEnd"/>
      <w:r>
        <w:t xml:space="preserve"> 4 in den entsprechenden </w:t>
      </w:r>
      <w:proofErr w:type="spellStart"/>
      <w:r>
        <w:t>Shacira</w:t>
      </w:r>
      <w:proofErr w:type="spellEnd"/>
      <w:r>
        <w:t xml:space="preserve"> Bibli</w:t>
      </w:r>
      <w:r>
        <w:t>o</w:t>
      </w:r>
      <w:r>
        <w:t xml:space="preserve">theken und </w:t>
      </w:r>
      <w:proofErr w:type="spellStart"/>
      <w:r>
        <w:t>Plugins</w:t>
      </w:r>
      <w:proofErr w:type="spellEnd"/>
      <w:r>
        <w:t>. Diese Umsetzung soll neben der Portierung der eigentlichen Funktionalit</w:t>
      </w:r>
      <w:r w:rsidR="006452C8">
        <w:t xml:space="preserve">ät der Bibliotheken auch noch um Code erweitert werden, der die Anpassung der </w:t>
      </w:r>
      <w:proofErr w:type="spellStart"/>
      <w:r w:rsidR="006452C8">
        <w:t>Qt</w:t>
      </w:r>
      <w:proofErr w:type="spellEnd"/>
      <w:r w:rsidR="006452C8">
        <w:t xml:space="preserve">-Standard </w:t>
      </w:r>
      <w:proofErr w:type="spellStart"/>
      <w:r w:rsidR="006452C8">
        <w:t>Wi</w:t>
      </w:r>
      <w:r w:rsidR="006452C8">
        <w:t>d</w:t>
      </w:r>
      <w:r w:rsidR="006452C8">
        <w:t>gets</w:t>
      </w:r>
      <w:proofErr w:type="spellEnd"/>
      <w:r w:rsidR="006452C8">
        <w:t xml:space="preserve"> implementiert. </w:t>
      </w:r>
      <w:proofErr w:type="spellStart"/>
      <w:r w:rsidR="006452C8">
        <w:t>Qt</w:t>
      </w:r>
      <w:proofErr w:type="spellEnd"/>
      <w:r w:rsidR="006452C8">
        <w:t xml:space="preserve"> 4 besitzt für diese Zwecke zwar eine Qt3Support – Layer genannte Sof</w:t>
      </w:r>
      <w:r w:rsidR="006452C8">
        <w:t>t</w:t>
      </w:r>
      <w:r w:rsidR="006452C8">
        <w:t xml:space="preserve">wareschicht. Dieser Software-Teil in </w:t>
      </w:r>
      <w:proofErr w:type="spellStart"/>
      <w:r w:rsidR="006452C8">
        <w:t>Qt</w:t>
      </w:r>
      <w:proofErr w:type="spellEnd"/>
      <w:r w:rsidR="006452C8">
        <w:t xml:space="preserve"> 4 ist aber nur temporär zu sehen und wird in späteren Versionen (</w:t>
      </w:r>
      <w:proofErr w:type="spellStart"/>
      <w:r w:rsidR="006452C8">
        <w:t>Qt</w:t>
      </w:r>
      <w:proofErr w:type="spellEnd"/>
      <w:r w:rsidR="006452C8">
        <w:t xml:space="preserve"> 5) möglicherweise entfallen.</w:t>
      </w:r>
    </w:p>
    <w:p w:rsidR="0030712D" w:rsidRDefault="0030712D" w:rsidP="0030712D">
      <w:r>
        <w:t>Ziel bei der Portierung von Qt3 auf Qt4 ist, dass das API für Anwendungscode soweit wie möglich unverändert bleibt, um dort den Integrationsaufwand niedrig zu halten.</w:t>
      </w:r>
    </w:p>
    <w:p w:rsidR="0030712D" w:rsidRDefault="0030712D" w:rsidP="0030712D">
      <w:r>
        <w:t xml:space="preserve">Dasselbe gilt für die Organisation des Codes (Dateinamen, Verzeichnisstruktur usw.) und für den Einsatz von Werkzeugen (Präprozessor für </w:t>
      </w:r>
      <w:proofErr w:type="spellStart"/>
      <w:r>
        <w:t>Shacira</w:t>
      </w:r>
      <w:proofErr w:type="spellEnd"/>
      <w:r>
        <w:t xml:space="preserve"> </w:t>
      </w:r>
      <w:proofErr w:type="spellStart"/>
      <w:r>
        <w:t>Widget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).</w:t>
      </w:r>
    </w:p>
    <w:p w:rsidR="00741B05" w:rsidRDefault="00741B05">
      <w:pPr>
        <w:keepLines w:val="0"/>
        <w:spacing w:after="0"/>
      </w:pPr>
      <w:r>
        <w:br w:type="page"/>
      </w:r>
    </w:p>
    <w:p w:rsidR="001928AF" w:rsidRDefault="001928AF" w:rsidP="001928AF">
      <w:pPr>
        <w:pStyle w:val="berschrift1"/>
      </w:pPr>
      <w:bookmarkStart w:id="4" w:name="_Toc328985758"/>
      <w:r>
        <w:lastRenderedPageBreak/>
        <w:t>Analyse</w:t>
      </w:r>
      <w:bookmarkEnd w:id="4"/>
    </w:p>
    <w:p w:rsidR="001928AF" w:rsidRDefault="001928AF" w:rsidP="001928AF">
      <w:pPr>
        <w:pStyle w:val="berschrift2"/>
      </w:pPr>
      <w:bookmarkStart w:id="5" w:name="_Toc328985759"/>
      <w:proofErr w:type="spellStart"/>
      <w:r>
        <w:t>Qt</w:t>
      </w:r>
      <w:proofErr w:type="spellEnd"/>
      <w:r>
        <w:t xml:space="preserve"> 4 API Methoden</w:t>
      </w:r>
      <w:r w:rsidR="00AA3487">
        <w:t xml:space="preserve">, </w:t>
      </w:r>
      <w:r>
        <w:t>Typen</w:t>
      </w:r>
      <w:r w:rsidR="00AA3487">
        <w:t xml:space="preserve"> und Klassen</w:t>
      </w:r>
      <w:bookmarkEnd w:id="5"/>
    </w:p>
    <w:p w:rsidR="001928AF" w:rsidRDefault="001928AF" w:rsidP="001928AF">
      <w:r>
        <w:t>Mit der Präprozessor-Definition QT3_S</w:t>
      </w:r>
      <w:r w:rsidR="005E4872">
        <w:t>UPPORT</w:t>
      </w:r>
      <w:r>
        <w:t xml:space="preserve"> bietet </w:t>
      </w:r>
      <w:proofErr w:type="spellStart"/>
      <w:r>
        <w:t>Qt</w:t>
      </w:r>
      <w:proofErr w:type="spellEnd"/>
      <w:r>
        <w:t xml:space="preserve"> 4 ein zu </w:t>
      </w:r>
      <w:proofErr w:type="spellStart"/>
      <w:r>
        <w:t>Qt</w:t>
      </w:r>
      <w:proofErr w:type="spellEnd"/>
      <w:r>
        <w:t xml:space="preserve"> </w:t>
      </w:r>
      <w:r w:rsidR="00D51A64">
        <w:t>3 kompatibles API an. Di</w:t>
      </w:r>
      <w:r w:rsidR="00D51A64">
        <w:t>e</w:t>
      </w:r>
      <w:r w:rsidR="00D51A64">
        <w:t xml:space="preserve">ser Teil des API deckt jedoch nicht alle Bereiche der </w:t>
      </w:r>
      <w:proofErr w:type="spellStart"/>
      <w:r w:rsidR="00D51A64">
        <w:t>Qt</w:t>
      </w:r>
      <w:proofErr w:type="spellEnd"/>
      <w:r w:rsidR="00D51A64">
        <w:t xml:space="preserve"> 3 Klassen ab.</w:t>
      </w:r>
      <w:r w:rsidR="00AA3487">
        <w:t xml:space="preserve"> Diese Kompatibilitäts-Schicht von Qt4 wird im </w:t>
      </w:r>
      <w:proofErr w:type="spellStart"/>
      <w:r w:rsidR="00AA3487">
        <w:t>Shacira</w:t>
      </w:r>
      <w:proofErr w:type="spellEnd"/>
      <w:r w:rsidR="00AA3487">
        <w:t xml:space="preserve">-GUI-Framework für </w:t>
      </w:r>
      <w:proofErr w:type="spellStart"/>
      <w:r w:rsidR="00AA3487">
        <w:t>Qt</w:t>
      </w:r>
      <w:proofErr w:type="spellEnd"/>
      <w:r w:rsidR="00AA3487">
        <w:t xml:space="preserve"> 4 nicht verwendet.</w:t>
      </w:r>
    </w:p>
    <w:p w:rsidR="005B1712" w:rsidRDefault="005B1712" w:rsidP="001928AF">
      <w:r>
        <w:t>Teilweise sind das nur Änderungen im Namensraum, teilweise bietet Qt4 eine Anpassung über die Compiler-Konstante QT3_SUPPORT.</w:t>
      </w:r>
    </w:p>
    <w:p w:rsidR="00AA3487" w:rsidRDefault="00AA3487" w:rsidP="001928AF">
      <w:r>
        <w:t xml:space="preserve">Die Verwendung dieser Klassen wird in der </w:t>
      </w:r>
      <w:proofErr w:type="spellStart"/>
      <w:r>
        <w:t>Qt</w:t>
      </w:r>
      <w:proofErr w:type="spellEnd"/>
      <w:r>
        <w:t xml:space="preserve"> 4 </w:t>
      </w:r>
      <w:proofErr w:type="gramStart"/>
      <w:r>
        <w:t>Dokumentation</w:t>
      </w:r>
      <w:proofErr w:type="gramEnd"/>
      <w:r>
        <w:t xml:space="preserve"> nur als temporäre Lösung im Po</w:t>
      </w:r>
      <w:r>
        <w:t>r</w:t>
      </w:r>
      <w:r>
        <w:t>tierungsprozess empfohlen. Vom Einsatz dieser Klassen, Methoden und Typen in einem produkt</w:t>
      </w:r>
      <w:r>
        <w:t>i</w:t>
      </w:r>
      <w:r>
        <w:t>ven System wird abgeraten.</w:t>
      </w:r>
      <w:r w:rsidR="006A2A8B">
        <w:t xml:space="preserve"> Hinzu kommt das diese Kompatibilitätsschicht in der nächsten </w:t>
      </w:r>
      <w:proofErr w:type="spellStart"/>
      <w:r w:rsidR="006A2A8B">
        <w:t>Qt</w:t>
      </w:r>
      <w:proofErr w:type="spellEnd"/>
      <w:r w:rsidR="006A2A8B">
        <w:t xml:space="preserve"> Haupt-Version entfällt.</w:t>
      </w:r>
    </w:p>
    <w:p w:rsidR="005B1712" w:rsidRDefault="005B1712" w:rsidP="005B1712">
      <w:pPr>
        <w:pStyle w:val="Listenabsatz"/>
        <w:numPr>
          <w:ilvl w:val="0"/>
          <w:numId w:val="9"/>
        </w:numPr>
      </w:pPr>
      <w:proofErr w:type="spellStart"/>
      <w:r>
        <w:t>QIcon</w:t>
      </w:r>
      <w:proofErr w:type="spellEnd"/>
      <w:r>
        <w:t>::Size</w:t>
      </w:r>
    </w:p>
    <w:p w:rsidR="005B1712" w:rsidRPr="001C243E" w:rsidRDefault="005B1712" w:rsidP="005B1712">
      <w:pPr>
        <w:pStyle w:val="Listenabsatz"/>
        <w:numPr>
          <w:ilvl w:val="0"/>
          <w:numId w:val="9"/>
        </w:numPr>
      </w:pPr>
      <w:proofErr w:type="spellStart"/>
      <w:r>
        <w:t>WFlags</w:t>
      </w:r>
      <w:proofErr w:type="spellEnd"/>
    </w:p>
    <w:p w:rsidR="005B1712" w:rsidRDefault="005B1712" w:rsidP="005B1712">
      <w:pPr>
        <w:pStyle w:val="Listenabsatz"/>
        <w:numPr>
          <w:ilvl w:val="0"/>
          <w:numId w:val="9"/>
        </w:numPr>
      </w:pPr>
      <w:proofErr w:type="spellStart"/>
      <w:r>
        <w:t>setWFlags</w:t>
      </w:r>
      <w:proofErr w:type="spellEnd"/>
    </w:p>
    <w:p w:rsidR="001C243E" w:rsidRDefault="00B04F42" w:rsidP="00B04F42">
      <w:pPr>
        <w:pStyle w:val="berschrift2"/>
      </w:pPr>
      <w:bookmarkStart w:id="6" w:name="_Toc328985760"/>
      <w:bookmarkStart w:id="7" w:name="_Ref328925753"/>
      <w:proofErr w:type="spellStart"/>
      <w:r>
        <w:t>Qt</w:t>
      </w:r>
      <w:proofErr w:type="spellEnd"/>
      <w:r>
        <w:t xml:space="preserve"> 3 </w:t>
      </w:r>
      <w:proofErr w:type="spellStart"/>
      <w:r>
        <w:t>Widget</w:t>
      </w:r>
      <w:proofErr w:type="spellEnd"/>
      <w:r>
        <w:t xml:space="preserve"> </w:t>
      </w:r>
      <w:proofErr w:type="spellStart"/>
      <w:r>
        <w:t>properties</w:t>
      </w:r>
      <w:proofErr w:type="spellEnd"/>
      <w:r w:rsidR="001C243E">
        <w:t>.</w:t>
      </w:r>
      <w:bookmarkEnd w:id="6"/>
    </w:p>
    <w:p w:rsidR="001C243E" w:rsidRDefault="0030712D" w:rsidP="001C243E">
      <w:r>
        <w:t xml:space="preserve">Einige </w:t>
      </w:r>
      <w:proofErr w:type="spellStart"/>
      <w:r w:rsidR="001C243E">
        <w:t>Qt</w:t>
      </w:r>
      <w:proofErr w:type="spellEnd"/>
      <w:r w:rsidR="001C243E">
        <w:t xml:space="preserve"> 3 spezifische </w:t>
      </w:r>
      <w:proofErr w:type="spellStart"/>
      <w:r w:rsidR="001C243E">
        <w:t>Widget</w:t>
      </w:r>
      <w:proofErr w:type="spellEnd"/>
      <w:r w:rsidR="001C243E">
        <w:t xml:space="preserve"> </w:t>
      </w:r>
      <w:proofErr w:type="spellStart"/>
      <w:r w:rsidR="001C243E">
        <w:t>properties</w:t>
      </w:r>
      <w:proofErr w:type="spellEnd"/>
      <w:r>
        <w:t xml:space="preserve"> werden </w:t>
      </w:r>
      <w:r w:rsidR="001C243E">
        <w:t xml:space="preserve"> </w:t>
      </w:r>
      <w:proofErr w:type="spellStart"/>
      <w:r w:rsidR="001C243E">
        <w:t>Qt</w:t>
      </w:r>
      <w:proofErr w:type="spellEnd"/>
      <w:r w:rsidR="001C243E">
        <w:t xml:space="preserve"> 4 gar nicht oder mit veränderter Semantik verwendet werden.</w:t>
      </w:r>
    </w:p>
    <w:p w:rsidR="006E1277" w:rsidRDefault="006E1277" w:rsidP="001C243E">
      <w:proofErr w:type="spellStart"/>
      <w:r>
        <w:t>QWidget</w:t>
      </w:r>
      <w:proofErr w:type="spellEnd"/>
    </w:p>
    <w:p w:rsidR="00376088" w:rsidRPr="001C243E" w:rsidRDefault="00376088" w:rsidP="00376088">
      <w:pPr>
        <w:pStyle w:val="Listenabsatz"/>
        <w:numPr>
          <w:ilvl w:val="0"/>
          <w:numId w:val="9"/>
        </w:numPr>
      </w:pPr>
      <w:proofErr w:type="spellStart"/>
      <w:r>
        <w:t>paletteBackgroundColor</w:t>
      </w:r>
      <w:proofErr w:type="spellEnd"/>
    </w:p>
    <w:p w:rsidR="00376088" w:rsidRPr="001C243E" w:rsidRDefault="00376088" w:rsidP="00376088">
      <w:pPr>
        <w:pStyle w:val="Listenabsatz"/>
        <w:numPr>
          <w:ilvl w:val="0"/>
          <w:numId w:val="9"/>
        </w:numPr>
      </w:pPr>
      <w:proofErr w:type="spellStart"/>
      <w:r>
        <w:t>paletteForegroundColor</w:t>
      </w:r>
      <w:proofErr w:type="spellEnd"/>
    </w:p>
    <w:p w:rsidR="00376088" w:rsidRDefault="00376088" w:rsidP="00376088">
      <w:pPr>
        <w:pStyle w:val="Listenabsatz"/>
        <w:numPr>
          <w:ilvl w:val="0"/>
          <w:numId w:val="9"/>
        </w:numPr>
      </w:pPr>
      <w:proofErr w:type="spellStart"/>
      <w:r>
        <w:t>paletteBackgroundPixmap</w:t>
      </w:r>
      <w:proofErr w:type="spellEnd"/>
    </w:p>
    <w:p w:rsidR="006E1277" w:rsidRDefault="006E1277" w:rsidP="006E1277">
      <w:proofErr w:type="spellStart"/>
      <w:r>
        <w:t>QFrame</w:t>
      </w:r>
      <w:proofErr w:type="spellEnd"/>
      <w:r>
        <w:t xml:space="preserve">, </w:t>
      </w:r>
      <w:proofErr w:type="spellStart"/>
      <w:r>
        <w:t>QGroupBox</w:t>
      </w:r>
      <w:proofErr w:type="spellEnd"/>
    </w:p>
    <w:p w:rsidR="00376088" w:rsidRPr="001C243E" w:rsidRDefault="00376088" w:rsidP="00376088">
      <w:pPr>
        <w:pStyle w:val="Listenabsatz"/>
        <w:numPr>
          <w:ilvl w:val="0"/>
          <w:numId w:val="9"/>
        </w:numPr>
      </w:pPr>
      <w:proofErr w:type="spellStart"/>
      <w:r>
        <w:t>frameShape</w:t>
      </w:r>
      <w:proofErr w:type="spellEnd"/>
    </w:p>
    <w:p w:rsidR="00376088" w:rsidRDefault="00376088" w:rsidP="00376088">
      <w:pPr>
        <w:pStyle w:val="Listenabsatz"/>
        <w:numPr>
          <w:ilvl w:val="0"/>
          <w:numId w:val="9"/>
        </w:numPr>
      </w:pPr>
      <w:proofErr w:type="spellStart"/>
      <w:r>
        <w:t>frameShadow</w:t>
      </w:r>
      <w:proofErr w:type="spellEnd"/>
    </w:p>
    <w:p w:rsidR="006E1277" w:rsidRPr="001C243E" w:rsidRDefault="006E1277" w:rsidP="006E1277">
      <w:proofErr w:type="spellStart"/>
      <w:r>
        <w:t>QTextedit</w:t>
      </w:r>
      <w:proofErr w:type="spellEnd"/>
      <w:r>
        <w:t xml:space="preserve">, </w:t>
      </w:r>
      <w:proofErr w:type="spellStart"/>
      <w:r>
        <w:t>QLineEdit</w:t>
      </w:r>
      <w:proofErr w:type="spellEnd"/>
    </w:p>
    <w:p w:rsidR="00376088" w:rsidRDefault="00376088" w:rsidP="00376088">
      <w:pPr>
        <w:pStyle w:val="Listenabsatz"/>
        <w:numPr>
          <w:ilvl w:val="0"/>
          <w:numId w:val="9"/>
        </w:numPr>
      </w:pPr>
      <w:proofErr w:type="spellStart"/>
      <w:r>
        <w:t>alignment</w:t>
      </w:r>
      <w:proofErr w:type="spellEnd"/>
    </w:p>
    <w:p w:rsidR="004F788A" w:rsidRDefault="004F788A" w:rsidP="004F788A">
      <w:proofErr w:type="spellStart"/>
      <w:r>
        <w:t>QToolButton</w:t>
      </w:r>
      <w:proofErr w:type="spellEnd"/>
      <w:r>
        <w:t xml:space="preserve"> und </w:t>
      </w:r>
      <w:proofErr w:type="spellStart"/>
      <w:r>
        <w:t>QPushButton</w:t>
      </w:r>
      <w:proofErr w:type="spellEnd"/>
    </w:p>
    <w:p w:rsidR="004F788A" w:rsidRDefault="004F788A" w:rsidP="004F788A">
      <w:pPr>
        <w:pStyle w:val="Listenabsatz"/>
        <w:numPr>
          <w:ilvl w:val="0"/>
          <w:numId w:val="10"/>
        </w:numPr>
      </w:pPr>
      <w:proofErr w:type="spellStart"/>
      <w:r>
        <w:t>iconSet</w:t>
      </w:r>
      <w:proofErr w:type="spellEnd"/>
    </w:p>
    <w:p w:rsidR="004F788A" w:rsidRPr="001C243E" w:rsidRDefault="004F788A" w:rsidP="004F788A">
      <w:pPr>
        <w:pStyle w:val="Listenabsatz"/>
        <w:numPr>
          <w:ilvl w:val="0"/>
          <w:numId w:val="10"/>
        </w:numPr>
      </w:pPr>
      <w:proofErr w:type="spellStart"/>
      <w:r>
        <w:t>usesBigPixmap</w:t>
      </w:r>
      <w:proofErr w:type="spellEnd"/>
    </w:p>
    <w:p w:rsidR="00B04F42" w:rsidRDefault="00B04F42" w:rsidP="00B04F42">
      <w:pPr>
        <w:pStyle w:val="berschrift2"/>
      </w:pPr>
      <w:bookmarkStart w:id="8" w:name="_Toc328985761"/>
      <w:r>
        <w:t xml:space="preserve">Konzeptuelle Änderungen mit </w:t>
      </w:r>
      <w:proofErr w:type="spellStart"/>
      <w:r>
        <w:t>Qt</w:t>
      </w:r>
      <w:proofErr w:type="spellEnd"/>
      <w:r>
        <w:t xml:space="preserve"> 4</w:t>
      </w:r>
      <w:bookmarkEnd w:id="8"/>
    </w:p>
    <w:p w:rsidR="00485D45" w:rsidRDefault="00485D45" w:rsidP="00485D45">
      <w:pPr>
        <w:pStyle w:val="berschrift3"/>
      </w:pPr>
      <w:r>
        <w:t>Manipulation der Grafikausgabe</w:t>
      </w:r>
      <w:bookmarkEnd w:id="7"/>
    </w:p>
    <w:p w:rsidR="00485D45" w:rsidRPr="00485D45" w:rsidRDefault="00485D45" w:rsidP="00485D45">
      <w:r>
        <w:t xml:space="preserve">Grafik-Manipulationen dürfen unter </w:t>
      </w:r>
      <w:proofErr w:type="spellStart"/>
      <w:r>
        <w:t>Qt</w:t>
      </w:r>
      <w:proofErr w:type="spellEnd"/>
      <w:r>
        <w:t xml:space="preserve"> 4 nur innerhalb der event-Methode ::</w:t>
      </w:r>
      <w:proofErr w:type="spellStart"/>
      <w:r>
        <w:t>paintEvent</w:t>
      </w:r>
      <w:proofErr w:type="spellEnd"/>
      <w:r>
        <w:t xml:space="preserve">(..) erfolgen, Alle Manipulationen innerhalb eines </w:t>
      </w:r>
      <w:proofErr w:type="spellStart"/>
      <w:r>
        <w:t>Widgets</w:t>
      </w:r>
      <w:proofErr w:type="spellEnd"/>
      <w:r>
        <w:t xml:space="preserve"> (zum Beispiel unter Verwendung des Objekts </w:t>
      </w:r>
      <w:proofErr w:type="spellStart"/>
      <w:r>
        <w:t>QPai</w:t>
      </w:r>
      <w:r>
        <w:t>n</w:t>
      </w:r>
      <w:r>
        <w:t>ter</w:t>
      </w:r>
      <w:proofErr w:type="spellEnd"/>
      <w:r>
        <w:t xml:space="preserve">) müssen innerhalb der </w:t>
      </w:r>
      <w:proofErr w:type="spellStart"/>
      <w:r>
        <w:t>paintEvent</w:t>
      </w:r>
      <w:proofErr w:type="spellEnd"/>
      <w:r>
        <w:t xml:space="preserve"> –Methode des </w:t>
      </w:r>
      <w:proofErr w:type="spellStart"/>
      <w:r>
        <w:t>Widgets</w:t>
      </w:r>
      <w:proofErr w:type="spellEnd"/>
      <w:r>
        <w:t xml:space="preserve"> implementiert </w:t>
      </w:r>
      <w:proofErr w:type="spellStart"/>
      <w:r>
        <w:t>bzw</w:t>
      </w:r>
      <w:proofErr w:type="spellEnd"/>
      <w:r>
        <w:t xml:space="preserve"> aufgerufen we</w:t>
      </w:r>
      <w:r>
        <w:t>r</w:t>
      </w:r>
      <w:r>
        <w:t>den.</w:t>
      </w:r>
    </w:p>
    <w:p w:rsidR="00485D45" w:rsidRDefault="00485D45" w:rsidP="00485D45">
      <w:pPr>
        <w:pStyle w:val="berschrift3"/>
      </w:pPr>
      <w:r>
        <w:lastRenderedPageBreak/>
        <w:t>Verwaltung von Bildinformationen</w:t>
      </w:r>
    </w:p>
    <w:p w:rsidR="00485D45" w:rsidRDefault="00485D45" w:rsidP="00485D45">
      <w:r>
        <w:t xml:space="preserve">Die Verwaltung von Bildinformationen erfolgt unter Qt4 generell über </w:t>
      </w:r>
      <w:proofErr w:type="spellStart"/>
      <w:r>
        <w:t>Qt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>-Dateien (.</w:t>
      </w:r>
      <w:proofErr w:type="spellStart"/>
      <w:r>
        <w:t>qrc</w:t>
      </w:r>
      <w:proofErr w:type="spellEnd"/>
      <w:r>
        <w:t xml:space="preserve">). Das Speichern von Bildinformationen innerhalb einer </w:t>
      </w:r>
      <w:proofErr w:type="spellStart"/>
      <w:r>
        <w:t>ui</w:t>
      </w:r>
      <w:proofErr w:type="spellEnd"/>
      <w:r>
        <w:t>-Datei ist nicht mehr möglich.</w:t>
      </w:r>
      <w:r w:rsidR="003E11A2">
        <w:t xml:space="preserve"> Die in den </w:t>
      </w:r>
      <w:proofErr w:type="spellStart"/>
      <w:r w:rsidR="003E11A2">
        <w:t>Qt</w:t>
      </w:r>
      <w:proofErr w:type="spellEnd"/>
      <w:r w:rsidR="003E11A2">
        <w:t xml:space="preserve"> 3 </w:t>
      </w:r>
      <w:proofErr w:type="spellStart"/>
      <w:r w:rsidR="003E11A2">
        <w:t>ui</w:t>
      </w:r>
      <w:proofErr w:type="spellEnd"/>
      <w:r w:rsidR="003E11A2">
        <w:t xml:space="preserve">-Dateien gespeicherten Bildinformationen werden mit einem zusätzlichen Werkzeug extrahiert und in </w:t>
      </w:r>
      <w:r w:rsidR="0043684A">
        <w:t xml:space="preserve">einer </w:t>
      </w:r>
      <w:proofErr w:type="spellStart"/>
      <w:r w:rsidR="003E11A2">
        <w:t>Qt</w:t>
      </w:r>
      <w:proofErr w:type="spellEnd"/>
      <w:r w:rsidR="003E11A2">
        <w:t xml:space="preserve"> 4 spezifischen </w:t>
      </w:r>
      <w:r w:rsidR="0043684A">
        <w:t xml:space="preserve">globalen </w:t>
      </w:r>
      <w:proofErr w:type="spellStart"/>
      <w:r w:rsidR="0043684A">
        <w:t>Resource</w:t>
      </w:r>
      <w:proofErr w:type="spellEnd"/>
      <w:r w:rsidR="003E11A2">
        <w:t xml:space="preserve"> abgelegt. Diese </w:t>
      </w:r>
      <w:proofErr w:type="spellStart"/>
      <w:r w:rsidR="003E11A2">
        <w:t>Resource</w:t>
      </w:r>
      <w:proofErr w:type="spellEnd"/>
      <w:r w:rsidR="0043684A">
        <w:t xml:space="preserve"> kann in der Weite</w:t>
      </w:r>
      <w:r w:rsidR="0043684A">
        <w:t>r</w:t>
      </w:r>
      <w:r w:rsidR="0043684A">
        <w:t xml:space="preserve">entwicklung der </w:t>
      </w:r>
      <w:proofErr w:type="spellStart"/>
      <w:r w:rsidR="0043684A">
        <w:t>Qt</w:t>
      </w:r>
      <w:proofErr w:type="spellEnd"/>
      <w:r w:rsidR="0043684A">
        <w:t xml:space="preserve"> 4 Anwendung (</w:t>
      </w:r>
      <w:proofErr w:type="spellStart"/>
      <w:r w:rsidR="0043684A">
        <w:t>mosaic</w:t>
      </w:r>
      <w:proofErr w:type="spellEnd"/>
      <w:r w:rsidR="0043684A">
        <w:t>) erweitert und verändert werden.</w:t>
      </w:r>
    </w:p>
    <w:p w:rsidR="001928AF" w:rsidRDefault="001928AF" w:rsidP="001928AF">
      <w:pPr>
        <w:pStyle w:val="berschrift2"/>
      </w:pPr>
      <w:bookmarkStart w:id="9" w:name="_Toc328985762"/>
      <w:r>
        <w:t>Überflüssige Mechanismen</w:t>
      </w:r>
      <w:bookmarkEnd w:id="9"/>
    </w:p>
    <w:p w:rsidR="00B62963" w:rsidRDefault="00B62963" w:rsidP="00B62963">
      <w:pPr>
        <w:pStyle w:val="berschrift3"/>
      </w:pPr>
      <w:r>
        <w:t>View-Mechanismus</w:t>
      </w:r>
    </w:p>
    <w:p w:rsidR="00B62963" w:rsidRPr="00B62963" w:rsidRDefault="00B62963" w:rsidP="00B62963">
      <w:r>
        <w:t xml:space="preserve">Der View-Mechanismus der </w:t>
      </w:r>
      <w:proofErr w:type="spellStart"/>
      <w:r>
        <w:t>CWidgets</w:t>
      </w:r>
      <w:proofErr w:type="spellEnd"/>
      <w:r>
        <w:t xml:space="preserve">, der unter </w:t>
      </w:r>
      <w:proofErr w:type="spellStart"/>
      <w:r>
        <w:t>Qt</w:t>
      </w:r>
      <w:proofErr w:type="spellEnd"/>
      <w:r>
        <w:t xml:space="preserve"> 3 die Grafikausgabe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gemacht hat</w:t>
      </w:r>
      <w:r w:rsidR="005C329D">
        <w:t>,</w:t>
      </w:r>
      <w:r>
        <w:t xml:space="preserve"> ist mit den in </w:t>
      </w:r>
      <w:r>
        <w:fldChar w:fldCharType="begin"/>
      </w:r>
      <w:r>
        <w:instrText xml:space="preserve"> REF _Ref328925753 \r \h </w:instrText>
      </w:r>
      <w:r>
        <w:fldChar w:fldCharType="separate"/>
      </w:r>
      <w:r>
        <w:t>2.2.1</w:t>
      </w:r>
      <w:r>
        <w:fldChar w:fldCharType="end"/>
      </w:r>
      <w:r>
        <w:t xml:space="preserve"> beschriebenen Änderungen überflüssig und kann entfallen weil damit jede Gr</w:t>
      </w:r>
      <w:r>
        <w:t>a</w:t>
      </w:r>
      <w:r>
        <w:t xml:space="preserve">fikausgabe per se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ist.</w:t>
      </w:r>
    </w:p>
    <w:p w:rsidR="001B398B" w:rsidRDefault="001B398B">
      <w:pPr>
        <w:keepLines w:val="0"/>
        <w:spacing w:after="0"/>
        <w:rPr>
          <w:b/>
          <w:kern w:val="28"/>
          <w:sz w:val="28"/>
        </w:rPr>
      </w:pPr>
      <w:bookmarkStart w:id="10" w:name="_Toc328985763"/>
      <w:r>
        <w:br w:type="page"/>
      </w:r>
    </w:p>
    <w:p w:rsidR="0030712D" w:rsidRDefault="0030712D" w:rsidP="0030712D">
      <w:pPr>
        <w:pStyle w:val="berschrift1"/>
      </w:pPr>
      <w:r>
        <w:lastRenderedPageBreak/>
        <w:t>Umsetzungskonzept</w:t>
      </w:r>
      <w:bookmarkEnd w:id="10"/>
    </w:p>
    <w:p w:rsidR="0030712D" w:rsidRDefault="0030712D" w:rsidP="0030712D">
      <w:pPr>
        <w:pStyle w:val="berschrift2"/>
      </w:pPr>
      <w:bookmarkStart w:id="11" w:name="_Ref328982515"/>
      <w:bookmarkStart w:id="12" w:name="_Toc328985764"/>
      <w:proofErr w:type="spellStart"/>
      <w:r>
        <w:t>Qt</w:t>
      </w:r>
      <w:proofErr w:type="spellEnd"/>
      <w:r>
        <w:t xml:space="preserve"> 4 API Methoden, Typen und Klassen</w:t>
      </w:r>
      <w:bookmarkEnd w:id="11"/>
      <w:bookmarkEnd w:id="12"/>
    </w:p>
    <w:p w:rsidR="0030712D" w:rsidRDefault="0030712D" w:rsidP="0030712D">
      <w:r>
        <w:t xml:space="preserve">Alle </w:t>
      </w:r>
      <w:proofErr w:type="spellStart"/>
      <w:r>
        <w:t>Widget</w:t>
      </w:r>
      <w:proofErr w:type="spellEnd"/>
      <w:r>
        <w:t xml:space="preserve"> Klassen, die unter </w:t>
      </w:r>
      <w:proofErr w:type="spellStart"/>
      <w:r>
        <w:t>Qt</w:t>
      </w:r>
      <w:proofErr w:type="spellEnd"/>
      <w:r>
        <w:t xml:space="preserve"> 4 nicht mehr unterstützt werden, werden auf die vorhandenen entsprechenden </w:t>
      </w:r>
      <w:proofErr w:type="spellStart"/>
      <w:r>
        <w:t>CWidgets</w:t>
      </w:r>
      <w:proofErr w:type="spellEnd"/>
      <w:r>
        <w:t xml:space="preserve"> oder notwendigenfalls auf neu zu implementierende </w:t>
      </w:r>
      <w:proofErr w:type="spellStart"/>
      <w:r>
        <w:t>CWidgets</w:t>
      </w:r>
      <w:proofErr w:type="spellEnd"/>
      <w:r>
        <w:t xml:space="preserve"> abg</w:t>
      </w:r>
      <w:r>
        <w:t>e</w:t>
      </w:r>
      <w:r>
        <w:t>bildet.</w:t>
      </w:r>
    </w:p>
    <w:p w:rsidR="0030712D" w:rsidRDefault="0030712D" w:rsidP="0030712D">
      <w:r>
        <w:t xml:space="preserve">Die APIs der </w:t>
      </w:r>
      <w:proofErr w:type="spellStart"/>
      <w:r>
        <w:t>CWidgets</w:t>
      </w:r>
      <w:proofErr w:type="spellEnd"/>
      <w:r>
        <w:t xml:space="preserve"> müssen so erweitert werden, dass sie die nicht vorhandene Kompatibilität  zu </w:t>
      </w:r>
      <w:proofErr w:type="spellStart"/>
      <w:r>
        <w:t>Qt</w:t>
      </w:r>
      <w:proofErr w:type="spellEnd"/>
      <w:r>
        <w:t xml:space="preserve"> 3 realisieren.</w:t>
      </w:r>
    </w:p>
    <w:p w:rsidR="004B3B20" w:rsidRDefault="004B3B20" w:rsidP="0030712D">
      <w:r>
        <w:t>Dort, wo es möglich ist werden Anpassungen durch eine projektweite Ersetzung der Namen real</w:t>
      </w:r>
      <w:r>
        <w:t>i</w:t>
      </w:r>
      <w:r>
        <w:t>siert</w:t>
      </w:r>
    </w:p>
    <w:p w:rsidR="00422D0F" w:rsidRDefault="00422D0F" w:rsidP="00422D0F">
      <w:pPr>
        <w:pStyle w:val="Listenabsatz"/>
        <w:numPr>
          <w:ilvl w:val="0"/>
          <w:numId w:val="9"/>
        </w:numPr>
      </w:pPr>
      <w:proofErr w:type="spellStart"/>
      <w:r>
        <w:t>QIcon</w:t>
      </w:r>
      <w:proofErr w:type="spellEnd"/>
      <w:r>
        <w:t>::Size</w:t>
      </w:r>
    </w:p>
    <w:p w:rsidR="00422D0F" w:rsidRPr="001C243E" w:rsidRDefault="00422D0F" w:rsidP="00422D0F">
      <w:pPr>
        <w:pStyle w:val="Listenabsatz"/>
        <w:numPr>
          <w:ilvl w:val="0"/>
          <w:numId w:val="9"/>
        </w:numPr>
      </w:pPr>
      <w:proofErr w:type="spellStart"/>
      <w:r>
        <w:t>WFlags</w:t>
      </w:r>
      <w:proofErr w:type="spellEnd"/>
      <w:r>
        <w:t xml:space="preserve"> -&gt; </w:t>
      </w:r>
      <w:proofErr w:type="spellStart"/>
      <w:r>
        <w:t>Qt</w:t>
      </w:r>
      <w:proofErr w:type="spellEnd"/>
      <w:r>
        <w:t>::</w:t>
      </w:r>
      <w:proofErr w:type="spellStart"/>
      <w:r>
        <w:t>WFlags</w:t>
      </w:r>
      <w:proofErr w:type="spellEnd"/>
    </w:p>
    <w:p w:rsidR="00422D0F" w:rsidRDefault="00422D0F" w:rsidP="00422D0F">
      <w:pPr>
        <w:pStyle w:val="Listenabsatz"/>
        <w:numPr>
          <w:ilvl w:val="0"/>
          <w:numId w:val="9"/>
        </w:numPr>
      </w:pPr>
      <w:proofErr w:type="spellStart"/>
      <w:r>
        <w:t>setWFlags</w:t>
      </w:r>
      <w:proofErr w:type="spellEnd"/>
      <w:r>
        <w:t xml:space="preserve"> -&gt; </w:t>
      </w:r>
      <w:proofErr w:type="spellStart"/>
      <w:r>
        <w:t>setWindowFlags</w:t>
      </w:r>
      <w:proofErr w:type="spellEnd"/>
    </w:p>
    <w:p w:rsidR="001B398B" w:rsidRPr="001C243E" w:rsidRDefault="001B398B" w:rsidP="001B398B"/>
    <w:p w:rsidR="001B398B" w:rsidRPr="001C243E" w:rsidRDefault="001B398B" w:rsidP="001B398B">
      <w:r>
        <w:t>Änderungen, die den Quellcode</w:t>
      </w:r>
      <w:r>
        <w:t xml:space="preserve"> und </w:t>
      </w:r>
      <w:r>
        <w:t xml:space="preserve"> nicht die </w:t>
      </w:r>
      <w:proofErr w:type="spellStart"/>
      <w:r>
        <w:t>ui</w:t>
      </w:r>
      <w:proofErr w:type="spellEnd"/>
      <w:r>
        <w:t>-Dateien betreffen werden mit einem entspr</w:t>
      </w:r>
      <w:r>
        <w:t>e</w:t>
      </w:r>
      <w:r>
        <w:t>chend konfigurierbaren Textersetzungssystem über das ganze Projekt ersetzt.</w:t>
      </w:r>
    </w:p>
    <w:p w:rsidR="0030712D" w:rsidRDefault="0030712D" w:rsidP="0030712D">
      <w:pPr>
        <w:pStyle w:val="berschrift2"/>
      </w:pPr>
      <w:bookmarkStart w:id="13" w:name="_Ref328982533"/>
      <w:bookmarkStart w:id="14" w:name="_Toc328985765"/>
      <w:proofErr w:type="spellStart"/>
      <w:r>
        <w:t>Qt</w:t>
      </w:r>
      <w:proofErr w:type="spellEnd"/>
      <w:r>
        <w:t xml:space="preserve"> 3 </w:t>
      </w:r>
      <w:proofErr w:type="spellStart"/>
      <w:r>
        <w:t>Widget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.</w:t>
      </w:r>
      <w:bookmarkEnd w:id="13"/>
      <w:bookmarkEnd w:id="14"/>
    </w:p>
    <w:p w:rsidR="00723B50" w:rsidRDefault="00723B50" w:rsidP="00723B50">
      <w:r>
        <w:t xml:space="preserve">Die genannten </w:t>
      </w:r>
      <w:proofErr w:type="spellStart"/>
      <w:r>
        <w:t>properties</w:t>
      </w:r>
      <w:proofErr w:type="spellEnd"/>
      <w:r>
        <w:t xml:space="preserve"> werden in den abgebildeten </w:t>
      </w:r>
      <w:proofErr w:type="spellStart"/>
      <w:r>
        <w:t>CWidgets</w:t>
      </w:r>
      <w:proofErr w:type="spellEnd"/>
      <w:r>
        <w:t xml:space="preserve"> implementiert. Die Implementi</w:t>
      </w:r>
      <w:r>
        <w:t>e</w:t>
      </w:r>
      <w:r>
        <w:t xml:space="preserve">rung der korrekten Funktionalität unter </w:t>
      </w:r>
      <w:proofErr w:type="spellStart"/>
      <w:r>
        <w:t>Qt</w:t>
      </w:r>
      <w:proofErr w:type="spellEnd"/>
      <w:r>
        <w:t xml:space="preserve"> 4 für diese </w:t>
      </w:r>
      <w:proofErr w:type="spellStart"/>
      <w:r>
        <w:t>properties</w:t>
      </w:r>
      <w:proofErr w:type="spellEnd"/>
      <w:r>
        <w:t xml:space="preserve"> eröffnet prinzipiell die Möglichkeit der Verwendung dieser </w:t>
      </w:r>
      <w:proofErr w:type="spellStart"/>
      <w:r>
        <w:t>properties</w:t>
      </w:r>
      <w:proofErr w:type="spellEnd"/>
      <w:r>
        <w:t xml:space="preserve"> in der Weiterentwicklung der Anwendung. Die weitere </w:t>
      </w:r>
      <w:proofErr w:type="spellStart"/>
      <w:r>
        <w:t>Verw</w:t>
      </w:r>
      <w:r>
        <w:t>n</w:t>
      </w:r>
      <w:r>
        <w:t>dung</w:t>
      </w:r>
      <w:proofErr w:type="spellEnd"/>
      <w:r>
        <w:t xml:space="preserve"> dieser ist jedoch strikt zu vermeiden, am Ende eines Übergangsprozesses sollten diese </w:t>
      </w:r>
      <w:proofErr w:type="spellStart"/>
      <w:r>
        <w:t>pr</w:t>
      </w:r>
      <w:r>
        <w:t>o</w:t>
      </w:r>
      <w:r>
        <w:t>perties</w:t>
      </w:r>
      <w:proofErr w:type="spellEnd"/>
      <w:r>
        <w:t xml:space="preserve"> nicht mehr verwendet werden.</w:t>
      </w:r>
    </w:p>
    <w:p w:rsidR="00C17029" w:rsidRDefault="00617215" w:rsidP="00723B50">
      <w:r>
        <w:t xml:space="preserve">Jedes </w:t>
      </w:r>
      <w:proofErr w:type="spellStart"/>
      <w:r>
        <w:t>CWidget</w:t>
      </w:r>
      <w:proofErr w:type="spellEnd"/>
      <w:r>
        <w:t xml:space="preserve"> wird um Code erweitert, der die Anpassung </w:t>
      </w:r>
      <w:r w:rsidR="00734C57">
        <w:t xml:space="preserve">für </w:t>
      </w:r>
      <w:r>
        <w:t xml:space="preserve">das benötigte </w:t>
      </w:r>
      <w:proofErr w:type="spellStart"/>
      <w:r>
        <w:t>property</w:t>
      </w:r>
      <w:proofErr w:type="spellEnd"/>
      <w:r>
        <w:t>-Interface zur Verfügung stellt.</w:t>
      </w:r>
    </w:p>
    <w:p w:rsidR="00C17029" w:rsidRDefault="00C17029" w:rsidP="00723B50">
      <w:r>
        <w:t xml:space="preserve">Der zusätzliche Code der in den </w:t>
      </w:r>
      <w:proofErr w:type="spellStart"/>
      <w:r>
        <w:t>CWidgets</w:t>
      </w:r>
      <w:proofErr w:type="spellEnd"/>
      <w:r>
        <w:t xml:space="preserve"> impl</w:t>
      </w:r>
      <w:r w:rsidR="005B1712">
        <w:t xml:space="preserve">ementiert wird an abgeleitete </w:t>
      </w:r>
      <w:proofErr w:type="spellStart"/>
      <w:r w:rsidR="005B1712">
        <w:t>Widgets</w:t>
      </w:r>
      <w:proofErr w:type="spellEnd"/>
      <w:r w:rsidR="005B1712">
        <w:t xml:space="preserve"> vererbt. Er </w:t>
      </w:r>
      <w:r>
        <w:t xml:space="preserve">steht allen </w:t>
      </w:r>
      <w:proofErr w:type="spellStart"/>
      <w:r>
        <w:t>Widgets</w:t>
      </w:r>
      <w:proofErr w:type="spellEnd"/>
      <w:r>
        <w:t xml:space="preserve"> zur Verfügung, die von einem </w:t>
      </w:r>
      <w:proofErr w:type="spellStart"/>
      <w:r>
        <w:t>CWidget</w:t>
      </w:r>
      <w:proofErr w:type="spellEnd"/>
      <w:r>
        <w:t xml:space="preserve"> abgeleitet sind und </w:t>
      </w:r>
      <w:proofErr w:type="gramStart"/>
      <w:r>
        <w:t>müssen</w:t>
      </w:r>
      <w:proofErr w:type="gramEnd"/>
      <w:r>
        <w:t xml:space="preserve"> damit in anwendungsspezifischen </w:t>
      </w:r>
      <w:proofErr w:type="spellStart"/>
      <w:r>
        <w:t>Plugins</w:t>
      </w:r>
      <w:proofErr w:type="spellEnd"/>
      <w:r>
        <w:t xml:space="preserve"> für von einem </w:t>
      </w:r>
      <w:proofErr w:type="spellStart"/>
      <w:r>
        <w:t>CWidget</w:t>
      </w:r>
      <w:proofErr w:type="spellEnd"/>
      <w:r>
        <w:t xml:space="preserve"> abgeleiteten </w:t>
      </w:r>
      <w:proofErr w:type="spellStart"/>
      <w:r>
        <w:t>Widget</w:t>
      </w:r>
      <w:proofErr w:type="spellEnd"/>
      <w:r>
        <w:t xml:space="preserve"> nicht mehr impl</w:t>
      </w:r>
      <w:r>
        <w:t>e</w:t>
      </w:r>
      <w:r>
        <w:t>mentiert werden.</w:t>
      </w:r>
    </w:p>
    <w:p w:rsidR="00617215" w:rsidRDefault="00617215" w:rsidP="00723B50">
      <w:r>
        <w:t xml:space="preserve">Die zusätzlichen Code-Teile </w:t>
      </w:r>
      <w:r w:rsidR="00C17029">
        <w:t xml:space="preserve">aus </w:t>
      </w:r>
      <w:r w:rsidR="00C17029">
        <w:fldChar w:fldCharType="begin"/>
      </w:r>
      <w:r w:rsidR="00C17029">
        <w:instrText xml:space="preserve"> REF _Ref328982515 \r \h </w:instrText>
      </w:r>
      <w:r w:rsidR="00C17029">
        <w:fldChar w:fldCharType="separate"/>
      </w:r>
      <w:r w:rsidR="00C17029">
        <w:t>3.1</w:t>
      </w:r>
      <w:r w:rsidR="00C17029">
        <w:fldChar w:fldCharType="end"/>
      </w:r>
      <w:r w:rsidR="00C17029">
        <w:t xml:space="preserve"> und </w:t>
      </w:r>
      <w:r w:rsidR="00C17029">
        <w:fldChar w:fldCharType="begin"/>
      </w:r>
      <w:r w:rsidR="00C17029">
        <w:instrText xml:space="preserve"> REF _Ref328982533 \r \h </w:instrText>
      </w:r>
      <w:r w:rsidR="00C17029">
        <w:fldChar w:fldCharType="separate"/>
      </w:r>
      <w:r w:rsidR="00C17029">
        <w:t>3.2</w:t>
      </w:r>
      <w:r w:rsidR="00C17029">
        <w:fldChar w:fldCharType="end"/>
      </w:r>
      <w:r w:rsidR="00C17029">
        <w:t xml:space="preserve"> </w:t>
      </w:r>
      <w:r>
        <w:t>werden über die Compiler-Konstante CWIDGET_QT3_SUPPORT ein-/ausschaltbar gemacht. In einer Zielversion der Portierung sollte auf diese Anpassungen vollständig verzichtet werden können.</w:t>
      </w:r>
    </w:p>
    <w:p w:rsidR="001B398B" w:rsidRPr="00723B50" w:rsidRDefault="001B398B" w:rsidP="00723B50">
      <w:r>
        <w:t xml:space="preserve">Anpassungen von </w:t>
      </w:r>
      <w:proofErr w:type="spellStart"/>
      <w:r>
        <w:t>property</w:t>
      </w:r>
      <w:proofErr w:type="spellEnd"/>
      <w:r>
        <w:t>-Namen und –</w:t>
      </w:r>
      <w:proofErr w:type="spellStart"/>
      <w:r>
        <w:t>inhalten</w:t>
      </w:r>
      <w:proofErr w:type="spellEnd"/>
      <w:r>
        <w:t xml:space="preserve"> werden in den </w:t>
      </w:r>
      <w:proofErr w:type="spellStart"/>
      <w:r>
        <w:t>ui</w:t>
      </w:r>
      <w:proofErr w:type="spellEnd"/>
      <w:r>
        <w:t xml:space="preserve">-Dateien vom </w:t>
      </w:r>
      <w:proofErr w:type="spellStart"/>
      <w:r>
        <w:t>uiport</w:t>
      </w:r>
      <w:proofErr w:type="spellEnd"/>
      <w:r>
        <w:t>-Tool durchgeführt.</w:t>
      </w:r>
    </w:p>
    <w:p w:rsidR="0030712D" w:rsidRDefault="0030712D" w:rsidP="0030712D">
      <w:pPr>
        <w:pStyle w:val="berschrift2"/>
      </w:pPr>
      <w:bookmarkStart w:id="15" w:name="_Toc328985766"/>
      <w:r>
        <w:t xml:space="preserve">Konzeptuelle Änderungen mit </w:t>
      </w:r>
      <w:proofErr w:type="spellStart"/>
      <w:r>
        <w:t>Qt</w:t>
      </w:r>
      <w:proofErr w:type="spellEnd"/>
      <w:r>
        <w:t xml:space="preserve"> 4</w:t>
      </w:r>
      <w:bookmarkEnd w:id="15"/>
    </w:p>
    <w:p w:rsidR="0030712D" w:rsidRDefault="0030712D" w:rsidP="0030712D">
      <w:pPr>
        <w:pStyle w:val="berschrift3"/>
      </w:pPr>
      <w:r>
        <w:t>Manipulation der Grafikausgabe</w:t>
      </w:r>
    </w:p>
    <w:p w:rsidR="0030712D" w:rsidRDefault="0030712D" w:rsidP="0030712D">
      <w:pPr>
        <w:pStyle w:val="berschrift3"/>
      </w:pPr>
      <w:r>
        <w:t>Verwaltung von Bildinformationen</w:t>
      </w:r>
    </w:p>
    <w:p w:rsidR="0030712D" w:rsidRDefault="0030712D" w:rsidP="0030712D">
      <w:r>
        <w:t xml:space="preserve">Die in den </w:t>
      </w:r>
      <w:proofErr w:type="spellStart"/>
      <w:r>
        <w:t>Qt</w:t>
      </w:r>
      <w:proofErr w:type="spellEnd"/>
      <w:r>
        <w:t xml:space="preserve"> 3 </w:t>
      </w:r>
      <w:proofErr w:type="spellStart"/>
      <w:r>
        <w:t>ui</w:t>
      </w:r>
      <w:proofErr w:type="spellEnd"/>
      <w:r>
        <w:t>-Dateien gespeicherten Bildinformationen werden mit einem zusätzlichen Wer</w:t>
      </w:r>
      <w:r>
        <w:t>k</w:t>
      </w:r>
      <w:r>
        <w:t xml:space="preserve">zeug extrahiert und in einer </w:t>
      </w:r>
      <w:proofErr w:type="spellStart"/>
      <w:r>
        <w:t>Qt</w:t>
      </w:r>
      <w:proofErr w:type="spellEnd"/>
      <w:r>
        <w:t xml:space="preserve"> 4 spezifischen globalen </w:t>
      </w:r>
      <w:proofErr w:type="spellStart"/>
      <w:r>
        <w:t>Resource</w:t>
      </w:r>
      <w:proofErr w:type="spellEnd"/>
      <w:r>
        <w:t xml:space="preserve"> abgelegt. Diese </w:t>
      </w:r>
      <w:proofErr w:type="spellStart"/>
      <w:r>
        <w:t>Resource</w:t>
      </w:r>
      <w:proofErr w:type="spellEnd"/>
      <w:r>
        <w:t xml:space="preserve"> kann in der Weiterentwicklung der </w:t>
      </w:r>
      <w:proofErr w:type="spellStart"/>
      <w:r>
        <w:t>Qt</w:t>
      </w:r>
      <w:proofErr w:type="spellEnd"/>
      <w:r>
        <w:t xml:space="preserve"> 4 Anwendung (</w:t>
      </w:r>
      <w:proofErr w:type="spellStart"/>
      <w:r>
        <w:t>mosaic</w:t>
      </w:r>
      <w:proofErr w:type="spellEnd"/>
      <w:r>
        <w:t>) erweitert und verändert werden.</w:t>
      </w:r>
    </w:p>
    <w:p w:rsidR="0030712D" w:rsidRDefault="0030712D" w:rsidP="0030712D">
      <w:pPr>
        <w:keepLines w:val="0"/>
        <w:spacing w:after="0"/>
      </w:pPr>
      <w:r>
        <w:br w:type="page"/>
      </w:r>
    </w:p>
    <w:p w:rsidR="0064455B" w:rsidRDefault="0064455B" w:rsidP="0064455B">
      <w:pPr>
        <w:pStyle w:val="berschrift1"/>
      </w:pPr>
      <w:bookmarkStart w:id="16" w:name="_Toc328985767"/>
      <w:r>
        <w:lastRenderedPageBreak/>
        <w:t xml:space="preserve">Änderungsaufwand für </w:t>
      </w:r>
      <w:proofErr w:type="spellStart"/>
      <w:r>
        <w:t>Mosaic</w:t>
      </w:r>
      <w:bookmarkEnd w:id="16"/>
      <w:proofErr w:type="spellEnd"/>
    </w:p>
    <w:p w:rsidR="00864727" w:rsidRPr="00864727" w:rsidRDefault="00864727" w:rsidP="00864727">
      <w:r>
        <w:t xml:space="preserve">Die umfangreichsten Anpassungen sind im </w:t>
      </w:r>
      <w:proofErr w:type="spellStart"/>
      <w:r>
        <w:t>Mosaic-Widget-Plugin</w:t>
      </w:r>
      <w:proofErr w:type="spellEnd"/>
      <w:r>
        <w:t xml:space="preserve"> durchzuführen. Hier wird ein hoher Aufwand vor allem bei den Kernzugprogramm-</w:t>
      </w:r>
      <w:proofErr w:type="spellStart"/>
      <w:r>
        <w:t>Widgets</w:t>
      </w:r>
      <w:proofErr w:type="spellEnd"/>
      <w:r>
        <w:t xml:space="preserve"> und bei den Heizungs-</w:t>
      </w:r>
      <w:proofErr w:type="spellStart"/>
      <w:r>
        <w:t>Widgets</w:t>
      </w:r>
      <w:proofErr w:type="spellEnd"/>
      <w:r>
        <w:t xml:space="preserve"> e</w:t>
      </w:r>
      <w:r>
        <w:t>r</w:t>
      </w:r>
      <w:r>
        <w:t>wartet. Der restliche ist hinsichtlich Anpassu</w:t>
      </w:r>
      <w:r>
        <w:t>n</w:t>
      </w:r>
      <w:r>
        <w:t>gen unkritisch.</w:t>
      </w:r>
    </w:p>
    <w:p w:rsidR="0064455B" w:rsidRDefault="0064455B" w:rsidP="0064455B">
      <w:pPr>
        <w:pStyle w:val="berschrift2"/>
      </w:pPr>
      <w:bookmarkStart w:id="17" w:name="_Toc328985768"/>
      <w:proofErr w:type="spellStart"/>
      <w:r>
        <w:t>Qt</w:t>
      </w:r>
      <w:proofErr w:type="spellEnd"/>
      <w:r>
        <w:t xml:space="preserve"> 4 API Methoden, Typen und Klassen</w:t>
      </w:r>
      <w:bookmarkEnd w:id="17"/>
    </w:p>
    <w:p w:rsidR="0064455B" w:rsidRPr="0064455B" w:rsidRDefault="0064455B" w:rsidP="0064455B">
      <w:r>
        <w:t>Projektweite Ersetzungen werden automatisiert durchgeführt</w:t>
      </w:r>
    </w:p>
    <w:p w:rsidR="0064455B" w:rsidRDefault="0064455B" w:rsidP="0064455B">
      <w:pPr>
        <w:pStyle w:val="berschrift2"/>
      </w:pPr>
      <w:bookmarkStart w:id="18" w:name="_Toc328985769"/>
      <w:proofErr w:type="spellStart"/>
      <w:r>
        <w:t>Qt</w:t>
      </w:r>
      <w:proofErr w:type="spellEnd"/>
      <w:r>
        <w:t xml:space="preserve"> 3 </w:t>
      </w:r>
      <w:proofErr w:type="spellStart"/>
      <w:r>
        <w:t>Widget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.</w:t>
      </w:r>
      <w:bookmarkEnd w:id="18"/>
    </w:p>
    <w:p w:rsidR="0064455B" w:rsidRDefault="0064455B" w:rsidP="0064455B">
      <w:pPr>
        <w:pStyle w:val="berschrift2"/>
      </w:pPr>
      <w:bookmarkStart w:id="19" w:name="_Toc328985770"/>
      <w:r>
        <w:t xml:space="preserve">Konzeptuelle Änderungen mit </w:t>
      </w:r>
      <w:proofErr w:type="spellStart"/>
      <w:r>
        <w:t>Qt</w:t>
      </w:r>
      <w:proofErr w:type="spellEnd"/>
      <w:r>
        <w:t xml:space="preserve"> 4</w:t>
      </w:r>
      <w:bookmarkEnd w:id="19"/>
    </w:p>
    <w:p w:rsidR="0064455B" w:rsidRDefault="0064455B" w:rsidP="0064455B">
      <w:pPr>
        <w:pStyle w:val="berschrift3"/>
      </w:pPr>
      <w:r>
        <w:t>Manipulation der Grafikausgabe</w:t>
      </w:r>
    </w:p>
    <w:p w:rsidR="0064455B" w:rsidRDefault="0064455B" w:rsidP="0064455B">
      <w:r>
        <w:t>Die Änderung der Grafikausgabe fällt</w:t>
      </w:r>
      <w:r w:rsidR="00550F8D">
        <w:t xml:space="preserve"> im W</w:t>
      </w:r>
      <w:r>
        <w:t>esentlichen in den Dateien der Heizungs</w:t>
      </w:r>
      <w:r w:rsidR="00550F8D">
        <w:t>-</w:t>
      </w:r>
      <w:proofErr w:type="spellStart"/>
      <w:r w:rsidR="00550F8D">
        <w:t>W</w:t>
      </w:r>
      <w:r>
        <w:t>idgets</w:t>
      </w:r>
      <w:proofErr w:type="spellEnd"/>
      <w:r>
        <w:t xml:space="preserve"> und der Kernprogramm-</w:t>
      </w:r>
      <w:proofErr w:type="spellStart"/>
      <w:r>
        <w:t>Widgets</w:t>
      </w:r>
      <w:proofErr w:type="spellEnd"/>
      <w:r>
        <w:t xml:space="preserve"> an.</w:t>
      </w:r>
    </w:p>
    <w:p w:rsidR="008D2035" w:rsidRDefault="008D2035" w:rsidP="008D2035">
      <w:pPr>
        <w:pStyle w:val="berschrift2"/>
      </w:pPr>
      <w:proofErr w:type="spellStart"/>
      <w:r>
        <w:t>Mosaic</w:t>
      </w:r>
      <w:proofErr w:type="spellEnd"/>
      <w:r>
        <w:t xml:space="preserve"> </w:t>
      </w:r>
      <w:proofErr w:type="spellStart"/>
      <w:r>
        <w:t>Wizards</w:t>
      </w:r>
      <w:proofErr w:type="spellEnd"/>
    </w:p>
    <w:p w:rsidR="008D2035" w:rsidRDefault="008D2035" w:rsidP="008D2035">
      <w:r>
        <w:t xml:space="preserve">Die </w:t>
      </w:r>
      <w:proofErr w:type="spellStart"/>
      <w:r>
        <w:t>QWizard</w:t>
      </w:r>
      <w:proofErr w:type="spellEnd"/>
      <w:r>
        <w:t xml:space="preserve"> Klassen sind in den beiden </w:t>
      </w:r>
      <w:proofErr w:type="spellStart"/>
      <w:r>
        <w:t>Qt</w:t>
      </w:r>
      <w:proofErr w:type="spellEnd"/>
      <w:r>
        <w:t xml:space="preserve">-Varianten inkompatibel. Hier muss eine </w:t>
      </w:r>
      <w:proofErr w:type="spellStart"/>
      <w:r>
        <w:t>CWizard</w:t>
      </w:r>
      <w:proofErr w:type="spellEnd"/>
      <w:r>
        <w:t xml:space="preserve"> Klasse implementiert werden, die die in </w:t>
      </w:r>
      <w:proofErr w:type="spellStart"/>
      <w:r>
        <w:t>Qt</w:t>
      </w:r>
      <w:proofErr w:type="spellEnd"/>
      <w:r>
        <w:t xml:space="preserve"> 3 nicht mehr unterstützten Teile des API impleme</w:t>
      </w:r>
      <w:r>
        <w:t>n</w:t>
      </w:r>
      <w:r>
        <w:t>tiert.</w:t>
      </w:r>
    </w:p>
    <w:p w:rsidR="008D2035" w:rsidRPr="0064455B" w:rsidRDefault="008D2035" w:rsidP="008D2035">
      <w:r>
        <w:t xml:space="preserve">Eine umfangreichere Analyse zur Umsetzung der </w:t>
      </w:r>
      <w:proofErr w:type="spellStart"/>
      <w:r>
        <w:t>Mosaic-Wizards</w:t>
      </w:r>
      <w:proofErr w:type="spellEnd"/>
      <w:r>
        <w:t xml:space="preserve"> war in diesem Zeitrahmen nicht möglich.</w:t>
      </w:r>
    </w:p>
    <w:p w:rsidR="008D2035" w:rsidRDefault="008D2035" w:rsidP="008D2035">
      <w:pPr>
        <w:pStyle w:val="berschrift2"/>
      </w:pPr>
      <w:proofErr w:type="spellStart"/>
      <w:r>
        <w:t>Mosaic</w:t>
      </w:r>
      <w:proofErr w:type="spellEnd"/>
      <w:r>
        <w:t xml:space="preserve"> Übersetzungen</w:t>
      </w:r>
    </w:p>
    <w:p w:rsidR="00155C29" w:rsidRPr="00155C29" w:rsidRDefault="00155C29" w:rsidP="00155C29">
      <w:r>
        <w:t xml:space="preserve">Die </w:t>
      </w:r>
      <w:proofErr w:type="spellStart"/>
      <w:r>
        <w:t>Qt</w:t>
      </w:r>
      <w:proofErr w:type="spellEnd"/>
      <w:r>
        <w:t xml:space="preserve"> 4 Übersetzungsmechanismen sind gegenüber </w:t>
      </w:r>
      <w:proofErr w:type="spellStart"/>
      <w:r>
        <w:t>Qt</w:t>
      </w:r>
      <w:proofErr w:type="spellEnd"/>
      <w:r>
        <w:t xml:space="preserve"> 3 im </w:t>
      </w:r>
      <w:proofErr w:type="gramStart"/>
      <w:r>
        <w:t>wesentlichen</w:t>
      </w:r>
      <w:proofErr w:type="gramEnd"/>
      <w:r>
        <w:t xml:space="preserve"> unverändert.</w:t>
      </w:r>
    </w:p>
    <w:p w:rsidR="008D2035" w:rsidRPr="0064455B" w:rsidRDefault="008D2035" w:rsidP="008D2035"/>
    <w:p w:rsidR="0064455B" w:rsidRDefault="0064455B" w:rsidP="0064455B">
      <w:pPr>
        <w:keepLines w:val="0"/>
        <w:spacing w:after="0"/>
      </w:pPr>
      <w:r>
        <w:br w:type="page"/>
      </w:r>
    </w:p>
    <w:p w:rsidR="006452C8" w:rsidRPr="008D2035" w:rsidRDefault="006452C8" w:rsidP="006452C8">
      <w:pPr>
        <w:pStyle w:val="berschrift1"/>
      </w:pPr>
      <w:bookmarkStart w:id="20" w:name="_Toc328985771"/>
      <w:r w:rsidRPr="008D2035">
        <w:lastRenderedPageBreak/>
        <w:t>Komponenten</w:t>
      </w:r>
      <w:bookmarkEnd w:id="20"/>
    </w:p>
    <w:p w:rsidR="006452C8" w:rsidRDefault="006452C8" w:rsidP="006452C8">
      <w:pPr>
        <w:pStyle w:val="berschrift2"/>
      </w:pPr>
      <w:bookmarkStart w:id="21" w:name="_Toc328985772"/>
      <w:r>
        <w:t xml:space="preserve">q3_cwidget_plugin </w:t>
      </w:r>
      <w:proofErr w:type="spellStart"/>
      <w:r>
        <w:t>Plugin</w:t>
      </w:r>
      <w:bookmarkEnd w:id="21"/>
      <w:proofErr w:type="spellEnd"/>
    </w:p>
    <w:p w:rsidR="00C17CC6" w:rsidRPr="00C17CC6" w:rsidRDefault="00203204" w:rsidP="00C17CC6">
      <w:r>
        <w:t>Es wird eine Qt4-Plugin DLL q4_cwidget_plugin.dll erstellt, die funktional identisch ist mit q3_cwidget_plugin.dll.</w:t>
      </w:r>
    </w:p>
    <w:p w:rsidR="006452C8" w:rsidRDefault="006452C8" w:rsidP="006452C8">
      <w:pPr>
        <w:pStyle w:val="berschrift2"/>
      </w:pPr>
      <w:bookmarkStart w:id="22" w:name="_Toc328985773"/>
      <w:r>
        <w:t xml:space="preserve">q3_keypad_plugin </w:t>
      </w:r>
      <w:proofErr w:type="spellStart"/>
      <w:r>
        <w:t>Plugin</w:t>
      </w:r>
      <w:bookmarkEnd w:id="22"/>
      <w:proofErr w:type="spellEnd"/>
    </w:p>
    <w:p w:rsidR="00203204" w:rsidRPr="00C17CC6" w:rsidRDefault="00203204" w:rsidP="00203204">
      <w:r>
        <w:t>Es wird eine Qt4-Plugin DLL q4_keypad_plugin.dll erstellt, die funktional identisch ist mit q3_keypad_plugin.dll.</w:t>
      </w:r>
    </w:p>
    <w:p w:rsidR="006452C8" w:rsidRDefault="006452C8" w:rsidP="006452C8">
      <w:pPr>
        <w:pStyle w:val="berschrift2"/>
      </w:pPr>
      <w:bookmarkStart w:id="23" w:name="_Toc328985774"/>
      <w:r>
        <w:t xml:space="preserve">q3_kbdlayout_plugin </w:t>
      </w:r>
      <w:proofErr w:type="spellStart"/>
      <w:r>
        <w:t>Plugin</w:t>
      </w:r>
      <w:bookmarkEnd w:id="23"/>
      <w:proofErr w:type="spellEnd"/>
    </w:p>
    <w:p w:rsidR="00203204" w:rsidRPr="00C17CC6" w:rsidRDefault="00203204" w:rsidP="00203204">
      <w:r>
        <w:t>Es wird eine Qt4-Plugin DLL q4_kbdlayout_plugin.dll erstellt, die funktional identisch ist mit q3_kbdlayout_plugin.dll.</w:t>
      </w:r>
    </w:p>
    <w:p w:rsidR="00741B05" w:rsidRDefault="00741B05" w:rsidP="00741B05">
      <w:pPr>
        <w:pStyle w:val="berschrift2"/>
      </w:pPr>
      <w:bookmarkStart w:id="24" w:name="_Toc328985775"/>
      <w:r>
        <w:t>q3_framework Bibliothek</w:t>
      </w:r>
      <w:bookmarkEnd w:id="24"/>
    </w:p>
    <w:p w:rsidR="00203204" w:rsidRPr="00C17CC6" w:rsidRDefault="00203204" w:rsidP="00203204">
      <w:r>
        <w:t>Es wird eine Qt4-Bibliothek  q4_framework.lib erstellt, die funktional identisch ist mit q3_framework.lib.</w:t>
      </w:r>
    </w:p>
    <w:p w:rsidR="00F146C4" w:rsidRDefault="00F146C4" w:rsidP="00F146C4">
      <w:pPr>
        <w:pStyle w:val="berschrift2"/>
      </w:pPr>
      <w:bookmarkStart w:id="25" w:name="_Toc328985776"/>
      <w:proofErr w:type="spellStart"/>
      <w:r>
        <w:t>uiport</w:t>
      </w:r>
      <w:proofErr w:type="spellEnd"/>
      <w:r>
        <w:t xml:space="preserve"> Konvertierungswerkzeug</w:t>
      </w:r>
      <w:bookmarkEnd w:id="25"/>
    </w:p>
    <w:p w:rsidR="00F146C4" w:rsidRDefault="00F146C4" w:rsidP="00F146C4">
      <w:proofErr w:type="spellStart"/>
      <w:r>
        <w:t>Qt</w:t>
      </w:r>
      <w:proofErr w:type="spellEnd"/>
      <w:r>
        <w:t xml:space="preserve"> 3 Forms im Qt3 </w:t>
      </w:r>
      <w:proofErr w:type="spellStart"/>
      <w:r>
        <w:t>ui</w:t>
      </w:r>
      <w:proofErr w:type="spellEnd"/>
      <w:r>
        <w:t xml:space="preserve"> Format können mit uic3 in Forms im Qt4 </w:t>
      </w:r>
      <w:proofErr w:type="spellStart"/>
      <w:r>
        <w:t>ui</w:t>
      </w:r>
      <w:proofErr w:type="spellEnd"/>
      <w:r>
        <w:t xml:space="preserve">-Format konvertiert werden. Uic3 wird von </w:t>
      </w:r>
      <w:proofErr w:type="spellStart"/>
      <w:r>
        <w:t>uiport</w:t>
      </w:r>
      <w:proofErr w:type="spellEnd"/>
      <w:r>
        <w:t xml:space="preserve"> als erster Schritt in der </w:t>
      </w:r>
      <w:proofErr w:type="spellStart"/>
      <w:r>
        <w:t>ui</w:t>
      </w:r>
      <w:proofErr w:type="spellEnd"/>
      <w:r>
        <w:t>-Code-Konvertierung verwendet. In einem nachgeordn</w:t>
      </w:r>
      <w:r>
        <w:t>e</w:t>
      </w:r>
      <w:r>
        <w:t xml:space="preserve">ten Schritt wird der entstandene dann noch einmal verändert, um die genannten </w:t>
      </w:r>
      <w:proofErr w:type="spellStart"/>
      <w:r>
        <w:t>Zielsaetzungen</w:t>
      </w:r>
      <w:proofErr w:type="spellEnd"/>
      <w:r>
        <w:t xml:space="preserve"> zu erfüllen (uic3 generiert Q3… Klassen, diese Klassen werden dann zum Beispiel durch C…-Klassen ersetzt).</w:t>
      </w:r>
    </w:p>
    <w:p w:rsidR="00D845EE" w:rsidRDefault="00F146C4" w:rsidP="00F146C4">
      <w:r>
        <w:t xml:space="preserve">Als Konsequenz entsteht reiner </w:t>
      </w:r>
      <w:proofErr w:type="spellStart"/>
      <w:r>
        <w:t>Qt</w:t>
      </w:r>
      <w:proofErr w:type="spellEnd"/>
      <w:r>
        <w:t xml:space="preserve"> 4-u</w:t>
      </w:r>
      <w:r w:rsidR="00ED73CB">
        <w:t>i-</w:t>
      </w:r>
      <w:r w:rsidR="00D845EE">
        <w:t>Code</w:t>
      </w:r>
      <w:r w:rsidR="00ED73CB">
        <w:t xml:space="preserve"> ohne </w:t>
      </w:r>
      <w:r w:rsidR="00D845EE">
        <w:t>Rückgriff auf das Qt3Support-Layer.</w:t>
      </w:r>
    </w:p>
    <w:p w:rsidR="00617215" w:rsidRDefault="00617215" w:rsidP="00F146C4">
      <w:r>
        <w:t xml:space="preserve">Neben der Anpassung der </w:t>
      </w:r>
      <w:proofErr w:type="spellStart"/>
      <w:r>
        <w:t>ui</w:t>
      </w:r>
      <w:proofErr w:type="spellEnd"/>
      <w:r>
        <w:t xml:space="preserve">-Dateien der </w:t>
      </w:r>
      <w:proofErr w:type="spellStart"/>
      <w:r>
        <w:t>ui</w:t>
      </w:r>
      <w:proofErr w:type="spellEnd"/>
      <w:r>
        <w:t xml:space="preserve">-Dateien erzeugt </w:t>
      </w:r>
      <w:proofErr w:type="spellStart"/>
      <w:r>
        <w:t>uiport</w:t>
      </w:r>
      <w:proofErr w:type="spellEnd"/>
      <w:r>
        <w:t xml:space="preserve"> die notwendigen </w:t>
      </w:r>
      <w:proofErr w:type="spellStart"/>
      <w:r>
        <w:t>Resourcen</w:t>
      </w:r>
      <w:proofErr w:type="spellEnd"/>
      <w:r>
        <w:t xml:space="preserve"> für die Verwaltung von Bilddaten.</w:t>
      </w:r>
    </w:p>
    <w:p w:rsidR="009F218C" w:rsidRDefault="009F218C">
      <w:pPr>
        <w:keepLines w:val="0"/>
        <w:spacing w:after="0"/>
      </w:pPr>
      <w:r>
        <w:br w:type="page"/>
      </w:r>
    </w:p>
    <w:p w:rsidR="009F218C" w:rsidRDefault="009F218C" w:rsidP="009F218C">
      <w:pPr>
        <w:pStyle w:val="berschrift1"/>
        <w:rPr>
          <w:lang w:val="de-CH"/>
        </w:rPr>
      </w:pPr>
      <w:bookmarkStart w:id="26" w:name="_Toc328985777"/>
      <w:proofErr w:type="spellStart"/>
      <w:r>
        <w:rPr>
          <w:lang w:val="en-GB"/>
        </w:rPr>
        <w:lastRenderedPageBreak/>
        <w:t>Planung</w:t>
      </w:r>
      <w:proofErr w:type="spellEnd"/>
      <w:r>
        <w:rPr>
          <w:lang w:val="en-GB"/>
        </w:rPr>
        <w:t xml:space="preserve"> </w:t>
      </w:r>
      <w:r w:rsidR="00C573A3">
        <w:rPr>
          <w:lang w:val="en-GB"/>
        </w:rPr>
        <w:t xml:space="preserve">/ </w:t>
      </w:r>
      <w:proofErr w:type="spellStart"/>
      <w:r>
        <w:rPr>
          <w:lang w:val="en-GB"/>
        </w:rPr>
        <w:t>geschätzter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Aufwand</w:t>
      </w:r>
      <w:bookmarkEnd w:id="26"/>
      <w:proofErr w:type="spellEnd"/>
    </w:p>
    <w:p w:rsidR="009F218C" w:rsidRDefault="009F218C" w:rsidP="009F218C">
      <w:pPr>
        <w:rPr>
          <w:rFonts w:ascii="Courier New" w:hAnsi="Courier New" w:cs="Courier New"/>
          <w:sz w:val="16"/>
          <w:lang w:val="en-GB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2551"/>
      </w:tblGrid>
      <w:tr w:rsidR="00370DBF" w:rsidTr="00370DBF">
        <w:tc>
          <w:tcPr>
            <w:tcW w:w="7300" w:type="dxa"/>
            <w:shd w:val="clear" w:color="auto" w:fill="E6E6E6"/>
          </w:tcPr>
          <w:p w:rsidR="00370DBF" w:rsidRDefault="00370DBF" w:rsidP="00062348">
            <w:pPr>
              <w:rPr>
                <w:rFonts w:cs="Arial"/>
                <w:sz w:val="20"/>
                <w:lang w:val="en-GB"/>
              </w:rPr>
            </w:pPr>
            <w:proofErr w:type="spellStart"/>
            <w:r>
              <w:rPr>
                <w:rFonts w:cs="Arial"/>
                <w:sz w:val="20"/>
                <w:lang w:val="en-GB"/>
              </w:rPr>
              <w:t>Aufgabe</w:t>
            </w:r>
            <w:proofErr w:type="spellEnd"/>
          </w:p>
        </w:tc>
        <w:tc>
          <w:tcPr>
            <w:tcW w:w="2551" w:type="dxa"/>
            <w:shd w:val="clear" w:color="auto" w:fill="E6E6E6"/>
          </w:tcPr>
          <w:p w:rsidR="00370DBF" w:rsidRDefault="00370DBF" w:rsidP="00062348">
            <w:pPr>
              <w:rPr>
                <w:rFonts w:cs="Arial"/>
                <w:sz w:val="20"/>
                <w:lang w:val="en-GB"/>
              </w:rPr>
            </w:pPr>
            <w:proofErr w:type="spellStart"/>
            <w:r>
              <w:rPr>
                <w:rFonts w:cs="Arial"/>
                <w:sz w:val="20"/>
                <w:lang w:val="en-GB"/>
              </w:rPr>
              <w:t>Geschätzter</w:t>
            </w:r>
            <w:proofErr w:type="spellEnd"/>
            <w:r>
              <w:rPr>
                <w:rFonts w:cs="Arial"/>
                <w:sz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 w:val="20"/>
                <w:lang w:val="en-GB"/>
              </w:rPr>
              <w:t>Aufwand</w:t>
            </w:r>
            <w:proofErr w:type="spellEnd"/>
          </w:p>
        </w:tc>
      </w:tr>
      <w:tr w:rsidR="00370DBF" w:rsidTr="00370DBF">
        <w:tc>
          <w:tcPr>
            <w:tcW w:w="7300" w:type="dxa"/>
          </w:tcPr>
          <w:p w:rsidR="00370DBF" w:rsidRDefault="00370DBF" w:rsidP="00370DBF">
            <w:pPr>
              <w:rPr>
                <w:rFonts w:cs="Arial"/>
                <w:sz w:val="20"/>
                <w:lang w:val="fr-FR"/>
              </w:rPr>
            </w:pPr>
            <w:proofErr w:type="spellStart"/>
            <w:r>
              <w:rPr>
                <w:rFonts w:cs="Arial"/>
                <w:sz w:val="20"/>
                <w:lang w:val="fr-FR"/>
              </w:rPr>
              <w:t>Implementierung</w:t>
            </w:r>
            <w:proofErr w:type="spellEnd"/>
            <w:r>
              <w:rPr>
                <w:rFonts w:cs="Arial"/>
                <w:sz w:val="20"/>
                <w:lang w:val="fr-FR"/>
              </w:rPr>
              <w:t xml:space="preserve"> q4_cwidget_plugin Plugin</w:t>
            </w:r>
          </w:p>
        </w:tc>
        <w:tc>
          <w:tcPr>
            <w:tcW w:w="2551" w:type="dxa"/>
          </w:tcPr>
          <w:p w:rsidR="00370DBF" w:rsidRDefault="0048252A" w:rsidP="00062348">
            <w:p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15</w:t>
            </w:r>
            <w:r w:rsidR="00370DBF">
              <w:rPr>
                <w:rFonts w:cs="Arial"/>
                <w:sz w:val="20"/>
                <w:lang w:val="fr-FR"/>
              </w:rPr>
              <w:t xml:space="preserve"> PT</w:t>
            </w:r>
          </w:p>
        </w:tc>
      </w:tr>
      <w:tr w:rsidR="00370DBF" w:rsidTr="00370DBF">
        <w:tc>
          <w:tcPr>
            <w:tcW w:w="7300" w:type="dxa"/>
          </w:tcPr>
          <w:p w:rsidR="00370DBF" w:rsidRDefault="00370DBF" w:rsidP="00062348">
            <w:pPr>
              <w:rPr>
                <w:rFonts w:cs="Arial"/>
                <w:sz w:val="20"/>
                <w:lang w:val="fr-FR"/>
              </w:rPr>
            </w:pPr>
            <w:proofErr w:type="spellStart"/>
            <w:r>
              <w:rPr>
                <w:rFonts w:cs="Arial"/>
                <w:sz w:val="20"/>
                <w:lang w:val="fr-FR"/>
              </w:rPr>
              <w:t>Implementierung</w:t>
            </w:r>
            <w:proofErr w:type="spellEnd"/>
            <w:r>
              <w:rPr>
                <w:rFonts w:cs="Arial"/>
                <w:sz w:val="20"/>
                <w:lang w:val="fr-FR"/>
              </w:rPr>
              <w:t xml:space="preserve"> q4_kbdlayout_plugin Plugin</w:t>
            </w:r>
          </w:p>
        </w:tc>
        <w:tc>
          <w:tcPr>
            <w:tcW w:w="2551" w:type="dxa"/>
          </w:tcPr>
          <w:p w:rsidR="00370DBF" w:rsidRDefault="00370DBF" w:rsidP="00062348">
            <w:p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4 PT</w:t>
            </w:r>
          </w:p>
        </w:tc>
      </w:tr>
      <w:tr w:rsidR="00370DBF" w:rsidTr="00370DBF">
        <w:tc>
          <w:tcPr>
            <w:tcW w:w="7300" w:type="dxa"/>
          </w:tcPr>
          <w:p w:rsidR="00370DBF" w:rsidRDefault="00370DBF" w:rsidP="00370DBF">
            <w:pPr>
              <w:rPr>
                <w:rFonts w:cs="Arial"/>
                <w:sz w:val="20"/>
                <w:lang w:val="fr-FR"/>
              </w:rPr>
            </w:pPr>
            <w:proofErr w:type="spellStart"/>
            <w:r>
              <w:rPr>
                <w:rFonts w:cs="Arial"/>
                <w:sz w:val="20"/>
                <w:lang w:val="fr-FR"/>
              </w:rPr>
              <w:t>Implementierung</w:t>
            </w:r>
            <w:proofErr w:type="spellEnd"/>
            <w:r>
              <w:rPr>
                <w:rFonts w:cs="Arial"/>
                <w:sz w:val="20"/>
                <w:lang w:val="fr-FR"/>
              </w:rPr>
              <w:t xml:space="preserve"> q4_keypad_plugin Plugin</w:t>
            </w:r>
          </w:p>
        </w:tc>
        <w:tc>
          <w:tcPr>
            <w:tcW w:w="2551" w:type="dxa"/>
          </w:tcPr>
          <w:p w:rsidR="00370DBF" w:rsidRDefault="00A10A8E" w:rsidP="00A10A8E">
            <w:p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4</w:t>
            </w:r>
            <w:r w:rsidR="00370DBF">
              <w:rPr>
                <w:rFonts w:cs="Arial"/>
                <w:sz w:val="20"/>
                <w:lang w:val="fr-FR"/>
              </w:rPr>
              <w:t xml:space="preserve"> PT</w:t>
            </w:r>
          </w:p>
        </w:tc>
      </w:tr>
      <w:tr w:rsidR="00370DBF" w:rsidTr="00370DBF">
        <w:tc>
          <w:tcPr>
            <w:tcW w:w="7300" w:type="dxa"/>
          </w:tcPr>
          <w:p w:rsidR="00370DBF" w:rsidRDefault="00370DBF" w:rsidP="00370DBF">
            <w:pPr>
              <w:rPr>
                <w:rFonts w:cs="Arial"/>
                <w:sz w:val="20"/>
                <w:lang w:val="fr-FR"/>
              </w:rPr>
            </w:pPr>
            <w:proofErr w:type="spellStart"/>
            <w:r>
              <w:rPr>
                <w:rFonts w:cs="Arial"/>
                <w:sz w:val="20"/>
                <w:lang w:val="fr-FR"/>
              </w:rPr>
              <w:t>Implementierung</w:t>
            </w:r>
            <w:proofErr w:type="spellEnd"/>
            <w:r>
              <w:rPr>
                <w:rFonts w:cs="Arial"/>
                <w:sz w:val="20"/>
                <w:lang w:val="fr-FR"/>
              </w:rPr>
              <w:t xml:space="preserve"> q4_framework </w:t>
            </w:r>
            <w:proofErr w:type="spellStart"/>
            <w:r>
              <w:rPr>
                <w:rFonts w:cs="Arial"/>
                <w:sz w:val="20"/>
                <w:lang w:val="fr-FR"/>
              </w:rPr>
              <w:t>Bibliothek</w:t>
            </w:r>
            <w:proofErr w:type="spellEnd"/>
          </w:p>
        </w:tc>
        <w:tc>
          <w:tcPr>
            <w:tcW w:w="2551" w:type="dxa"/>
          </w:tcPr>
          <w:p w:rsidR="00370DBF" w:rsidRDefault="008A1EF5" w:rsidP="0048252A">
            <w:p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20</w:t>
            </w:r>
            <w:r w:rsidR="00370DBF">
              <w:rPr>
                <w:rFonts w:cs="Arial"/>
                <w:sz w:val="20"/>
                <w:lang w:val="fr-FR"/>
              </w:rPr>
              <w:t xml:space="preserve"> PT</w:t>
            </w:r>
          </w:p>
        </w:tc>
      </w:tr>
      <w:tr w:rsidR="00370DBF" w:rsidTr="00370DBF">
        <w:tc>
          <w:tcPr>
            <w:tcW w:w="7300" w:type="dxa"/>
            <w:tcBorders>
              <w:bottom w:val="single" w:sz="4" w:space="0" w:color="auto"/>
            </w:tcBorders>
          </w:tcPr>
          <w:p w:rsidR="00370DBF" w:rsidRDefault="00370DBF" w:rsidP="00F146C4">
            <w:pPr>
              <w:rPr>
                <w:rFonts w:cs="Arial"/>
                <w:sz w:val="20"/>
                <w:lang w:val="en-GB"/>
              </w:rPr>
            </w:pPr>
            <w:proofErr w:type="spellStart"/>
            <w:r>
              <w:rPr>
                <w:rFonts w:cs="Arial"/>
                <w:sz w:val="20"/>
                <w:lang w:val="en-GB"/>
              </w:rPr>
              <w:t>Implementierung</w:t>
            </w:r>
            <w:proofErr w:type="spellEnd"/>
            <w:r>
              <w:rPr>
                <w:rFonts w:cs="Arial"/>
                <w:sz w:val="20"/>
                <w:lang w:val="en-GB"/>
              </w:rPr>
              <w:t xml:space="preserve"> </w:t>
            </w:r>
            <w:proofErr w:type="spellStart"/>
            <w:r w:rsidR="00F146C4">
              <w:rPr>
                <w:rFonts w:cs="Arial"/>
                <w:sz w:val="20"/>
                <w:lang w:val="en-GB"/>
              </w:rPr>
              <w:t>uiport</w:t>
            </w:r>
            <w:proofErr w:type="spellEnd"/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370DBF" w:rsidRDefault="00155C29" w:rsidP="00062348">
            <w:p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3</w:t>
            </w:r>
            <w:r w:rsidR="00370DBF">
              <w:rPr>
                <w:rFonts w:cs="Arial"/>
                <w:sz w:val="20"/>
                <w:lang w:val="fr-FR"/>
              </w:rPr>
              <w:t xml:space="preserve"> PT</w:t>
            </w:r>
          </w:p>
        </w:tc>
      </w:tr>
      <w:tr w:rsidR="00370DBF" w:rsidTr="00370DBF">
        <w:tc>
          <w:tcPr>
            <w:tcW w:w="7300" w:type="dxa"/>
            <w:shd w:val="clear" w:color="auto" w:fill="F3F3F3"/>
          </w:tcPr>
          <w:p w:rsidR="00370DBF" w:rsidRDefault="007D144A" w:rsidP="00062348">
            <w:pPr>
              <w:rPr>
                <w:rFonts w:cs="Arial"/>
                <w:sz w:val="20"/>
                <w:lang w:val="fr-FR"/>
              </w:rPr>
            </w:pPr>
            <w:proofErr w:type="spellStart"/>
            <w:r>
              <w:rPr>
                <w:rFonts w:cs="Arial"/>
                <w:sz w:val="20"/>
                <w:lang w:val="fr-FR"/>
              </w:rPr>
              <w:t>Ä</w:t>
            </w:r>
            <w:r w:rsidR="009A1842">
              <w:rPr>
                <w:rFonts w:cs="Arial"/>
                <w:sz w:val="20"/>
                <w:lang w:val="fr-FR"/>
              </w:rPr>
              <w:t>nderungen</w:t>
            </w:r>
            <w:proofErr w:type="spellEnd"/>
            <w:r w:rsidR="009A1842">
              <w:rPr>
                <w:rFonts w:cs="Arial"/>
                <w:sz w:val="20"/>
                <w:lang w:val="fr-FR"/>
              </w:rPr>
              <w:t xml:space="preserve"> </w:t>
            </w:r>
            <w:proofErr w:type="spellStart"/>
            <w:r w:rsidR="009A1842">
              <w:rPr>
                <w:rFonts w:cs="Arial"/>
                <w:sz w:val="20"/>
                <w:lang w:val="fr-FR"/>
              </w:rPr>
              <w:t>im</w:t>
            </w:r>
            <w:proofErr w:type="spellEnd"/>
            <w:r w:rsidR="009A1842">
              <w:rPr>
                <w:rFonts w:cs="Arial"/>
                <w:sz w:val="20"/>
                <w:lang w:val="fr-FR"/>
              </w:rPr>
              <w:t xml:space="preserve"> </w:t>
            </w:r>
            <w:proofErr w:type="spellStart"/>
            <w:r w:rsidR="009A1842">
              <w:rPr>
                <w:rFonts w:cs="Arial"/>
                <w:sz w:val="20"/>
                <w:lang w:val="fr-FR"/>
              </w:rPr>
              <w:t>Widget</w:t>
            </w:r>
            <w:proofErr w:type="spellEnd"/>
            <w:r w:rsidR="009A1842">
              <w:rPr>
                <w:rFonts w:cs="Arial"/>
                <w:sz w:val="20"/>
                <w:lang w:val="fr-FR"/>
              </w:rPr>
              <w:t xml:space="preserve"> </w:t>
            </w:r>
            <w:proofErr w:type="spellStart"/>
            <w:r w:rsidR="009A1842">
              <w:rPr>
                <w:rFonts w:cs="Arial"/>
                <w:sz w:val="20"/>
                <w:lang w:val="fr-FR"/>
              </w:rPr>
              <w:t>Präprozessor</w:t>
            </w:r>
            <w:proofErr w:type="spellEnd"/>
          </w:p>
        </w:tc>
        <w:tc>
          <w:tcPr>
            <w:tcW w:w="2551" w:type="dxa"/>
            <w:shd w:val="clear" w:color="auto" w:fill="F3F3F3"/>
          </w:tcPr>
          <w:p w:rsidR="00370DBF" w:rsidRDefault="00155C29" w:rsidP="0048252A">
            <w:p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1</w:t>
            </w:r>
          </w:p>
        </w:tc>
      </w:tr>
      <w:tr w:rsidR="007D144A" w:rsidTr="00CE0A86">
        <w:tc>
          <w:tcPr>
            <w:tcW w:w="7300" w:type="dxa"/>
          </w:tcPr>
          <w:p w:rsidR="007D144A" w:rsidRPr="00A10A8E" w:rsidRDefault="007D144A" w:rsidP="00CE0A86">
            <w:pPr>
              <w:rPr>
                <w:rFonts w:cs="Arial"/>
                <w:sz w:val="20"/>
              </w:rPr>
            </w:pPr>
          </w:p>
        </w:tc>
        <w:tc>
          <w:tcPr>
            <w:tcW w:w="2551" w:type="dxa"/>
          </w:tcPr>
          <w:p w:rsidR="007D144A" w:rsidRDefault="007D144A" w:rsidP="00CE0A86">
            <w:pPr>
              <w:rPr>
                <w:rFonts w:cs="Arial"/>
                <w:sz w:val="20"/>
                <w:lang w:val="fr-FR"/>
              </w:rPr>
            </w:pPr>
          </w:p>
        </w:tc>
      </w:tr>
      <w:tr w:rsidR="00370DBF" w:rsidTr="00370DBF">
        <w:tc>
          <w:tcPr>
            <w:tcW w:w="7300" w:type="dxa"/>
          </w:tcPr>
          <w:p w:rsidR="00370DBF" w:rsidRDefault="000F142F" w:rsidP="00157B40">
            <w:pPr>
              <w:rPr>
                <w:rFonts w:cs="Arial"/>
                <w:sz w:val="20"/>
                <w:lang w:val="fr-FR"/>
              </w:rPr>
            </w:pPr>
            <w:proofErr w:type="spellStart"/>
            <w:r>
              <w:rPr>
                <w:rFonts w:cs="Arial"/>
                <w:sz w:val="20"/>
                <w:lang w:val="fr-FR"/>
              </w:rPr>
              <w:t>Dokumentation</w:t>
            </w:r>
            <w:proofErr w:type="spellEnd"/>
            <w:r>
              <w:rPr>
                <w:rFonts w:cs="Arial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cs="Arial"/>
                <w:sz w:val="20"/>
                <w:lang w:val="fr-FR"/>
              </w:rPr>
              <w:t>für</w:t>
            </w:r>
            <w:proofErr w:type="spellEnd"/>
            <w:r>
              <w:rPr>
                <w:rFonts w:cs="Arial"/>
                <w:sz w:val="20"/>
                <w:lang w:val="fr-FR"/>
              </w:rPr>
              <w:t xml:space="preserve"> die </w:t>
            </w:r>
            <w:proofErr w:type="spellStart"/>
            <w:r>
              <w:rPr>
                <w:rFonts w:cs="Arial"/>
                <w:sz w:val="20"/>
                <w:lang w:val="fr-FR"/>
              </w:rPr>
              <w:t>Umsetzung</w:t>
            </w:r>
            <w:proofErr w:type="spellEnd"/>
            <w:r>
              <w:rPr>
                <w:rFonts w:cs="Arial"/>
                <w:sz w:val="20"/>
                <w:lang w:val="fr-FR"/>
              </w:rPr>
              <w:t xml:space="preserve"> der </w:t>
            </w:r>
            <w:proofErr w:type="spellStart"/>
            <w:r>
              <w:rPr>
                <w:rFonts w:cs="Arial"/>
                <w:sz w:val="20"/>
                <w:lang w:val="fr-FR"/>
              </w:rPr>
              <w:t>anwendungsspezifische</w:t>
            </w:r>
            <w:r w:rsidR="00157B40">
              <w:rPr>
                <w:rFonts w:cs="Arial"/>
                <w:sz w:val="20"/>
                <w:lang w:val="fr-FR"/>
              </w:rPr>
              <w:t>n</w:t>
            </w:r>
            <w:proofErr w:type="spellEnd"/>
            <w:r>
              <w:rPr>
                <w:rFonts w:cs="Arial"/>
                <w:sz w:val="20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sz w:val="20"/>
                <w:lang w:val="fr-FR"/>
              </w:rPr>
              <w:t>Widgets</w:t>
            </w:r>
            <w:proofErr w:type="spellEnd"/>
            <w:proofErr w:type="gramEnd"/>
            <w:r>
              <w:rPr>
                <w:rFonts w:cs="Arial"/>
                <w:sz w:val="20"/>
                <w:lang w:val="fr-FR"/>
              </w:rPr>
              <w:br/>
              <w:t>(</w:t>
            </w:r>
            <w:proofErr w:type="spellStart"/>
            <w:r>
              <w:rPr>
                <w:rFonts w:cs="Arial"/>
                <w:sz w:val="20"/>
                <w:lang w:val="fr-FR"/>
              </w:rPr>
              <w:t>Mosaic-Widgets</w:t>
            </w:r>
            <w:proofErr w:type="spellEnd"/>
            <w:r>
              <w:rPr>
                <w:rFonts w:cs="Arial"/>
                <w:sz w:val="20"/>
                <w:lang w:val="fr-FR"/>
              </w:rPr>
              <w:t>)</w:t>
            </w:r>
          </w:p>
        </w:tc>
        <w:tc>
          <w:tcPr>
            <w:tcW w:w="2551" w:type="dxa"/>
          </w:tcPr>
          <w:p w:rsidR="00370DBF" w:rsidRDefault="000F142F" w:rsidP="000F142F">
            <w:p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5 PT</w:t>
            </w:r>
          </w:p>
        </w:tc>
      </w:tr>
      <w:tr w:rsidR="00370DBF" w:rsidTr="00370DBF">
        <w:tc>
          <w:tcPr>
            <w:tcW w:w="7300" w:type="dxa"/>
            <w:tcBorders>
              <w:bottom w:val="single" w:sz="4" w:space="0" w:color="auto"/>
            </w:tcBorders>
          </w:tcPr>
          <w:p w:rsidR="00370DBF" w:rsidRDefault="00A10A8E" w:rsidP="00A10A8E">
            <w:p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Initiale </w:t>
            </w:r>
            <w:proofErr w:type="spellStart"/>
            <w:r>
              <w:rPr>
                <w:rFonts w:cs="Arial"/>
                <w:sz w:val="20"/>
                <w:lang w:val="fr-FR"/>
              </w:rPr>
              <w:t>Umsetzung</w:t>
            </w:r>
            <w:proofErr w:type="spellEnd"/>
            <w:r>
              <w:rPr>
                <w:rFonts w:cs="Arial"/>
                <w:sz w:val="20"/>
                <w:lang w:val="fr-FR"/>
              </w:rPr>
              <w:t xml:space="preserve"> des </w:t>
            </w:r>
            <w:proofErr w:type="spellStart"/>
            <w:r>
              <w:rPr>
                <w:rFonts w:cs="Arial"/>
                <w:sz w:val="20"/>
                <w:lang w:val="fr-FR"/>
              </w:rPr>
              <w:t>Mosaic</w:t>
            </w:r>
            <w:proofErr w:type="spellEnd"/>
            <w:r>
              <w:rPr>
                <w:rFonts w:cs="Arial"/>
                <w:sz w:val="20"/>
                <w:lang w:val="fr-FR"/>
              </w:rPr>
              <w:t>-</w:t>
            </w:r>
            <w:proofErr w:type="spellStart"/>
            <w:r>
              <w:rPr>
                <w:rFonts w:cs="Arial"/>
                <w:sz w:val="20"/>
                <w:lang w:val="fr-FR"/>
              </w:rPr>
              <w:t>Widget</w:t>
            </w:r>
            <w:proofErr w:type="spellEnd"/>
            <w:r>
              <w:rPr>
                <w:rFonts w:cs="Arial"/>
                <w:sz w:val="20"/>
                <w:lang w:val="fr-FR"/>
              </w:rPr>
              <w:t>-Plugins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370DBF" w:rsidRPr="00A10A8E" w:rsidRDefault="00A10A8E" w:rsidP="00062348">
            <w:p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5</w:t>
            </w:r>
          </w:p>
        </w:tc>
      </w:tr>
      <w:tr w:rsidR="008A1EF5" w:rsidTr="00370DBF">
        <w:tc>
          <w:tcPr>
            <w:tcW w:w="7300" w:type="dxa"/>
            <w:shd w:val="clear" w:color="auto" w:fill="F3F3F3"/>
          </w:tcPr>
          <w:p w:rsidR="008A1EF5" w:rsidRDefault="008A1EF5" w:rsidP="00CE0A86">
            <w:p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Test der </w:t>
            </w:r>
            <w:proofErr w:type="spellStart"/>
            <w:r>
              <w:rPr>
                <w:rFonts w:cs="Arial"/>
                <w:sz w:val="20"/>
                <w:lang w:val="fr-FR"/>
              </w:rPr>
              <w:t>Umsetzung</w:t>
            </w:r>
            <w:proofErr w:type="spellEnd"/>
            <w:r>
              <w:rPr>
                <w:rFonts w:cs="Arial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cs="Arial"/>
                <w:sz w:val="20"/>
                <w:lang w:val="fr-FR"/>
              </w:rPr>
              <w:t>und</w:t>
            </w:r>
            <w:proofErr w:type="spellEnd"/>
            <w:r>
              <w:rPr>
                <w:rFonts w:cs="Arial"/>
                <w:sz w:val="20"/>
                <w:lang w:val="fr-FR"/>
              </w:rPr>
              <w:t xml:space="preserve"> der Plugins </w:t>
            </w:r>
            <w:proofErr w:type="spellStart"/>
            <w:r>
              <w:rPr>
                <w:rFonts w:cs="Arial"/>
                <w:sz w:val="20"/>
                <w:lang w:val="fr-FR"/>
              </w:rPr>
              <w:t>anhand</w:t>
            </w:r>
            <w:proofErr w:type="spellEnd"/>
            <w:r>
              <w:rPr>
                <w:rFonts w:cs="Arial"/>
                <w:sz w:val="20"/>
                <w:lang w:val="fr-FR"/>
              </w:rPr>
              <w:t xml:space="preserve"> </w:t>
            </w:r>
            <w:proofErr w:type="gramStart"/>
            <w:r>
              <w:rPr>
                <w:rFonts w:cs="Arial"/>
                <w:sz w:val="20"/>
                <w:lang w:val="fr-FR"/>
              </w:rPr>
              <w:t>aller</w:t>
            </w:r>
            <w:proofErr w:type="gramEnd"/>
            <w:r>
              <w:rPr>
                <w:rFonts w:cs="Arial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cs="Arial"/>
                <w:sz w:val="20"/>
                <w:lang w:val="fr-FR"/>
              </w:rPr>
              <w:t>Mosaic</w:t>
            </w:r>
            <w:proofErr w:type="spellEnd"/>
            <w:r>
              <w:rPr>
                <w:rFonts w:cs="Arial"/>
                <w:sz w:val="20"/>
                <w:lang w:val="fr-FR"/>
              </w:rPr>
              <w:t xml:space="preserve"> Pages </w:t>
            </w:r>
            <w:proofErr w:type="spellStart"/>
            <w:r>
              <w:rPr>
                <w:rFonts w:cs="Arial"/>
                <w:sz w:val="20"/>
                <w:lang w:val="fr-FR"/>
              </w:rPr>
              <w:t>im</w:t>
            </w:r>
            <w:proofErr w:type="spellEnd"/>
            <w:r>
              <w:rPr>
                <w:rFonts w:cs="Arial"/>
                <w:sz w:val="20"/>
                <w:lang w:val="fr-FR"/>
              </w:rPr>
              <w:t xml:space="preserve"> Designer</w:t>
            </w:r>
          </w:p>
        </w:tc>
        <w:tc>
          <w:tcPr>
            <w:tcW w:w="2551" w:type="dxa"/>
            <w:shd w:val="clear" w:color="auto" w:fill="F3F3F3"/>
          </w:tcPr>
          <w:p w:rsidR="008A1EF5" w:rsidRDefault="008A1EF5" w:rsidP="00CE0A86">
            <w:p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10 PT</w:t>
            </w:r>
          </w:p>
        </w:tc>
      </w:tr>
      <w:tr w:rsidR="008A1EF5" w:rsidTr="00370DBF">
        <w:tc>
          <w:tcPr>
            <w:tcW w:w="7300" w:type="dxa"/>
          </w:tcPr>
          <w:p w:rsidR="008A1EF5" w:rsidRPr="00A10A8E" w:rsidRDefault="008A1EF5" w:rsidP="00062348">
            <w:pPr>
              <w:rPr>
                <w:rFonts w:cs="Arial"/>
                <w:sz w:val="20"/>
              </w:rPr>
            </w:pPr>
          </w:p>
        </w:tc>
        <w:tc>
          <w:tcPr>
            <w:tcW w:w="2551" w:type="dxa"/>
          </w:tcPr>
          <w:p w:rsidR="008A1EF5" w:rsidRDefault="008A1EF5" w:rsidP="00062348">
            <w:pPr>
              <w:rPr>
                <w:rFonts w:cs="Arial"/>
                <w:sz w:val="20"/>
                <w:lang w:val="fr-FR"/>
              </w:rPr>
            </w:pPr>
          </w:p>
        </w:tc>
      </w:tr>
      <w:tr w:rsidR="008A1EF5" w:rsidTr="00370DBF">
        <w:tc>
          <w:tcPr>
            <w:tcW w:w="7300" w:type="dxa"/>
          </w:tcPr>
          <w:p w:rsidR="008A1EF5" w:rsidRPr="00A10A8E" w:rsidRDefault="008A1EF5" w:rsidP="00062348">
            <w:pPr>
              <w:rPr>
                <w:rFonts w:cs="Arial"/>
                <w:sz w:val="20"/>
              </w:rPr>
            </w:pPr>
          </w:p>
        </w:tc>
        <w:tc>
          <w:tcPr>
            <w:tcW w:w="2551" w:type="dxa"/>
          </w:tcPr>
          <w:p w:rsidR="008A1EF5" w:rsidRPr="00A10A8E" w:rsidRDefault="008A1EF5" w:rsidP="00062348">
            <w:pPr>
              <w:rPr>
                <w:rFonts w:cs="Arial"/>
                <w:sz w:val="20"/>
              </w:rPr>
            </w:pPr>
          </w:p>
        </w:tc>
      </w:tr>
      <w:tr w:rsidR="008A1EF5" w:rsidTr="00370DBF">
        <w:tc>
          <w:tcPr>
            <w:tcW w:w="7300" w:type="dxa"/>
            <w:tcBorders>
              <w:bottom w:val="single" w:sz="4" w:space="0" w:color="auto"/>
            </w:tcBorders>
          </w:tcPr>
          <w:p w:rsidR="008A1EF5" w:rsidRDefault="008A1EF5" w:rsidP="00062348">
            <w:pPr>
              <w:rPr>
                <w:rFonts w:cs="Arial"/>
                <w:sz w:val="20"/>
                <w:lang w:val="fr-FR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8A1EF5" w:rsidRDefault="008A1EF5" w:rsidP="00062348">
            <w:pPr>
              <w:rPr>
                <w:rFonts w:cs="Arial"/>
                <w:sz w:val="20"/>
                <w:lang w:val="fr-FR"/>
              </w:rPr>
            </w:pPr>
          </w:p>
        </w:tc>
      </w:tr>
      <w:tr w:rsidR="008A1EF5" w:rsidTr="00370DBF">
        <w:tc>
          <w:tcPr>
            <w:tcW w:w="7300" w:type="dxa"/>
            <w:shd w:val="clear" w:color="auto" w:fill="F3F3F3"/>
          </w:tcPr>
          <w:p w:rsidR="008A1EF5" w:rsidRPr="00A10A8E" w:rsidRDefault="008A1EF5" w:rsidP="00062348">
            <w:pPr>
              <w:rPr>
                <w:rFonts w:cs="Arial"/>
                <w:sz w:val="20"/>
              </w:rPr>
            </w:pPr>
          </w:p>
        </w:tc>
        <w:tc>
          <w:tcPr>
            <w:tcW w:w="2551" w:type="dxa"/>
            <w:shd w:val="clear" w:color="auto" w:fill="F3F3F3"/>
          </w:tcPr>
          <w:p w:rsidR="008A1EF5" w:rsidRPr="00A10A8E" w:rsidRDefault="008A1EF5" w:rsidP="00062348">
            <w:pPr>
              <w:rPr>
                <w:rFonts w:cs="Arial"/>
                <w:sz w:val="20"/>
              </w:rPr>
            </w:pPr>
          </w:p>
        </w:tc>
      </w:tr>
      <w:tr w:rsidR="008A1EF5" w:rsidTr="00370DBF">
        <w:tc>
          <w:tcPr>
            <w:tcW w:w="7300" w:type="dxa"/>
            <w:tcBorders>
              <w:bottom w:val="single" w:sz="4" w:space="0" w:color="auto"/>
            </w:tcBorders>
          </w:tcPr>
          <w:p w:rsidR="008A1EF5" w:rsidRPr="00A10A8E" w:rsidRDefault="008A1EF5" w:rsidP="00062348">
            <w:pPr>
              <w:rPr>
                <w:rFonts w:cs="Arial"/>
                <w:sz w:val="20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8A1EF5" w:rsidRPr="00A10A8E" w:rsidRDefault="008A1EF5" w:rsidP="00062348">
            <w:pPr>
              <w:pStyle w:val="SourceCode"/>
              <w:rPr>
                <w:rFonts w:cs="Arial"/>
                <w:lang w:val="de-DE"/>
              </w:rPr>
            </w:pPr>
          </w:p>
        </w:tc>
      </w:tr>
      <w:tr w:rsidR="008A1EF5" w:rsidTr="00370DBF">
        <w:tc>
          <w:tcPr>
            <w:tcW w:w="7300" w:type="dxa"/>
            <w:shd w:val="clear" w:color="auto" w:fill="F3F3F3"/>
          </w:tcPr>
          <w:p w:rsidR="008A1EF5" w:rsidRPr="00A10A8E" w:rsidRDefault="008A1EF5" w:rsidP="00062348">
            <w:pPr>
              <w:rPr>
                <w:rFonts w:cs="Arial"/>
                <w:sz w:val="20"/>
              </w:rPr>
            </w:pPr>
          </w:p>
        </w:tc>
        <w:tc>
          <w:tcPr>
            <w:tcW w:w="2551" w:type="dxa"/>
            <w:shd w:val="clear" w:color="auto" w:fill="F3F3F3"/>
          </w:tcPr>
          <w:p w:rsidR="008A1EF5" w:rsidRPr="00A10A8E" w:rsidRDefault="008A1EF5" w:rsidP="00062348">
            <w:pPr>
              <w:pStyle w:val="SourceCode"/>
              <w:rPr>
                <w:rFonts w:cs="Arial"/>
                <w:lang w:val="de-DE"/>
              </w:rPr>
            </w:pPr>
          </w:p>
        </w:tc>
      </w:tr>
      <w:tr w:rsidR="008A1EF5" w:rsidTr="00370DBF">
        <w:tc>
          <w:tcPr>
            <w:tcW w:w="7300" w:type="dxa"/>
          </w:tcPr>
          <w:p w:rsidR="008A1EF5" w:rsidRDefault="008A1EF5" w:rsidP="00062348">
            <w:pPr>
              <w:rPr>
                <w:rFonts w:cs="Arial"/>
                <w:sz w:val="20"/>
                <w:lang w:val="fr-FR"/>
              </w:rPr>
            </w:pPr>
          </w:p>
        </w:tc>
        <w:tc>
          <w:tcPr>
            <w:tcW w:w="2551" w:type="dxa"/>
          </w:tcPr>
          <w:p w:rsidR="008A1EF5" w:rsidRDefault="008A1EF5" w:rsidP="00062348">
            <w:pPr>
              <w:rPr>
                <w:rFonts w:cs="Arial"/>
                <w:sz w:val="20"/>
                <w:lang w:val="fr-FR"/>
              </w:rPr>
            </w:pPr>
          </w:p>
        </w:tc>
      </w:tr>
    </w:tbl>
    <w:p w:rsidR="009902A1" w:rsidRDefault="009902A1">
      <w:pPr>
        <w:keepLines w:val="0"/>
        <w:spacing w:after="0"/>
      </w:pPr>
    </w:p>
    <w:sectPr w:rsidR="009902A1" w:rsidSect="009203A0">
      <w:headerReference w:type="default" r:id="rId10"/>
      <w:footerReference w:type="default" r:id="rId11"/>
      <w:pgSz w:w="11907" w:h="16840" w:code="9"/>
      <w:pgMar w:top="720" w:right="720" w:bottom="720" w:left="720" w:header="720" w:footer="720" w:gutter="0"/>
      <w:paperSrc w:first="11" w:other="1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C55" w:rsidRDefault="009D6C55">
      <w:pPr>
        <w:spacing w:after="0"/>
      </w:pPr>
      <w:r>
        <w:separator/>
      </w:r>
    </w:p>
  </w:endnote>
  <w:endnote w:type="continuationSeparator" w:id="0">
    <w:p w:rsidR="009D6C55" w:rsidRDefault="009D6C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Hv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XBlk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348" w:rsidRDefault="00062348">
    <w:pPr>
      <w:pStyle w:val="Fuzeile"/>
      <w:tabs>
        <w:tab w:val="left" w:pos="2560"/>
      </w:tabs>
    </w:pPr>
    <w:r>
      <w:t xml:space="preserve">Version: </w:t>
    </w:r>
    <w:r>
      <w:fldChar w:fldCharType="begin"/>
    </w:r>
    <w:r>
      <w:instrText xml:space="preserve">COMMENTS </w:instrText>
    </w:r>
    <w:r>
      <w:fldChar w:fldCharType="separate"/>
    </w:r>
    <w:r>
      <w:t>1.0</w:t>
    </w:r>
    <w:r>
      <w:fldChar w:fldCharType="end"/>
    </w:r>
    <w:r>
      <w:tab/>
    </w:r>
    <w:r>
      <w:tab/>
    </w:r>
    <w:r>
      <w:tab/>
    </w:r>
    <w:r>
      <w:fldChar w:fldCharType="begin"/>
    </w:r>
    <w:r>
      <w:instrText>SAVEDATE \@ "dd.MM.yyyy"</w:instrText>
    </w:r>
    <w:r>
      <w:fldChar w:fldCharType="separate"/>
    </w:r>
    <w:r w:rsidR="008B5F67">
      <w:rPr>
        <w:noProof/>
      </w:rPr>
      <w:t>03.07.2012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348" w:rsidRDefault="00062348">
    <w:pPr>
      <w:pStyle w:val="Fuzeile"/>
    </w:pPr>
    <w:r>
      <w:t>Version: 1.1</w:t>
    </w:r>
    <w:r>
      <w:tab/>
    </w:r>
    <w:r>
      <w:tab/>
    </w:r>
    <w:r>
      <w:fldChar w:fldCharType="begin"/>
    </w:r>
    <w:r>
      <w:instrText>SAVEDATE \@ "dd.MMM. yy"</w:instrText>
    </w:r>
    <w:r>
      <w:fldChar w:fldCharType="separate"/>
    </w:r>
    <w:r w:rsidR="008B5F67">
      <w:rPr>
        <w:noProof/>
      </w:rPr>
      <w:t>03.Jul. 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C55" w:rsidRDefault="009D6C55">
      <w:pPr>
        <w:spacing w:after="0"/>
      </w:pPr>
      <w:r>
        <w:separator/>
      </w:r>
    </w:p>
  </w:footnote>
  <w:footnote w:type="continuationSeparator" w:id="0">
    <w:p w:rsidR="009D6C55" w:rsidRDefault="009D6C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348" w:rsidRDefault="00062348">
    <w:pPr>
      <w:pStyle w:val="Kopfzeile"/>
      <w:pBdr>
        <w:bottom w:val="single" w:sz="6" w:space="1" w:color="auto"/>
      </w:pBdr>
      <w:rPr>
        <w:lang w:val="en-GB"/>
      </w:rPr>
    </w:pPr>
    <w:r>
      <w:fldChar w:fldCharType="begin"/>
    </w:r>
    <w:r>
      <w:rPr>
        <w:lang w:val="en-GB"/>
      </w:rPr>
      <w:instrText xml:space="preserve">SUBJECT </w:instrText>
    </w:r>
    <w:r>
      <w:fldChar w:fldCharType="separate"/>
    </w:r>
    <w:r>
      <w:rPr>
        <w:lang w:val="en-GB"/>
      </w:rPr>
      <w:t>Documentation</w:t>
    </w:r>
    <w:r>
      <w:fldChar w:fldCharType="end"/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Seite</w:t>
    </w:r>
    <w:proofErr w:type="spellEnd"/>
    <w:r>
      <w:rPr>
        <w:lang w:val="en-GB"/>
      </w:rPr>
      <w:t xml:space="preserve"> -</w:t>
    </w:r>
    <w:r>
      <w:fldChar w:fldCharType="begin"/>
    </w:r>
    <w:r>
      <w:rPr>
        <w:lang w:val="en-GB"/>
      </w:rPr>
      <w:instrText>PAGE \* ARABIC</w:instrText>
    </w:r>
    <w:r>
      <w:fldChar w:fldCharType="separate"/>
    </w:r>
    <w:r>
      <w:rPr>
        <w:noProof/>
        <w:lang w:val="en-GB"/>
      </w:rPr>
      <w:t>32</w:t>
    </w:r>
    <w:r>
      <w:fldChar w:fldCharType="end"/>
    </w:r>
    <w:r>
      <w:rPr>
        <w:lang w:val="en-GB"/>
      </w:rPr>
      <w:t>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348" w:rsidRPr="004140B7" w:rsidRDefault="00062348">
    <w:pPr>
      <w:pStyle w:val="Kopfzeile"/>
      <w:pBdr>
        <w:bottom w:val="single" w:sz="6" w:space="1" w:color="auto"/>
      </w:pBdr>
    </w:pPr>
    <w:proofErr w:type="spellStart"/>
    <w:r w:rsidRPr="004140B7">
      <w:t>Shacira</w:t>
    </w:r>
    <w:proofErr w:type="spellEnd"/>
    <w:r w:rsidRPr="004140B7">
      <w:t xml:space="preserve"> GUI-Framework mit QT 4</w:t>
    </w:r>
    <w:r w:rsidRPr="004140B7">
      <w:tab/>
      <w:t xml:space="preserve"> </w:t>
    </w:r>
    <w:r w:rsidRPr="004140B7">
      <w:tab/>
      <w:t>Seite -</w:t>
    </w:r>
    <w:r>
      <w:fldChar w:fldCharType="begin"/>
    </w:r>
    <w:r w:rsidRPr="004140B7">
      <w:instrText>PAGE \* ARABIC</w:instrText>
    </w:r>
    <w:r>
      <w:fldChar w:fldCharType="separate"/>
    </w:r>
    <w:r w:rsidR="001B398B">
      <w:rPr>
        <w:noProof/>
      </w:rPr>
      <w:t>2</w:t>
    </w:r>
    <w:r>
      <w:fldChar w:fldCharType="end"/>
    </w:r>
    <w:r w:rsidRPr="004140B7">
      <w:t>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266E1"/>
    <w:multiLevelType w:val="hybridMultilevel"/>
    <w:tmpl w:val="48C05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B0325"/>
    <w:multiLevelType w:val="hybridMultilevel"/>
    <w:tmpl w:val="893686D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7C64B8"/>
    <w:multiLevelType w:val="hybridMultilevel"/>
    <w:tmpl w:val="4FC6E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F5B96"/>
    <w:multiLevelType w:val="hybridMultilevel"/>
    <w:tmpl w:val="9DB6E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258A4"/>
    <w:multiLevelType w:val="hybridMultilevel"/>
    <w:tmpl w:val="BFC441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F6436B"/>
    <w:multiLevelType w:val="multilevel"/>
    <w:tmpl w:val="B0705B2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0CA49C7"/>
    <w:multiLevelType w:val="hybridMultilevel"/>
    <w:tmpl w:val="237CB8D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0A48C2"/>
    <w:multiLevelType w:val="hybridMultilevel"/>
    <w:tmpl w:val="0F269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C34751"/>
    <w:multiLevelType w:val="hybridMultilevel"/>
    <w:tmpl w:val="74E01DF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83438A4"/>
    <w:multiLevelType w:val="multilevel"/>
    <w:tmpl w:val="A4409D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0"/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proofState w:spelling="clean" w:grammar="clean"/>
  <w:attachedTemplate r:id="rId1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B"/>
    <w:rsid w:val="0000685E"/>
    <w:rsid w:val="00062348"/>
    <w:rsid w:val="000B0621"/>
    <w:rsid w:val="000E2988"/>
    <w:rsid w:val="000F142F"/>
    <w:rsid w:val="0010484B"/>
    <w:rsid w:val="00116A55"/>
    <w:rsid w:val="00125B3E"/>
    <w:rsid w:val="001354B8"/>
    <w:rsid w:val="00155C29"/>
    <w:rsid w:val="00157B40"/>
    <w:rsid w:val="00163B39"/>
    <w:rsid w:val="001928AF"/>
    <w:rsid w:val="001B398B"/>
    <w:rsid w:val="001C243E"/>
    <w:rsid w:val="00203204"/>
    <w:rsid w:val="00264619"/>
    <w:rsid w:val="002963C3"/>
    <w:rsid w:val="002B1BC1"/>
    <w:rsid w:val="002D70CA"/>
    <w:rsid w:val="002F2758"/>
    <w:rsid w:val="0030712D"/>
    <w:rsid w:val="00370DBF"/>
    <w:rsid w:val="00376088"/>
    <w:rsid w:val="003E11A2"/>
    <w:rsid w:val="004140B7"/>
    <w:rsid w:val="0041487C"/>
    <w:rsid w:val="00421290"/>
    <w:rsid w:val="00422D0F"/>
    <w:rsid w:val="0043684A"/>
    <w:rsid w:val="0048252A"/>
    <w:rsid w:val="00485D45"/>
    <w:rsid w:val="004B3B20"/>
    <w:rsid w:val="004D1BBF"/>
    <w:rsid w:val="004D2224"/>
    <w:rsid w:val="004E175D"/>
    <w:rsid w:val="004E7A92"/>
    <w:rsid w:val="004F166A"/>
    <w:rsid w:val="004F788A"/>
    <w:rsid w:val="00511ED3"/>
    <w:rsid w:val="00550F8D"/>
    <w:rsid w:val="005644A9"/>
    <w:rsid w:val="0057429B"/>
    <w:rsid w:val="005B1712"/>
    <w:rsid w:val="005C329D"/>
    <w:rsid w:val="005D698B"/>
    <w:rsid w:val="005E46AC"/>
    <w:rsid w:val="005E4872"/>
    <w:rsid w:val="006070E0"/>
    <w:rsid w:val="00617215"/>
    <w:rsid w:val="00624E47"/>
    <w:rsid w:val="0064455B"/>
    <w:rsid w:val="006452C8"/>
    <w:rsid w:val="006517F1"/>
    <w:rsid w:val="00664AE8"/>
    <w:rsid w:val="00683C26"/>
    <w:rsid w:val="006A2A8B"/>
    <w:rsid w:val="006B365D"/>
    <w:rsid w:val="006E1277"/>
    <w:rsid w:val="006F0DB4"/>
    <w:rsid w:val="006F71B7"/>
    <w:rsid w:val="00701313"/>
    <w:rsid w:val="0070318E"/>
    <w:rsid w:val="00723B50"/>
    <w:rsid w:val="00734C57"/>
    <w:rsid w:val="00741B05"/>
    <w:rsid w:val="00765375"/>
    <w:rsid w:val="007965CB"/>
    <w:rsid w:val="007A3B27"/>
    <w:rsid w:val="007D0B3E"/>
    <w:rsid w:val="007D144A"/>
    <w:rsid w:val="00854F6A"/>
    <w:rsid w:val="00864727"/>
    <w:rsid w:val="008A1EF5"/>
    <w:rsid w:val="008B5F67"/>
    <w:rsid w:val="008D2035"/>
    <w:rsid w:val="008F113B"/>
    <w:rsid w:val="009203A0"/>
    <w:rsid w:val="00931347"/>
    <w:rsid w:val="00931707"/>
    <w:rsid w:val="009401CF"/>
    <w:rsid w:val="00971421"/>
    <w:rsid w:val="0097570D"/>
    <w:rsid w:val="009902A1"/>
    <w:rsid w:val="009A12C4"/>
    <w:rsid w:val="009A1842"/>
    <w:rsid w:val="009D6C55"/>
    <w:rsid w:val="009F218C"/>
    <w:rsid w:val="009F4037"/>
    <w:rsid w:val="00A10A8E"/>
    <w:rsid w:val="00A90A87"/>
    <w:rsid w:val="00AA3487"/>
    <w:rsid w:val="00AD4053"/>
    <w:rsid w:val="00AE3CBD"/>
    <w:rsid w:val="00B04CE0"/>
    <w:rsid w:val="00B04F42"/>
    <w:rsid w:val="00B62963"/>
    <w:rsid w:val="00BF295A"/>
    <w:rsid w:val="00C0413B"/>
    <w:rsid w:val="00C17029"/>
    <w:rsid w:val="00C17CC6"/>
    <w:rsid w:val="00C573A3"/>
    <w:rsid w:val="00C608CF"/>
    <w:rsid w:val="00CA23C4"/>
    <w:rsid w:val="00D51A64"/>
    <w:rsid w:val="00D845EE"/>
    <w:rsid w:val="00E37FA9"/>
    <w:rsid w:val="00EC06A7"/>
    <w:rsid w:val="00ED73CB"/>
    <w:rsid w:val="00F146C4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03A0"/>
    <w:pPr>
      <w:keepLines/>
      <w:spacing w:after="12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spacing w:before="24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/>
      <w:outlineLvl w:val="2"/>
    </w:pPr>
    <w:rPr>
      <w:b/>
      <w:i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"/>
      </w:numPr>
      <w:spacing w:before="240" w:after="60"/>
      <w:outlineLvl w:val="3"/>
    </w:pPr>
    <w:rPr>
      <w:b/>
      <w:i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qFormat/>
    <w:pPr>
      <w:jc w:val="center"/>
    </w:pPr>
    <w:rPr>
      <w:b/>
      <w:sz w:val="20"/>
    </w:rPr>
  </w:style>
  <w:style w:type="paragraph" w:styleId="Funotentext">
    <w:name w:val="footnote text"/>
    <w:basedOn w:val="Standard"/>
    <w:semiHidden/>
    <w:pPr>
      <w:tabs>
        <w:tab w:val="left" w:pos="284"/>
      </w:tabs>
      <w:ind w:left="284" w:hanging="284"/>
    </w:pPr>
    <w:rPr>
      <w:sz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Kommentartext">
    <w:name w:val="annotation text"/>
    <w:basedOn w:val="Standard"/>
    <w:link w:val="KommentartextZchn"/>
    <w:semiHidden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9F218C"/>
    <w:rPr>
      <w:rFonts w:ascii="Arial" w:hAnsi="Arial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  <w:spacing w:after="240"/>
    </w:pPr>
  </w:style>
  <w:style w:type="paragraph" w:styleId="Fuzeile">
    <w:name w:val="footer"/>
    <w:basedOn w:val="Standard"/>
    <w:semiHidden/>
    <w:pPr>
      <w:pBdr>
        <w:top w:val="single" w:sz="6" w:space="1" w:color="auto"/>
      </w:pBdr>
      <w:tabs>
        <w:tab w:val="center" w:pos="4536"/>
        <w:tab w:val="right" w:pos="9072"/>
      </w:tabs>
      <w:spacing w:before="240" w:after="0"/>
    </w:p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uiPriority w:val="39"/>
    <w:pPr>
      <w:tabs>
        <w:tab w:val="left" w:pos="238"/>
        <w:tab w:val="right" w:pos="9061"/>
      </w:tabs>
      <w:spacing w:before="360" w:after="0"/>
    </w:pPr>
    <w:rPr>
      <w:rFonts w:ascii="Futura Hv BT" w:hAnsi="Futura Hv BT"/>
      <w:caps/>
    </w:rPr>
  </w:style>
  <w:style w:type="paragraph" w:customStyle="1" w:styleId="Tabellenabsatz">
    <w:name w:val="Tabellenabsatz"/>
    <w:basedOn w:val="Standard"/>
    <w:pPr>
      <w:spacing w:before="20" w:after="20"/>
    </w:pPr>
  </w:style>
  <w:style w:type="paragraph" w:styleId="Verzeichnis2">
    <w:name w:val="toc 2"/>
    <w:basedOn w:val="Standard"/>
    <w:next w:val="Standard"/>
    <w:uiPriority w:val="39"/>
    <w:pPr>
      <w:tabs>
        <w:tab w:val="left" w:pos="737"/>
        <w:tab w:val="right" w:pos="9061"/>
      </w:tabs>
      <w:spacing w:after="0"/>
      <w:ind w:left="238"/>
    </w:pPr>
    <w:rPr>
      <w:sz w:val="20"/>
    </w:rPr>
  </w:style>
  <w:style w:type="paragraph" w:styleId="Verzeichnis3">
    <w:name w:val="toc 3"/>
    <w:basedOn w:val="Standard"/>
    <w:next w:val="Standard"/>
    <w:semiHidden/>
    <w:pPr>
      <w:tabs>
        <w:tab w:val="left" w:pos="1418"/>
        <w:tab w:val="right" w:pos="9061"/>
      </w:tabs>
      <w:spacing w:after="0"/>
      <w:ind w:left="737"/>
    </w:pPr>
    <w:rPr>
      <w:sz w:val="20"/>
    </w:rPr>
  </w:style>
  <w:style w:type="paragraph" w:styleId="Abbildungsverzeichnis">
    <w:name w:val="table of figures"/>
    <w:basedOn w:val="Standard"/>
    <w:next w:val="Standard"/>
    <w:semiHidden/>
    <w:pPr>
      <w:tabs>
        <w:tab w:val="right" w:leader="dot" w:pos="9071"/>
      </w:tabs>
      <w:ind w:left="480" w:hanging="480"/>
    </w:pPr>
  </w:style>
  <w:style w:type="paragraph" w:customStyle="1" w:styleId="Tabellenzwischenraum">
    <w:name w:val="Tabellenzwischenraum"/>
    <w:basedOn w:val="Standard"/>
    <w:next w:val="Tabellenabsatz"/>
    <w:pPr>
      <w:spacing w:after="0"/>
      <w:jc w:val="center"/>
    </w:pPr>
    <w:rPr>
      <w:sz w:val="4"/>
    </w:rPr>
  </w:style>
  <w:style w:type="paragraph" w:styleId="Verzeichnis4">
    <w:name w:val="toc 4"/>
    <w:basedOn w:val="Standard"/>
    <w:next w:val="Standard"/>
    <w:semiHidden/>
    <w:pPr>
      <w:tabs>
        <w:tab w:val="right" w:pos="9071"/>
      </w:tabs>
      <w:spacing w:after="0"/>
      <w:ind w:left="720"/>
    </w:pPr>
    <w:rPr>
      <w:sz w:val="20"/>
    </w:rPr>
  </w:style>
  <w:style w:type="paragraph" w:styleId="Verzeichnis5">
    <w:name w:val="toc 5"/>
    <w:basedOn w:val="Standard"/>
    <w:next w:val="Standard"/>
    <w:semiHidden/>
    <w:pPr>
      <w:tabs>
        <w:tab w:val="right" w:pos="9071"/>
      </w:tabs>
      <w:spacing w:after="0"/>
      <w:ind w:left="960"/>
    </w:pPr>
    <w:rPr>
      <w:sz w:val="20"/>
    </w:rPr>
  </w:style>
  <w:style w:type="paragraph" w:styleId="Verzeichnis6">
    <w:name w:val="toc 6"/>
    <w:basedOn w:val="Standard"/>
    <w:next w:val="Standard"/>
    <w:semiHidden/>
    <w:pPr>
      <w:tabs>
        <w:tab w:val="right" w:pos="9071"/>
      </w:tabs>
      <w:spacing w:after="0"/>
      <w:ind w:left="1200"/>
    </w:pPr>
    <w:rPr>
      <w:sz w:val="20"/>
    </w:rPr>
  </w:style>
  <w:style w:type="paragraph" w:styleId="Verzeichnis7">
    <w:name w:val="toc 7"/>
    <w:basedOn w:val="Standard"/>
    <w:next w:val="Standard"/>
    <w:semiHidden/>
    <w:pPr>
      <w:tabs>
        <w:tab w:val="right" w:pos="9071"/>
      </w:tabs>
      <w:spacing w:after="0"/>
      <w:ind w:left="1440"/>
    </w:pPr>
    <w:rPr>
      <w:sz w:val="20"/>
    </w:rPr>
  </w:style>
  <w:style w:type="paragraph" w:styleId="Verzeichnis8">
    <w:name w:val="toc 8"/>
    <w:basedOn w:val="Standard"/>
    <w:next w:val="Standard"/>
    <w:semiHidden/>
    <w:pPr>
      <w:tabs>
        <w:tab w:val="right" w:pos="9071"/>
      </w:tabs>
      <w:spacing w:after="0"/>
      <w:ind w:left="1680"/>
    </w:pPr>
    <w:rPr>
      <w:sz w:val="20"/>
    </w:rPr>
  </w:style>
  <w:style w:type="paragraph" w:styleId="Verzeichnis9">
    <w:name w:val="toc 9"/>
    <w:basedOn w:val="Standard"/>
    <w:next w:val="Standard"/>
    <w:semiHidden/>
    <w:pPr>
      <w:tabs>
        <w:tab w:val="right" w:pos="9071"/>
      </w:tabs>
      <w:spacing w:after="0"/>
      <w:ind w:left="1920"/>
    </w:pPr>
    <w:rPr>
      <w:sz w:val="2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rPr>
      <w:color w:val="800080"/>
      <w:u w:val="single"/>
    </w:rPr>
  </w:style>
  <w:style w:type="paragraph" w:styleId="Textkrper2">
    <w:name w:val="Body Text 2"/>
    <w:basedOn w:val="Standard"/>
    <w:semiHidden/>
    <w:pPr>
      <w:tabs>
        <w:tab w:val="num" w:pos="432"/>
      </w:tabs>
      <w:ind w:left="432" w:hanging="432"/>
      <w:jc w:val="right"/>
    </w:pPr>
    <w:rPr>
      <w:sz w:val="28"/>
      <w:lang w:val="de-CH"/>
    </w:rPr>
  </w:style>
  <w:style w:type="paragraph" w:customStyle="1" w:styleId="SourceCode">
    <w:name w:val="SourceCode"/>
    <w:basedOn w:val="Standard"/>
    <w:pPr>
      <w:spacing w:before="120"/>
    </w:pPr>
    <w:rPr>
      <w:i/>
      <w:lang w:val="en-GB"/>
    </w:rPr>
  </w:style>
  <w:style w:type="paragraph" w:customStyle="1" w:styleId="Figure">
    <w:name w:val="Figure"/>
    <w:basedOn w:val="Standard"/>
    <w:pPr>
      <w:spacing w:before="240" w:after="240"/>
      <w:jc w:val="center"/>
    </w:pPr>
    <w:rPr>
      <w:rFonts w:ascii="Futura Hv BT" w:hAnsi="Futura Hv B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1707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170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203A0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062348"/>
    <w:pPr>
      <w:keepLines w:val="0"/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03A0"/>
    <w:pPr>
      <w:keepLines/>
      <w:spacing w:after="12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spacing w:before="24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/>
      <w:outlineLvl w:val="2"/>
    </w:pPr>
    <w:rPr>
      <w:b/>
      <w:i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"/>
      </w:numPr>
      <w:spacing w:before="240" w:after="60"/>
      <w:outlineLvl w:val="3"/>
    </w:pPr>
    <w:rPr>
      <w:b/>
      <w:i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qFormat/>
    <w:pPr>
      <w:jc w:val="center"/>
    </w:pPr>
    <w:rPr>
      <w:b/>
      <w:sz w:val="20"/>
    </w:rPr>
  </w:style>
  <w:style w:type="paragraph" w:styleId="Funotentext">
    <w:name w:val="footnote text"/>
    <w:basedOn w:val="Standard"/>
    <w:semiHidden/>
    <w:pPr>
      <w:tabs>
        <w:tab w:val="left" w:pos="284"/>
      </w:tabs>
      <w:ind w:left="284" w:hanging="284"/>
    </w:pPr>
    <w:rPr>
      <w:sz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Kommentartext">
    <w:name w:val="annotation text"/>
    <w:basedOn w:val="Standard"/>
    <w:link w:val="KommentartextZchn"/>
    <w:semiHidden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9F218C"/>
    <w:rPr>
      <w:rFonts w:ascii="Arial" w:hAnsi="Arial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  <w:spacing w:after="240"/>
    </w:pPr>
  </w:style>
  <w:style w:type="paragraph" w:styleId="Fuzeile">
    <w:name w:val="footer"/>
    <w:basedOn w:val="Standard"/>
    <w:semiHidden/>
    <w:pPr>
      <w:pBdr>
        <w:top w:val="single" w:sz="6" w:space="1" w:color="auto"/>
      </w:pBdr>
      <w:tabs>
        <w:tab w:val="center" w:pos="4536"/>
        <w:tab w:val="right" w:pos="9072"/>
      </w:tabs>
      <w:spacing w:before="240" w:after="0"/>
    </w:p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uiPriority w:val="39"/>
    <w:pPr>
      <w:tabs>
        <w:tab w:val="left" w:pos="238"/>
        <w:tab w:val="right" w:pos="9061"/>
      </w:tabs>
      <w:spacing w:before="360" w:after="0"/>
    </w:pPr>
    <w:rPr>
      <w:rFonts w:ascii="Futura Hv BT" w:hAnsi="Futura Hv BT"/>
      <w:caps/>
    </w:rPr>
  </w:style>
  <w:style w:type="paragraph" w:customStyle="1" w:styleId="Tabellenabsatz">
    <w:name w:val="Tabellenabsatz"/>
    <w:basedOn w:val="Standard"/>
    <w:pPr>
      <w:spacing w:before="20" w:after="20"/>
    </w:pPr>
  </w:style>
  <w:style w:type="paragraph" w:styleId="Verzeichnis2">
    <w:name w:val="toc 2"/>
    <w:basedOn w:val="Standard"/>
    <w:next w:val="Standard"/>
    <w:uiPriority w:val="39"/>
    <w:pPr>
      <w:tabs>
        <w:tab w:val="left" w:pos="737"/>
        <w:tab w:val="right" w:pos="9061"/>
      </w:tabs>
      <w:spacing w:after="0"/>
      <w:ind w:left="238"/>
    </w:pPr>
    <w:rPr>
      <w:sz w:val="20"/>
    </w:rPr>
  </w:style>
  <w:style w:type="paragraph" w:styleId="Verzeichnis3">
    <w:name w:val="toc 3"/>
    <w:basedOn w:val="Standard"/>
    <w:next w:val="Standard"/>
    <w:semiHidden/>
    <w:pPr>
      <w:tabs>
        <w:tab w:val="left" w:pos="1418"/>
        <w:tab w:val="right" w:pos="9061"/>
      </w:tabs>
      <w:spacing w:after="0"/>
      <w:ind w:left="737"/>
    </w:pPr>
    <w:rPr>
      <w:sz w:val="20"/>
    </w:rPr>
  </w:style>
  <w:style w:type="paragraph" w:styleId="Abbildungsverzeichnis">
    <w:name w:val="table of figures"/>
    <w:basedOn w:val="Standard"/>
    <w:next w:val="Standard"/>
    <w:semiHidden/>
    <w:pPr>
      <w:tabs>
        <w:tab w:val="right" w:leader="dot" w:pos="9071"/>
      </w:tabs>
      <w:ind w:left="480" w:hanging="480"/>
    </w:pPr>
  </w:style>
  <w:style w:type="paragraph" w:customStyle="1" w:styleId="Tabellenzwischenraum">
    <w:name w:val="Tabellenzwischenraum"/>
    <w:basedOn w:val="Standard"/>
    <w:next w:val="Tabellenabsatz"/>
    <w:pPr>
      <w:spacing w:after="0"/>
      <w:jc w:val="center"/>
    </w:pPr>
    <w:rPr>
      <w:sz w:val="4"/>
    </w:rPr>
  </w:style>
  <w:style w:type="paragraph" w:styleId="Verzeichnis4">
    <w:name w:val="toc 4"/>
    <w:basedOn w:val="Standard"/>
    <w:next w:val="Standard"/>
    <w:semiHidden/>
    <w:pPr>
      <w:tabs>
        <w:tab w:val="right" w:pos="9071"/>
      </w:tabs>
      <w:spacing w:after="0"/>
      <w:ind w:left="720"/>
    </w:pPr>
    <w:rPr>
      <w:sz w:val="20"/>
    </w:rPr>
  </w:style>
  <w:style w:type="paragraph" w:styleId="Verzeichnis5">
    <w:name w:val="toc 5"/>
    <w:basedOn w:val="Standard"/>
    <w:next w:val="Standard"/>
    <w:semiHidden/>
    <w:pPr>
      <w:tabs>
        <w:tab w:val="right" w:pos="9071"/>
      </w:tabs>
      <w:spacing w:after="0"/>
      <w:ind w:left="960"/>
    </w:pPr>
    <w:rPr>
      <w:sz w:val="20"/>
    </w:rPr>
  </w:style>
  <w:style w:type="paragraph" w:styleId="Verzeichnis6">
    <w:name w:val="toc 6"/>
    <w:basedOn w:val="Standard"/>
    <w:next w:val="Standard"/>
    <w:semiHidden/>
    <w:pPr>
      <w:tabs>
        <w:tab w:val="right" w:pos="9071"/>
      </w:tabs>
      <w:spacing w:after="0"/>
      <w:ind w:left="1200"/>
    </w:pPr>
    <w:rPr>
      <w:sz w:val="20"/>
    </w:rPr>
  </w:style>
  <w:style w:type="paragraph" w:styleId="Verzeichnis7">
    <w:name w:val="toc 7"/>
    <w:basedOn w:val="Standard"/>
    <w:next w:val="Standard"/>
    <w:semiHidden/>
    <w:pPr>
      <w:tabs>
        <w:tab w:val="right" w:pos="9071"/>
      </w:tabs>
      <w:spacing w:after="0"/>
      <w:ind w:left="1440"/>
    </w:pPr>
    <w:rPr>
      <w:sz w:val="20"/>
    </w:rPr>
  </w:style>
  <w:style w:type="paragraph" w:styleId="Verzeichnis8">
    <w:name w:val="toc 8"/>
    <w:basedOn w:val="Standard"/>
    <w:next w:val="Standard"/>
    <w:semiHidden/>
    <w:pPr>
      <w:tabs>
        <w:tab w:val="right" w:pos="9071"/>
      </w:tabs>
      <w:spacing w:after="0"/>
      <w:ind w:left="1680"/>
    </w:pPr>
    <w:rPr>
      <w:sz w:val="20"/>
    </w:rPr>
  </w:style>
  <w:style w:type="paragraph" w:styleId="Verzeichnis9">
    <w:name w:val="toc 9"/>
    <w:basedOn w:val="Standard"/>
    <w:next w:val="Standard"/>
    <w:semiHidden/>
    <w:pPr>
      <w:tabs>
        <w:tab w:val="right" w:pos="9071"/>
      </w:tabs>
      <w:spacing w:after="0"/>
      <w:ind w:left="1920"/>
    </w:pPr>
    <w:rPr>
      <w:sz w:val="2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rPr>
      <w:color w:val="800080"/>
      <w:u w:val="single"/>
    </w:rPr>
  </w:style>
  <w:style w:type="paragraph" w:styleId="Textkrper2">
    <w:name w:val="Body Text 2"/>
    <w:basedOn w:val="Standard"/>
    <w:semiHidden/>
    <w:pPr>
      <w:tabs>
        <w:tab w:val="num" w:pos="432"/>
      </w:tabs>
      <w:ind w:left="432" w:hanging="432"/>
      <w:jc w:val="right"/>
    </w:pPr>
    <w:rPr>
      <w:sz w:val="28"/>
      <w:lang w:val="de-CH"/>
    </w:rPr>
  </w:style>
  <w:style w:type="paragraph" w:customStyle="1" w:styleId="SourceCode">
    <w:name w:val="SourceCode"/>
    <w:basedOn w:val="Standard"/>
    <w:pPr>
      <w:spacing w:before="120"/>
    </w:pPr>
    <w:rPr>
      <w:i/>
      <w:lang w:val="en-GB"/>
    </w:rPr>
  </w:style>
  <w:style w:type="paragraph" w:customStyle="1" w:styleId="Figure">
    <w:name w:val="Figure"/>
    <w:basedOn w:val="Standard"/>
    <w:pPr>
      <w:spacing w:before="240" w:after="240"/>
      <w:jc w:val="center"/>
    </w:pPr>
    <w:rPr>
      <w:rFonts w:ascii="Futura Hv BT" w:hAnsi="Futura Hv B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1707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170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203A0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062348"/>
    <w:pPr>
      <w:keepLines w:val="0"/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MSOFFICE\VORLAGEN\DOKUMEN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DOKUMENT</Template>
  <TotalTime>0</TotalTime>
  <Pages>9</Pages>
  <Words>1446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GUI Framework für Qt4</vt:lpstr>
    </vt:vector>
  </TitlesOfParts>
  <Company>2i Industrial Informatics GmbH</Company>
  <LinksUpToDate>false</LinksUpToDate>
  <CharactersWithSpaces>10536</CharactersWithSpaces>
  <SharedDoc>false</SharedDoc>
  <HLinks>
    <vt:vector size="174" baseType="variant">
      <vt:variant>
        <vt:i4>1769528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_Toc307985406</vt:lpwstr>
      </vt:variant>
      <vt:variant>
        <vt:i4>1769528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_Toc307985405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_Toc307985404</vt:lpwstr>
      </vt:variant>
      <vt:variant>
        <vt:i4>1769528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_Toc307985403</vt:lpwstr>
      </vt:variant>
      <vt:variant>
        <vt:i4>1769528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_Toc307985402</vt:lpwstr>
      </vt:variant>
      <vt:variant>
        <vt:i4>1769528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_Toc307985401</vt:lpwstr>
      </vt:variant>
      <vt:variant>
        <vt:i4>1769528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_Toc307985400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_Toc307985399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_Toc307985398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_Toc307985397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_Toc307985396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_Toc307985395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_Toc307985394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_Toc307985393</vt:lpwstr>
      </vt:variant>
      <vt:variant>
        <vt:i4>1179711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_Toc307985392</vt:lpwstr>
      </vt:variant>
      <vt:variant>
        <vt:i4>1179711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_Toc307985391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_Toc307985390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_Toc307985389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_Toc307985388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_Toc307985387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_Toc307985386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_Toc307985385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_Toc307985384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_Toc307985383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_Toc307985382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_Toc307985381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_Toc307985380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_Toc307985379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_Toc307985378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 Framework für Qt4</dc:title>
  <dc:subject>Documentation</dc:subject>
  <dc:creator>Peter Ritzmann</dc:creator>
  <cp:keywords>MMI, Visualization, Control, Data Acquisition</cp:keywords>
  <dc:description>1.0</dc:description>
  <cp:lastModifiedBy>Peter Ritzmann</cp:lastModifiedBy>
  <cp:revision>70</cp:revision>
  <cp:lastPrinted>2011-10-19T17:19:00Z</cp:lastPrinted>
  <dcterms:created xsi:type="dcterms:W3CDTF">2012-04-02T07:52:00Z</dcterms:created>
  <dcterms:modified xsi:type="dcterms:W3CDTF">2012-07-03T19:14:00Z</dcterms:modified>
</cp:coreProperties>
</file>