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876F5" w14:textId="7EE358CA" w:rsidR="0024012E" w:rsidRPr="00495716" w:rsidRDefault="0012213A" w:rsidP="00495716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bookmarkEnd w:id="0"/>
      <w:r w:rsidRPr="003D1034">
        <w:t>Learning Any Time, Anywhere: Big Educational Data from Smart Devices</w:t>
      </w:r>
      <w:r w:rsidRPr="003D1034">
        <w:br/>
      </w:r>
      <w:r w:rsidRPr="00495716">
        <w:rPr>
          <w:i/>
        </w:rPr>
        <w:t>Mark A. Riedesel and Parick Charles</w:t>
      </w:r>
    </w:p>
    <w:p w14:paraId="64755D10" w14:textId="1E488447" w:rsidR="0012213A" w:rsidRPr="00495716" w:rsidRDefault="0012213A" w:rsidP="00495716">
      <w:pPr>
        <w:pStyle w:val="ListParagraph"/>
        <w:numPr>
          <w:ilvl w:val="0"/>
          <w:numId w:val="1"/>
        </w:numPr>
        <w:rPr>
          <w:i/>
        </w:rPr>
      </w:pPr>
      <w:r w:rsidRPr="003D1034">
        <w:t>Framing Learning Analytics and Educational Data Mining for Teaching: Critical Inferencing, Domain Knowledge, &amp; Pedagogy</w:t>
      </w:r>
      <w:r w:rsidRPr="003D1034">
        <w:br/>
      </w:r>
      <w:r w:rsidRPr="00495716">
        <w:rPr>
          <w:i/>
        </w:rPr>
        <w:t>Owen G. McGrath</w:t>
      </w:r>
    </w:p>
    <w:p w14:paraId="0F783681" w14:textId="79AAA909" w:rsidR="0012213A" w:rsidRPr="003D1034" w:rsidRDefault="003D1034" w:rsidP="00495716">
      <w:pPr>
        <w:pStyle w:val="ListParagraph"/>
        <w:numPr>
          <w:ilvl w:val="0"/>
          <w:numId w:val="1"/>
        </w:numPr>
      </w:pPr>
      <w:r w:rsidRPr="003D1034">
        <w:t>Learning Traces, Competence Assessment, and Causal Inference for English Composition</w:t>
      </w:r>
      <w:r w:rsidRPr="003D1034">
        <w:br/>
      </w:r>
      <w:r w:rsidRPr="00495716">
        <w:rPr>
          <w:i/>
        </w:rPr>
        <w:t>Clayton Clemens, Vivekanandan Kumar, David Boulanger, Jeremie Seanosky, Kinshuk</w:t>
      </w:r>
    </w:p>
    <w:p w14:paraId="2323C8F7" w14:textId="15748F28" w:rsidR="003D1034" w:rsidRDefault="003D1034" w:rsidP="00495716">
      <w:pPr>
        <w:pStyle w:val="ListParagraph"/>
        <w:numPr>
          <w:ilvl w:val="0"/>
          <w:numId w:val="1"/>
        </w:numPr>
      </w:pPr>
      <w:r w:rsidRPr="003D1034">
        <w:t>QUESGEN: A Framework for Automatic Question Generation Using Semantic Web and Lexical Databases</w:t>
      </w:r>
      <w:r>
        <w:br/>
      </w:r>
      <w:r w:rsidRPr="003D1034">
        <w:t>Nguyen-Thinh Le, Alexej Shabas, Patrick McLaren</w:t>
      </w:r>
    </w:p>
    <w:p w14:paraId="5E5F53D6" w14:textId="6A5C1767" w:rsidR="003D1034" w:rsidRDefault="003D1034" w:rsidP="00495716">
      <w:pPr>
        <w:pStyle w:val="ListParagraph"/>
        <w:numPr>
          <w:ilvl w:val="0"/>
          <w:numId w:val="1"/>
        </w:numPr>
      </w:pPr>
      <w:r w:rsidRPr="003D1034">
        <w:t>A big data reference architecture for teaching social media mining</w:t>
      </w:r>
      <w:r>
        <w:br/>
      </w:r>
      <w:r w:rsidRPr="00495716">
        <w:rPr>
          <w:i/>
        </w:rPr>
        <w:t>Jochen</w:t>
      </w:r>
      <w:r w:rsidRPr="00495716">
        <w:rPr>
          <w:i/>
        </w:rPr>
        <w:tab/>
        <w:t>Wulf</w:t>
      </w:r>
    </w:p>
    <w:p w14:paraId="69FAAD0F" w14:textId="690DD4BE" w:rsidR="003D1034" w:rsidRPr="00495716" w:rsidRDefault="003D1034" w:rsidP="00495716">
      <w:pPr>
        <w:pStyle w:val="ListParagraph"/>
        <w:numPr>
          <w:ilvl w:val="0"/>
          <w:numId w:val="1"/>
        </w:numPr>
        <w:rPr>
          <w:i/>
        </w:rPr>
      </w:pPr>
      <w:r>
        <w:t>Big Data in Education: Supporting Learners in Their Role as Reflective Practitioners</w:t>
      </w:r>
      <w:r>
        <w:br/>
      </w:r>
      <w:r w:rsidRPr="00495716">
        <w:rPr>
          <w:i/>
        </w:rPr>
        <w:t>Sabine Seufert &amp; Christoph Meier, University of St.Gallen</w:t>
      </w:r>
    </w:p>
    <w:p w14:paraId="52A75DAE" w14:textId="6270AF6F" w:rsidR="003D1034" w:rsidRPr="00495716" w:rsidRDefault="003D1034" w:rsidP="00495716">
      <w:pPr>
        <w:pStyle w:val="ListParagraph"/>
        <w:numPr>
          <w:ilvl w:val="0"/>
          <w:numId w:val="1"/>
        </w:numPr>
        <w:rPr>
          <w:i/>
        </w:rPr>
      </w:pPr>
      <w:r w:rsidRPr="003D1034">
        <w:t>Towards Big Data in Education: the case at the Open University of the Netherlands</w:t>
      </w:r>
      <w:r>
        <w:br/>
      </w:r>
      <w:r w:rsidRPr="00495716">
        <w:rPr>
          <w:i/>
        </w:rPr>
        <w:t>Hubert Vogten, Rob Koper</w:t>
      </w:r>
    </w:p>
    <w:p w14:paraId="18071B4E" w14:textId="04C44231" w:rsidR="003D1034" w:rsidRPr="00495716" w:rsidRDefault="003D1034" w:rsidP="00495716">
      <w:pPr>
        <w:pStyle w:val="ListParagraph"/>
        <w:numPr>
          <w:ilvl w:val="0"/>
          <w:numId w:val="1"/>
        </w:numPr>
        <w:rPr>
          <w:i/>
        </w:rPr>
      </w:pPr>
      <w:r w:rsidRPr="003D1034">
        <w:t>LEARNING ANALYTICS IN PRACTICE: PROVIDING E-LEARNING RESEARCHERS AND PRACTITIONERS WITH ACTIVITY DATA</w:t>
      </w:r>
      <w:r>
        <w:br/>
      </w:r>
      <w:r w:rsidRPr="00495716">
        <w:rPr>
          <w:i/>
        </w:rPr>
        <w:t>J. Minguillón, J. Conesa, M.E. Rodríguez, F. Santanach</w:t>
      </w:r>
    </w:p>
    <w:p w14:paraId="782BF59D" w14:textId="50E839D9" w:rsidR="003D1034" w:rsidRPr="00495716" w:rsidRDefault="003D1034" w:rsidP="00495716">
      <w:pPr>
        <w:pStyle w:val="ListParagraph"/>
        <w:numPr>
          <w:ilvl w:val="0"/>
          <w:numId w:val="1"/>
        </w:numPr>
        <w:rPr>
          <w:i/>
        </w:rPr>
      </w:pPr>
      <w:r>
        <w:t>Using Apache Spark for Modeling Education Data at Scale</w:t>
      </w:r>
      <w:r>
        <w:br/>
      </w:r>
      <w:r w:rsidRPr="00495716">
        <w:rPr>
          <w:i/>
        </w:rPr>
        <w:t>Nicholas Lewkow and Jacqueline Feild</w:t>
      </w:r>
    </w:p>
    <w:p w14:paraId="78001F82" w14:textId="57373F4B" w:rsidR="003D1034" w:rsidRPr="00495716" w:rsidRDefault="003D1034" w:rsidP="00495716">
      <w:pPr>
        <w:pStyle w:val="ListParagraph"/>
        <w:numPr>
          <w:ilvl w:val="0"/>
          <w:numId w:val="1"/>
        </w:numPr>
        <w:rPr>
          <w:i/>
          <w:lang w:val="de-DE"/>
        </w:rPr>
      </w:pPr>
      <w:r w:rsidRPr="003D1034">
        <w:t>TOWARDS A CLOUD-BASED BIG DATA INFRASTRUCTURE FOR HIGHER EDUCATION INSTITUTIONS</w:t>
      </w:r>
      <w:r>
        <w:br/>
      </w:r>
      <w:r w:rsidRPr="00495716">
        <w:rPr>
          <w:i/>
          <w:lang w:val="de-DE"/>
        </w:rPr>
        <w:t>Stefaan Ternier, Maren Scheffel, Hendrik Drachsler</w:t>
      </w:r>
    </w:p>
    <w:p w14:paraId="7D841129" w14:textId="1F89F340" w:rsidR="003D1034" w:rsidRPr="00495716" w:rsidRDefault="003D1034" w:rsidP="00495716">
      <w:pPr>
        <w:pStyle w:val="ListParagraph"/>
        <w:numPr>
          <w:ilvl w:val="0"/>
          <w:numId w:val="1"/>
        </w:numPr>
        <w:rPr>
          <w:i/>
        </w:rPr>
      </w:pPr>
      <w:r w:rsidRPr="003D1034">
        <w:t>Cloud Services in Collaborative Learning: Applications and Implications</w:t>
      </w:r>
      <w:r w:rsidR="00495716">
        <w:br/>
      </w:r>
      <w:r w:rsidR="00495716" w:rsidRPr="00495716">
        <w:rPr>
          <w:i/>
        </w:rPr>
        <w:t>Ding-Chau Wang, Yong-Ming Huang</w:t>
      </w:r>
    </w:p>
    <w:p w14:paraId="0A45B133" w14:textId="35DA1CF5" w:rsidR="00495716" w:rsidRPr="00495716" w:rsidRDefault="00495716" w:rsidP="00495716">
      <w:pPr>
        <w:pStyle w:val="ListParagraph"/>
        <w:numPr>
          <w:ilvl w:val="0"/>
          <w:numId w:val="1"/>
        </w:numPr>
        <w:rPr>
          <w:i/>
        </w:rPr>
      </w:pPr>
      <w:r w:rsidRPr="00495716">
        <w:t>Cloud Computing Environment in Big Data for Education</w:t>
      </w:r>
      <w:r>
        <w:br/>
      </w:r>
      <w:r w:rsidRPr="00495716">
        <w:rPr>
          <w:i/>
        </w:rPr>
        <w:t>Dharmpal Singh</w:t>
      </w:r>
    </w:p>
    <w:p w14:paraId="0B95A804" w14:textId="3722AABB" w:rsidR="00495716" w:rsidRPr="003D1034" w:rsidRDefault="00495716" w:rsidP="00495716">
      <w:pPr>
        <w:pStyle w:val="ListParagraph"/>
        <w:numPr>
          <w:ilvl w:val="0"/>
          <w:numId w:val="1"/>
        </w:numPr>
      </w:pPr>
      <w:r w:rsidRPr="00495716">
        <w:t>HEAD IN THE CLOUDS: SOME OF THE POSSIBLE ISSUES WITH CLOUD-COMPUTING IN EDUCATION</w:t>
      </w:r>
      <w:r>
        <w:br/>
      </w:r>
      <w:r w:rsidRPr="00495716">
        <w:rPr>
          <w:i/>
        </w:rPr>
        <w:t>Richard A.W. Tortorella, Kinshuk, Nian-Shing Chen</w:t>
      </w:r>
    </w:p>
    <w:sectPr w:rsidR="00495716" w:rsidRPr="003D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B3F21"/>
    <w:multiLevelType w:val="hybridMultilevel"/>
    <w:tmpl w:val="99DE4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A1"/>
    <w:rsid w:val="0012213A"/>
    <w:rsid w:val="00160174"/>
    <w:rsid w:val="001F4C45"/>
    <w:rsid w:val="00227F39"/>
    <w:rsid w:val="002847CF"/>
    <w:rsid w:val="002A1AD6"/>
    <w:rsid w:val="00312FDB"/>
    <w:rsid w:val="003D1034"/>
    <w:rsid w:val="003F2F8A"/>
    <w:rsid w:val="00495716"/>
    <w:rsid w:val="005E675E"/>
    <w:rsid w:val="006E65CE"/>
    <w:rsid w:val="00920A73"/>
    <w:rsid w:val="00AE3972"/>
    <w:rsid w:val="00B0365D"/>
    <w:rsid w:val="00B476A1"/>
    <w:rsid w:val="00B66B1A"/>
    <w:rsid w:val="00D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EF31"/>
  <w15:chartTrackingRefBased/>
  <w15:docId w15:val="{B7A99FAB-5E38-45C5-B59A-C61BBBB2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Macintosh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Riedesel, Mark</cp:lastModifiedBy>
  <cp:revision>2</cp:revision>
  <dcterms:created xsi:type="dcterms:W3CDTF">2018-01-17T17:40:00Z</dcterms:created>
  <dcterms:modified xsi:type="dcterms:W3CDTF">2018-01-17T17:40:00Z</dcterms:modified>
</cp:coreProperties>
</file>