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98B7" w14:textId="534652CD" w:rsidR="00E5594F" w:rsidRPr="00E5594F" w:rsidRDefault="00E5594F" w:rsidP="00E5594F">
      <w:pPr>
        <w:shd w:val="clear" w:color="auto" w:fill="FFFFFF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Project 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2 ETL Report</w:t>
      </w: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br/>
        <w:t>Stock Market influence of COVID 19</w:t>
      </w:r>
    </w:p>
    <w:p w14:paraId="1EB55749" w14:textId="2E2BB57C" w:rsidR="00E5594F" w:rsidRPr="00E5594F" w:rsidRDefault="00AE0FEA" w:rsidP="00A75B4B">
      <w:pPr>
        <w:shd w:val="clear" w:color="auto" w:fill="FFFFFF"/>
        <w:tabs>
          <w:tab w:val="left" w:pos="1536"/>
        </w:tabs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Authors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ab/>
      </w:r>
    </w:p>
    <w:p w14:paraId="2DE244D7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Mark </w:t>
      </w:r>
      <w:proofErr w:type="spellStart"/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Rotil</w:t>
      </w:r>
      <w:proofErr w:type="spellEnd"/>
    </w:p>
    <w:p w14:paraId="5C77C438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Nikita Case</w:t>
      </w:r>
    </w:p>
    <w:p w14:paraId="79AF898F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Eric Lee</w:t>
      </w:r>
    </w:p>
    <w:p w14:paraId="5E3D1E65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Hadi Hanif</w:t>
      </w:r>
    </w:p>
    <w:p w14:paraId="69C3F4D0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Murat Cagri KOC</w:t>
      </w:r>
    </w:p>
    <w:p w14:paraId="0E5EB7E6" w14:textId="04D65947" w:rsidR="00E5594F" w:rsidRPr="00A75B4B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Introduction</w:t>
      </w:r>
    </w:p>
    <w:p w14:paraId="14B1BBF8" w14:textId="793B61C1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Conventional thinking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reveals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 when calamities occur, the stock market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is impacted negatively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These calamities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a variety of factors ranging from inaccurate economic modelling to climate change.</w:t>
      </w:r>
    </w:p>
    <w:p w14:paraId="0203CD7E" w14:textId="7C5AE493" w:rsidR="00E5594F" w:rsidRDefault="00E5594F" w:rsidP="00A00A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Covid-19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pandemic,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however, can be classified as a black swan event. News cycles </w:t>
      </w:r>
      <w:r w:rsidR="00B42AB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inundate us with recovery rates, death rates, and lockdowns.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goal of this study is to determine just how sensitive the stock market is to these events. </w:t>
      </w:r>
    </w:p>
    <w:p w14:paraId="1D93AD86" w14:textId="164BBF6A" w:rsidR="00E5594F" w:rsidRPr="00E5594F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have identified 9 stocks across </w:t>
      </w:r>
      <w:r w:rsidR="00E5594F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industries:</w:t>
      </w:r>
    </w:p>
    <w:p w14:paraId="4574BEFA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Hospitality</w:t>
      </w:r>
    </w:p>
    <w:p w14:paraId="2ACF59BC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Aviation</w:t>
      </w:r>
    </w:p>
    <w:p w14:paraId="6FB23DC3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Entertainment</w:t>
      </w:r>
    </w:p>
    <w:p w14:paraId="23F85216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Technology</w:t>
      </w:r>
    </w:p>
    <w:p w14:paraId="0871CD5E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Telecommunications</w:t>
      </w:r>
    </w:p>
    <w:p w14:paraId="10E04B8B" w14:textId="5D9884B3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We will track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observe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these stock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prices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1st of January 2020 to the 4th of December 2020 and then compare it to the previous year.</w:t>
      </w:r>
    </w:p>
    <w:p w14:paraId="36B36BD9" w14:textId="4F65F139" w:rsidR="00A00ACB" w:rsidRDefault="00410E2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Afterwards, we will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identify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events related to the pandemic (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e.g.,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first case of Covid-19 in Canada)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and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look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to see if there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are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any corresponding fluctuations in price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38C4A2D2" w14:textId="3CD05B22" w:rsidR="00766789" w:rsidRPr="00E5594F" w:rsidRDefault="00410E22" w:rsidP="0076678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hypothesize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that fluctuations of stock prices are strongly correlated with key events in Covid-19 such as lockdowns and that the correlation weaken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 events pass. T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correlation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applies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to all industries within the stock market.</w:t>
      </w:r>
    </w:p>
    <w:p w14:paraId="1A79C118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br w:type="page"/>
      </w:r>
    </w:p>
    <w:p w14:paraId="5AFD303B" w14:textId="1209BBE3" w:rsidR="00E5594F" w:rsidRPr="00A75B4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lastRenderedPageBreak/>
        <w:t>E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x</w:t>
      </w: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traction Process</w:t>
      </w:r>
    </w:p>
    <w:p w14:paraId="0D6DBA7B" w14:textId="7B72C000" w:rsidR="00A00AC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first step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 to 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tract the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stock market data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Yahoo Finance in the form of CSVs. </w:t>
      </w:r>
    </w:p>
    <w:p w14:paraId="6F357AE5" w14:textId="3F730B65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that is done, we proceed to prepare the necessary initial import parameters into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Notebooks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09089F2B" w14:textId="54AB90B9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1</w:t>
      </w:r>
    </w:p>
    <w:bookmarkStart w:id="0" w:name="_MON_1669718365"/>
    <w:bookmarkEnd w:id="0"/>
    <w:p w14:paraId="09417DA3" w14:textId="48436831" w:rsidR="00766789" w:rsidRDefault="00944E1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44E16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3300" w14:anchorId="1B92B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" style="width:468pt;height:165pt;mso-width-percent:0;mso-height-percent:0;mso-width-percent:0;mso-height-percent:0" o:ole="">
            <v:imagedata r:id="rId5" o:title=""/>
          </v:shape>
          <o:OLEObject Type="Embed" ProgID="Word.OpenDocumentText.12" ShapeID="_x0000_i1038" DrawAspect="Content" ObjectID="_1669889332" r:id="rId6"/>
        </w:object>
      </w:r>
    </w:p>
    <w:p w14:paraId="77A0F11F" w14:textId="2DD5164C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completed,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will then import the CSV into </w:t>
      </w:r>
      <w:proofErr w:type="spellStart"/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 and check to see if the data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accurate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85257BB" w14:textId="5D831123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2</w:t>
      </w:r>
    </w:p>
    <w:bookmarkStart w:id="1" w:name="_MON_1669718594"/>
    <w:bookmarkEnd w:id="1"/>
    <w:p w14:paraId="7E4B6A5E" w14:textId="7780A207" w:rsidR="00766789" w:rsidRDefault="00944E1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44E16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5877" w14:anchorId="6C367FA3">
          <v:shape id="_x0000_i1037" type="#_x0000_t75" alt="" style="width:468pt;height:294pt;mso-width-percent:0;mso-height-percent:0;mso-width-percent:0;mso-height-percent:0" o:ole="">
            <v:imagedata r:id="rId7" o:title=""/>
          </v:shape>
          <o:OLEObject Type="Embed" ProgID="Word.OpenDocumentText.12" ShapeID="_x0000_i1037" DrawAspect="Content" ObjectID="_1669889333" r:id="rId8"/>
        </w:object>
      </w:r>
    </w:p>
    <w:p w14:paraId="3E303CFF" w14:textId="4366A9F5" w:rsidR="00E5594F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Here we see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data is accurate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after being imported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CSV.</w:t>
      </w:r>
      <w:r w:rsidR="000528C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</w:t>
      </w:r>
    </w:p>
    <w:p w14:paraId="517D7BE2" w14:textId="640D97A1" w:rsid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1991B57" w14:textId="1D591F2E" w:rsidR="000528C1" w:rsidRP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0528C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</w:t>
      </w:r>
    </w:p>
    <w:p w14:paraId="73FE4284" w14:textId="62D6499A" w:rsidR="000528C1" w:rsidRDefault="000528C1" w:rsidP="000528C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then proceed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scrape the dates of key events from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G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lobal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N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ews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source.</w:t>
      </w:r>
    </w:p>
    <w:bookmarkStart w:id="2" w:name="_MON_1669726048"/>
    <w:bookmarkEnd w:id="2"/>
    <w:p w14:paraId="42B171AC" w14:textId="682F5FDC" w:rsidR="000528C1" w:rsidRDefault="00944E1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944E16">
        <w:rPr>
          <w:rFonts w:ascii="Times New Roman" w:eastAsia="Times New Roman" w:hAnsi="Times New Roman" w:cs="Times New Roman"/>
          <w:b/>
          <w:bCs/>
          <w:noProof/>
          <w:color w:val="24292E"/>
          <w:sz w:val="24"/>
          <w:szCs w:val="24"/>
        </w:rPr>
        <w:object w:dxaOrig="9360" w:dyaOrig="3297" w14:anchorId="55F35C03">
          <v:shape id="_x0000_i1036" type="#_x0000_t75" alt="" style="width:468pt;height:165pt;mso-width-percent:0;mso-height-percent:0;mso-width-percent:0;mso-height-percent:0" o:ole="">
            <v:imagedata r:id="rId9" o:title=""/>
          </v:shape>
          <o:OLEObject Type="Embed" ProgID="Word.OpenDocumentText.12" ShapeID="_x0000_i1036" DrawAspect="Content" ObjectID="_1669889334" r:id="rId10"/>
        </w:object>
      </w:r>
    </w:p>
    <w:p w14:paraId="782F51B1" w14:textId="75CFF06D" w:rsidR="003C6E4C" w:rsidRDefault="003C6E4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2CDE939C" w14:textId="5B09A7E7" w:rsidR="00812B99" w:rsidRPr="00A75B4B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Transform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ation Process</w:t>
      </w:r>
    </w:p>
    <w:p w14:paraId="61C2F4EC" w14:textId="5C8C679E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Now that the data has been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loaded,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will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begin the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ransformation process. </w:t>
      </w:r>
      <w:bookmarkStart w:id="3" w:name="_MON_1669718979"/>
      <w:bookmarkEnd w:id="3"/>
      <w:r w:rsidR="00944E16" w:rsidRPr="00944E16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8491" w14:anchorId="51BFAC51">
          <v:shape id="_x0000_i1035" type="#_x0000_t75" alt="" style="width:362.25pt;height:333.75pt;mso-width-percent:0;mso-height-percent:0;mso-width-percent:0;mso-height-percent:0" o:ole="">
            <v:imagedata r:id="rId11" o:title=""/>
          </v:shape>
          <o:OLEObject Type="Embed" ProgID="Word.OpenDocumentText.12" ShapeID="_x0000_i1035" DrawAspect="Content" ObjectID="_1669889335" r:id="rId12"/>
        </w:object>
      </w:r>
    </w:p>
    <w:p w14:paraId="63D4DC3B" w14:textId="5C94D490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drop the “CLOSE” column from the dataset because we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will be using use the Adjusted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Close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(</w:t>
      </w:r>
      <w:proofErr w:type="spellStart"/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>Adj_Close</w:t>
      </w:r>
      <w:proofErr w:type="spellEnd"/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>)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on 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day-to-day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basis. The difference between the two is that the 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djusted</w:t>
      </w:r>
      <w:r w:rsid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lose factors in the price after dividend issuances.</w:t>
      </w:r>
    </w:p>
    <w:p w14:paraId="7BBD71DB" w14:textId="32301320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We also convert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the Date format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because it will make the querying process much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simpler.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also check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determine how the data will be represented.</w:t>
      </w:r>
    </w:p>
    <w:p w14:paraId="616187AD" w14:textId="2A7BEDB5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This process is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replicated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9 times, once for each stock.</w:t>
      </w:r>
    </w:p>
    <w:p w14:paraId="65943BB7" w14:textId="1CC9B5E5" w:rsidR="002B7B06" w:rsidRDefault="002B7B06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4</w:t>
      </w:r>
    </w:p>
    <w:p w14:paraId="02C3BE9D" w14:textId="28132405" w:rsidR="002B7B06" w:rsidRDefault="008F1E97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fter e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tracting the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data from the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news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sources,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begin to 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clean up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news sources by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filtering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it into a dictionary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3FF8AF2" w14:textId="38659CC1" w:rsidR="000528C1" w:rsidRDefault="00AE344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E3449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2D3B5BC6" wp14:editId="673C7DAD">
            <wp:extent cx="5943600" cy="4106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8C67" w14:textId="5FF82FCD" w:rsidR="002171E6" w:rsidRDefault="00CD5D0E">
      <w:pP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had an issue of date which has to be converted into numeric date format “YYYY-MM-DD” in order to be pushed into </w:t>
      </w:r>
      <w:r w:rsidR="00E478F6">
        <w:rPr>
          <w:rFonts w:ascii="Times New Roman" w:eastAsia="Times New Roman" w:hAnsi="Times New Roman" w:cs="Times New Roman"/>
          <w:color w:val="24292E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 date time format. First, we split the date from the entire text, using “: “separator. So, we ended up with “Jan. 25”. </w:t>
      </w: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t xml:space="preserve"> </w:t>
      </w:r>
      <w:r w:rsidR="002171E6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t>‘eventQ = str(p).split(‘:’,1)’</w:t>
      </w: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6B8A54C1" wp14:editId="712AF819">
            <wp:extent cx="6511925" cy="77851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ECF8" w14:textId="19F86CF3" w:rsidR="002171E6" w:rsidRDefault="00E478F6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Thus, we decided that a dictionary would be easiest way to map the month names with numbers so created a dictionary with zip method. Secondly, used another split with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“ “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separator so we could get text of the month, converted it into numeric form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then added year so we could achieve the date format as below.</w:t>
      </w:r>
    </w:p>
    <w:p w14:paraId="48A1BA39" w14:textId="6A785495" w:rsidR="002171E6" w:rsidRPr="00CD5D0E" w:rsidRDefault="00E478F6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6602377A" wp14:editId="5FBABD2E">
            <wp:extent cx="6511925" cy="59753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54E2" w14:textId="55EE6072" w:rsidR="002B7B06" w:rsidRPr="007A0CD6" w:rsidRDefault="00985D7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A0CD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5</w:t>
      </w:r>
    </w:p>
    <w:p w14:paraId="52A2D8BE" w14:textId="444D4896" w:rsidR="00985D73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</w:t>
      </w:r>
      <w:r w:rsidR="00CF62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we convert the dates into a data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frame with ‘Date’ and ‘News’.</w:t>
      </w:r>
    </w:p>
    <w:bookmarkStart w:id="4" w:name="_MON_1669726931"/>
    <w:bookmarkEnd w:id="4"/>
    <w:p w14:paraId="5D0F84B5" w14:textId="63B6B616" w:rsidR="00985D73" w:rsidRDefault="00944E1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44E16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476" w14:anchorId="64E38911">
          <v:shape id="_x0000_i1034" type="#_x0000_t75" alt="" style="width:468pt;height:24pt;mso-width-percent:0;mso-height-percent:0;mso-width-percent:0;mso-height-percent:0" o:ole="">
            <v:imagedata r:id="rId16" o:title=""/>
          </v:shape>
          <o:OLEObject Type="Embed" ProgID="Word.OpenDocumentText.12" ShapeID="_x0000_i1034" DrawAspect="Content" ObjectID="_1669889336" r:id="rId17"/>
        </w:object>
      </w:r>
    </w:p>
    <w:p w14:paraId="74C41CFE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54452F2A" w14:textId="39A4725D" w:rsidR="007423B6" w:rsidRDefault="007423B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6323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6</w:t>
      </w:r>
    </w:p>
    <w:p w14:paraId="5DB6C4A6" w14:textId="10DA4C01" w:rsidR="007423B6" w:rsidRPr="00222CED" w:rsidRDefault="007873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>We then apply a filtration</w:t>
      </w:r>
      <w:r w:rsidR="00B5171F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key words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, which includes these</w:t>
      </w:r>
      <w:r w:rsidR="00E268B9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D62CDD">
        <w:rPr>
          <w:rFonts w:ascii="Times New Roman" w:eastAsia="Times New Roman" w:hAnsi="Times New Roman" w:cs="Times New Roman"/>
          <w:color w:val="24292E"/>
          <w:sz w:val="24"/>
          <w:szCs w:val="24"/>
        </w:rPr>
        <w:t>three</w:t>
      </w:r>
      <w:r w:rsidR="00E268B9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words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 w:rsidR="005330BF" w:rsidRPr="005330BF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lockdown, shutdown, Toronto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5" w:name="_MON_1669866865"/>
    <w:bookmarkEnd w:id="5"/>
    <w:p w14:paraId="1121FE2B" w14:textId="786EA8D7" w:rsidR="006D466A" w:rsidRDefault="00944E1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944E16">
        <w:rPr>
          <w:rFonts w:ascii="Times New Roman" w:eastAsia="Times New Roman" w:hAnsi="Times New Roman" w:cs="Times New Roman"/>
          <w:b/>
          <w:bCs/>
          <w:noProof/>
          <w:color w:val="24292E"/>
          <w:sz w:val="24"/>
          <w:szCs w:val="24"/>
          <w:u w:val="single"/>
        </w:rPr>
        <w:object w:dxaOrig="9360" w:dyaOrig="5703" w14:anchorId="47E0EE38">
          <v:shape id="_x0000_i1033" type="#_x0000_t75" alt="" style="width:468pt;height:285pt;mso-width-percent:0;mso-height-percent:0;mso-width-percent:0;mso-height-percent:0" o:ole="">
            <v:imagedata r:id="rId18" o:title=""/>
          </v:shape>
          <o:OLEObject Type="Embed" ProgID="Word.OpenDocumentText.12" ShapeID="_x0000_i1033" DrawAspect="Content" ObjectID="_1669889337" r:id="rId19"/>
        </w:object>
      </w:r>
    </w:p>
    <w:p w14:paraId="575D4862" w14:textId="7777777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</w:p>
    <w:p w14:paraId="3813B6A6" w14:textId="77777777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</w:p>
    <w:p w14:paraId="6B4D4A84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br w:type="page"/>
      </w:r>
    </w:p>
    <w:p w14:paraId="18A9CB7D" w14:textId="229939DB" w:rsidR="00873528" w:rsidRPr="00A75B4B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lastRenderedPageBreak/>
        <w:t>Loading</w:t>
      </w:r>
      <w:r w:rsidR="00A75B4B"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 xml:space="preserve"> Process</w:t>
      </w:r>
    </w:p>
    <w:p w14:paraId="5F609579" w14:textId="77777777" w:rsidR="004E70B9" w:rsidRPr="0072030B" w:rsidRDefault="004E70B9" w:rsidP="004E70B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2030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8</w:t>
      </w:r>
    </w:p>
    <w:p w14:paraId="6BB5A247" w14:textId="0AE12EDC" w:rsidR="00DF633B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After </w:t>
      </w:r>
      <w:r w:rsidR="0063233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cleaning, data was loaded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into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proofErr w:type="spellStart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allows us to aggregate the data into single SQL table</w:t>
      </w:r>
      <w:r w:rsidR="004E70B9">
        <w:rPr>
          <w:rFonts w:ascii="Times New Roman" w:eastAsia="Times New Roman" w:hAnsi="Times New Roman" w:cs="Times New Roman"/>
          <w:color w:val="24292E"/>
          <w:sz w:val="24"/>
          <w:szCs w:val="24"/>
        </w:rPr>
        <w:t>. Below is the code that was used.</w:t>
      </w:r>
    </w:p>
    <w:bookmarkStart w:id="6" w:name="_MON_1669875058"/>
    <w:bookmarkEnd w:id="6"/>
    <w:p w14:paraId="258140FA" w14:textId="3F12DC4C" w:rsidR="0072030B" w:rsidRDefault="00944E1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44E16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5700" w14:anchorId="4122ADFD">
          <v:shape id="_x0000_i1032" type="#_x0000_t75" alt="" style="width:468pt;height:285pt;mso-width-percent:0;mso-height-percent:0;mso-width-percent:0;mso-height-percent:0" o:ole="">
            <v:imagedata r:id="rId20" o:title=""/>
          </v:shape>
          <o:OLEObject Type="Embed" ProgID="Word.OpenDocumentText.12" ShapeID="_x0000_i1032" DrawAspect="Content" ObjectID="_1669889338" r:id="rId21"/>
        </w:object>
      </w:r>
    </w:p>
    <w:p w14:paraId="057CF4A8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2B87D05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C96C839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A17F08D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589F6DC3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559E2E6A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0C8087A9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0CBC0F90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168D15EB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211C0F8F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6EC8E82A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31E4CEAC" w14:textId="77777777" w:rsidR="001E5990" w:rsidRDefault="001E599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0F5F5099" w14:textId="2C7F7CD5" w:rsidR="00812B99" w:rsidRPr="00DF633B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F63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9</w:t>
      </w:r>
    </w:p>
    <w:p w14:paraId="2557A17E" w14:textId="55F9A24E" w:rsidR="00873528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first create an engine 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that allows us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to export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ransformed files onto </w:t>
      </w:r>
      <w:proofErr w:type="spellStart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7" w:name="_MON_1669720932"/>
    <w:bookmarkEnd w:id="7"/>
    <w:p w14:paraId="4121627F" w14:textId="05642097" w:rsidR="00F6726E" w:rsidRDefault="00944E1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44E16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1710" w14:anchorId="3BE3C2E7">
          <v:shape id="_x0000_i1031" type="#_x0000_t75" alt="" style="width:468pt;height:84.75pt;mso-width-percent:0;mso-height-percent:0;mso-width-percent:0;mso-height-percent:0" o:ole="">
            <v:imagedata r:id="rId22" o:title=""/>
          </v:shape>
          <o:OLEObject Type="Embed" ProgID="Word.OpenDocumentText.12" ShapeID="_x0000_i1031" DrawAspect="Content" ObjectID="_1669889339" r:id="rId23"/>
        </w:object>
      </w:r>
    </w:p>
    <w:p w14:paraId="29582C1B" w14:textId="652163D4" w:rsidR="007A37E7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It is also important to note that </w:t>
      </w:r>
      <w:proofErr w:type="spell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limits the number of users that can concurrently function.</w:t>
      </w:r>
    </w:p>
    <w:p w14:paraId="4B37D1D0" w14:textId="48308C9D" w:rsidR="00873528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 w</w:t>
      </w:r>
      <w:r w:rsidR="00CD69F5">
        <w:rPr>
          <w:rFonts w:ascii="Times New Roman" w:eastAsia="Times New Roman" w:hAnsi="Times New Roman" w:cs="Times New Roman"/>
          <w:color w:val="24292E"/>
          <w:sz w:val="24"/>
          <w:szCs w:val="24"/>
        </w:rPr>
        <w:t>e do a check to see if all the tables have been placed correctly. To do that, we do a table name check</w:t>
      </w:r>
      <w:r w:rsidR="00FB2C44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8" w:name="_MON_1669721125"/>
    <w:bookmarkEnd w:id="8"/>
    <w:p w14:paraId="56431F05" w14:textId="4D3762E7" w:rsidR="00CD69F5" w:rsidRDefault="00944E1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44E16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3566" w14:anchorId="701D19AF">
          <v:shape id="_x0000_i1030" type="#_x0000_t75" alt="" style="width:468pt;height:177.75pt;mso-width-percent:0;mso-height-percent:0;mso-width-percent:0;mso-height-percent:0" o:ole="">
            <v:imagedata r:id="rId24" o:title=""/>
          </v:shape>
          <o:OLEObject Type="Embed" ProgID="Word.OpenDocumentText.12" ShapeID="_x0000_i1030" DrawAspect="Content" ObjectID="_1669889340" r:id="rId25"/>
        </w:object>
      </w:r>
    </w:p>
    <w:p w14:paraId="190B5BEE" w14:textId="3B2528D3" w:rsidR="003A37B9" w:rsidRDefault="00FB2C4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As seen above,</w:t>
      </w:r>
      <w:r w:rsidR="003A37B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tables are correctly showing up.</w:t>
      </w:r>
    </w:p>
    <w:p w14:paraId="7C2D5C97" w14:textId="7345FB5F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EC968B7" w14:textId="6FC32266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789C309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2C0B8ECE" w14:textId="341E6ACD" w:rsidR="00C16343" w:rsidRPr="00FB2C44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10</w:t>
      </w:r>
    </w:p>
    <w:p w14:paraId="5C883003" w14:textId="16404005" w:rsidR="003A37B9" w:rsidRDefault="00FB2C44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first query is to find out if there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have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been any changes of 7% or more to the prices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of each stock.</w:t>
      </w:r>
    </w:p>
    <w:bookmarkStart w:id="9" w:name="_MON_1669862950"/>
    <w:bookmarkEnd w:id="9"/>
    <w:p w14:paraId="2EB84B49" w14:textId="4AE863B1" w:rsidR="00E17069" w:rsidRDefault="00944E1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44E16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6037" w14:anchorId="632DFF19">
          <v:shape id="_x0000_i1029" type="#_x0000_t75" alt="" style="width:468pt;height:301.5pt;mso-width-percent:0;mso-height-percent:0;mso-width-percent:0;mso-height-percent:0" o:ole="">
            <v:imagedata r:id="rId26" o:title=""/>
          </v:shape>
          <o:OLEObject Type="Embed" ProgID="Word.OpenDocumentText.12" ShapeID="_x0000_i1029" DrawAspect="Content" ObjectID="_1669889341" r:id="rId27"/>
        </w:object>
      </w:r>
    </w:p>
    <w:p w14:paraId="79203801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31078498" w14:textId="6657A2C5" w:rsidR="00BC6DF9" w:rsidRPr="00FB2C44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</w:t>
      </w:r>
    </w:p>
    <w:p w14:paraId="6CB8D077" w14:textId="2234BF46" w:rsidR="003A37B9" w:rsidRDefault="0060654E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second query was to</w:t>
      </w:r>
      <w:r w:rsidR="00E1706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determine </w:t>
      </w:r>
      <w:r w:rsidR="00EA2039">
        <w:rPr>
          <w:rFonts w:ascii="Times New Roman" w:eastAsia="Times New Roman" w:hAnsi="Times New Roman" w:cs="Times New Roman"/>
          <w:color w:val="24292E"/>
          <w:sz w:val="24"/>
          <w:szCs w:val="24"/>
        </w:rPr>
        <w:t>which stocks have had only negative changes in 2020.</w:t>
      </w:r>
    </w:p>
    <w:bookmarkStart w:id="10" w:name="_MON_1669863166"/>
    <w:bookmarkEnd w:id="10"/>
    <w:p w14:paraId="7C5E59D3" w14:textId="70A255B6" w:rsidR="00EA2039" w:rsidRDefault="00944E1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44E16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10103" w14:anchorId="4707FFD1">
          <v:shape id="_x0000_i1028" type="#_x0000_t75" alt="" style="width:468pt;height:505.5pt;mso-width-percent:0;mso-height-percent:0;mso-width-percent:0;mso-height-percent:0" o:ole="">
            <v:imagedata r:id="rId28" o:title=""/>
          </v:shape>
          <o:OLEObject Type="Embed" ProgID="Word.OpenDocumentText.12" ShapeID="_x0000_i1028" DrawAspect="Content" ObjectID="_1669889342" r:id="rId29"/>
        </w:object>
      </w:r>
    </w:p>
    <w:p w14:paraId="0B48D3D9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CB3D7EB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298EC79" w14:textId="77777777" w:rsidR="00F4463F" w:rsidRDefault="00F4463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5586A78" w14:textId="77777777" w:rsidR="00F4463F" w:rsidRDefault="00F4463F">
      <w:pPr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br w:type="page"/>
      </w:r>
    </w:p>
    <w:p w14:paraId="3ECEA69E" w14:textId="2FB7765C" w:rsidR="003405CA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Another way of doing this is like so</w:t>
      </w:r>
      <w:r w:rsidR="002F1F4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with the news attached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</w:p>
    <w:p w14:paraId="4ABA445D" w14:textId="23860E49" w:rsidR="002F1F41" w:rsidRDefault="002F1F4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drawing>
          <wp:inline distT="0" distB="0" distL="0" distR="0" wp14:anchorId="68DED185" wp14:editId="23A7EAC0">
            <wp:extent cx="6511925" cy="2372360"/>
            <wp:effectExtent l="0" t="0" r="3175" b="254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5509" w14:textId="004E0A39" w:rsidR="002F1F41" w:rsidRDefault="002F1F4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4CEAD8EA" w14:textId="77777777" w:rsidR="002F1F41" w:rsidRDefault="002F1F4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7B39553" w14:textId="30C94805" w:rsidR="00EA2039" w:rsidRPr="00255334" w:rsidRDefault="00BC712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25533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</w:t>
      </w:r>
    </w:p>
    <w:p w14:paraId="3B6F352C" w14:textId="702F06FF" w:rsidR="00BC7123" w:rsidRDefault="00A84BC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then </w:t>
      </w:r>
      <w:r w:rsidR="00544242">
        <w:rPr>
          <w:rFonts w:ascii="Times New Roman" w:eastAsia="Times New Roman" w:hAnsi="Times New Roman" w:cs="Times New Roman"/>
          <w:color w:val="24292E"/>
          <w:sz w:val="24"/>
          <w:szCs w:val="24"/>
        </w:rPr>
        <w:t>test if the collection has been properly done before beginning the query process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11" w:name="_MON_1669865028"/>
    <w:bookmarkEnd w:id="11"/>
    <w:p w14:paraId="23F294A3" w14:textId="4B715A83" w:rsidR="00BC7123" w:rsidRDefault="00944E1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44E16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4013" w14:anchorId="48B1805A">
          <v:shape id="_x0000_i1027" type="#_x0000_t75" alt="" style="width:468pt;height:200.25pt;mso-width-percent:0;mso-height-percent:0;mso-width-percent:0;mso-height-percent:0" o:ole="">
            <v:imagedata r:id="rId31" o:title=""/>
          </v:shape>
          <o:OLEObject Type="Embed" ProgID="Word.OpenDocumentText.12" ShapeID="_x0000_i1027" DrawAspect="Content" ObjectID="_1669889343" r:id="rId32"/>
        </w:object>
      </w:r>
    </w:p>
    <w:p w14:paraId="3ECBD5BD" w14:textId="1A9223ED" w:rsidR="00A024C2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see here that this is the case</w:t>
      </w:r>
      <w:r w:rsidR="00235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that the dates correspond to the prices.</w:t>
      </w:r>
    </w:p>
    <w:p w14:paraId="06125B5F" w14:textId="77777777" w:rsidR="00F4463F" w:rsidRDefault="00F4463F">
      <w:pP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br w:type="page"/>
      </w:r>
    </w:p>
    <w:p w14:paraId="7B35EDFB" w14:textId="14151AAC" w:rsidR="00F4463F" w:rsidRDefault="00A024C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25533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</w:t>
      </w:r>
    </w:p>
    <w:p w14:paraId="1D1C130E" w14:textId="77777777" w:rsidR="00F4463F" w:rsidRDefault="00235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start to define the quarters for 2019 and 2020 so that we can calculate the 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>high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>lows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averages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each stock price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per quarter in 20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19</w:t>
      </w:r>
      <w:r w:rsidR="005833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20</w:t>
      </w:r>
      <w:r w:rsidR="00781875">
        <w:rPr>
          <w:rFonts w:ascii="Times New Roman" w:eastAsia="Times New Roman" w:hAnsi="Times New Roman" w:cs="Times New Roman"/>
          <w:color w:val="24292E"/>
          <w:sz w:val="24"/>
          <w:szCs w:val="24"/>
        </w:rPr>
        <w:t>20</w:t>
      </w:r>
      <w:r w:rsidR="00CD40C5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12" w:name="_MON_1669865599"/>
    <w:bookmarkEnd w:id="12"/>
    <w:p w14:paraId="1B100305" w14:textId="65635B65" w:rsidR="00235789" w:rsidRDefault="00944E1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44E16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12783" w14:anchorId="46954E2B">
          <v:shape id="_x0000_i1026" type="#_x0000_t75" alt="" style="width:455.25pt;height:621.75pt;mso-width-percent:0;mso-height-percent:0;mso-width-percent:0;mso-height-percent:0" o:ole="">
            <v:imagedata r:id="rId33" o:title=""/>
          </v:shape>
          <o:OLEObject Type="Embed" ProgID="Word.OpenDocumentText.12" ShapeID="_x0000_i1026" DrawAspect="Content" ObjectID="_1669889344" r:id="rId34"/>
        </w:object>
      </w:r>
    </w:p>
    <w:p w14:paraId="47955F74" w14:textId="7754B4DC" w:rsidR="00A024C2" w:rsidRPr="00FB2C44" w:rsidRDefault="004D408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B2C44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1</w:t>
      </w:r>
      <w:r w:rsidR="001E599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4</w:t>
      </w:r>
    </w:p>
    <w:p w14:paraId="3B4F2A13" w14:textId="53327B2D" w:rsidR="004D408B" w:rsidRDefault="00781875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Last of all, we </w:t>
      </w:r>
      <w:r w:rsidR="006D466A">
        <w:rPr>
          <w:rFonts w:ascii="Times New Roman" w:eastAsia="Times New Roman" w:hAnsi="Times New Roman" w:cs="Times New Roman"/>
          <w:color w:val="24292E"/>
          <w:sz w:val="24"/>
          <w:szCs w:val="24"/>
        </w:rPr>
        <w:t>append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 w:rsidR="006D466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our news article to the datasets to determine if there is a correlation between the key words and the fluctuations in price.</w:t>
      </w:r>
    </w:p>
    <w:p w14:paraId="0B89E0C3" w14:textId="43805203" w:rsidR="006D466A" w:rsidRDefault="006D466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bookmarkStart w:id="13" w:name="_MON_1669867360"/>
    <w:bookmarkEnd w:id="13"/>
    <w:p w14:paraId="2CD70745" w14:textId="35AC02E8" w:rsidR="006D466A" w:rsidRDefault="00944E1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944E16">
        <w:rPr>
          <w:rFonts w:ascii="Times New Roman" w:eastAsia="Times New Roman" w:hAnsi="Times New Roman" w:cs="Times New Roman"/>
          <w:noProof/>
          <w:color w:val="24292E"/>
          <w:sz w:val="24"/>
          <w:szCs w:val="24"/>
        </w:rPr>
        <w:object w:dxaOrig="9360" w:dyaOrig="3745" w14:anchorId="7B494D89">
          <v:shape id="_x0000_i1025" type="#_x0000_t75" alt="" style="width:468pt;height:186.75pt;mso-width-percent:0;mso-height-percent:0;mso-width-percent:0;mso-height-percent:0" o:ole="">
            <v:imagedata r:id="rId35" o:title=""/>
          </v:shape>
          <o:OLEObject Type="Embed" ProgID="Word.OpenDocumentText.12" ShapeID="_x0000_i1025" DrawAspect="Content" ObjectID="_1669889345" r:id="rId36"/>
        </w:object>
      </w:r>
    </w:p>
    <w:p w14:paraId="5BA0DC40" w14:textId="2935E42C" w:rsidR="00E5594F" w:rsidRPr="00A75B4B" w:rsidRDefault="009779B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Limitations</w:t>
      </w:r>
    </w:p>
    <w:p w14:paraId="16D821B2" w14:textId="77777777" w:rsidR="00F4463F" w:rsidRDefault="009779BB" w:rsidP="009779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first challenge we encountered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the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 limitations for </w:t>
      </w:r>
      <w:proofErr w:type="spellStart"/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team consisted of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five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members;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were able to have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two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users fetch the information for </w:t>
      </w:r>
      <w:proofErr w:type="spellStart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="0059040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had to constantly keep track of which users were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accessing </w:t>
      </w:r>
      <w:proofErr w:type="spellStart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terminate connections when the users were done</w:t>
      </w:r>
      <w:r w:rsidR="00672D4D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F4463F" w:rsidRPr="00F4463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14:paraId="2CCBD585" w14:textId="1C702F6D" w:rsidR="009779BB" w:rsidRDefault="00F4463F" w:rsidP="009779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Our attempts to use other applications for loading purposes, such as MongoDB, were unsuccessful also.</w:t>
      </w:r>
    </w:p>
    <w:p w14:paraId="2635988F" w14:textId="1F9C3358" w:rsidR="00E300EF" w:rsidRDefault="00672D4D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Another 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>challenge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faced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was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 our transformation process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We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had multiple iterations of deletions and uplo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ds of our tables. This is due in part to the fact that when we made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modifications,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have to apply them across 9 files, </w:t>
      </w:r>
      <w:r w:rsidR="00ED69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one for each stock. </w:t>
      </w:r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 another cycle we might have merged all the files before putting up on </w:t>
      </w:r>
      <w:proofErr w:type="spellStart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>ElephantSQL</w:t>
      </w:r>
      <w:proofErr w:type="spellEnd"/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or restricting the number of stocks.</w:t>
      </w:r>
    </w:p>
    <w:p w14:paraId="18984708" w14:textId="3A34E979" w:rsidR="00E96E6C" w:rsidRPr="00A75B4B" w:rsidRDefault="00E96E6C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Following Steps</w:t>
      </w:r>
    </w:p>
    <w:p w14:paraId="682972B8" w14:textId="150FAAF5" w:rsidR="00E96E6C" w:rsidRDefault="003E232F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steps would include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visualiz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ing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tables on a line graph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then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ting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 the stocks across</w:t>
      </w:r>
      <w:r w:rsidR="0037347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single graph with time and stock prices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the variables.</w:t>
      </w:r>
      <w:r w:rsidR="00D026E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then apply dates of key events to determine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whether</w:t>
      </w:r>
      <w:r w:rsidR="00466B6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decreases in prices correspond to the dates.</w:t>
      </w:r>
    </w:p>
    <w:p w14:paraId="153A2D43" w14:textId="42275A3C" w:rsidR="00826474" w:rsidRPr="00826474" w:rsidRDefault="00826474" w:rsidP="00826474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24292E"/>
          <w:u w:val="single"/>
        </w:rPr>
      </w:pPr>
      <w:r w:rsidRPr="00826474">
        <w:rPr>
          <w:b/>
          <w:bCs/>
          <w:color w:val="24292E"/>
          <w:u w:val="single"/>
        </w:rPr>
        <w:t>Data</w:t>
      </w:r>
      <w:r w:rsidR="00A30AE4">
        <w:rPr>
          <w:b/>
          <w:bCs/>
          <w:color w:val="24292E"/>
          <w:u w:val="single"/>
        </w:rPr>
        <w:t xml:space="preserve"> Sources</w:t>
      </w:r>
    </w:p>
    <w:p w14:paraId="73E72CC4" w14:textId="74C466F7" w:rsidR="00826474" w:rsidRDefault="00826474" w:rsidP="008264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Yahoo Finance where we will obtain the CSV’s for the stock prices on a day-to-day basis.</w:t>
      </w:r>
    </w:p>
    <w:p w14:paraId="151E25BD" w14:textId="3A264299" w:rsidR="00826474" w:rsidRPr="00826474" w:rsidRDefault="00826474" w:rsidP="0082647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Global News which provides a timeline which we will take and convert into a CSV. (</w:t>
      </w:r>
      <w:hyperlink r:id="rId37" w:history="1">
        <w:r>
          <w:rPr>
            <w:rStyle w:val="Hyperlink"/>
            <w:rFonts w:ascii="Segoe UI" w:hAnsi="Segoe UI" w:cs="Segoe UI"/>
            <w:u w:val="none"/>
          </w:rPr>
          <w:t>https://globalnews.ca/news/6859636/ontario-coronavirus-timeline/</w:t>
        </w:r>
      </w:hyperlink>
      <w:r>
        <w:rPr>
          <w:rFonts w:ascii="Segoe UI" w:hAnsi="Segoe UI" w:cs="Segoe UI"/>
          <w:color w:val="24292E"/>
        </w:rPr>
        <w:t>)</w:t>
      </w:r>
    </w:p>
    <w:sectPr w:rsidR="00826474" w:rsidRPr="00826474" w:rsidSect="00F4463F">
      <w:pgSz w:w="12240" w:h="15840"/>
      <w:pgMar w:top="851" w:right="1134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45D"/>
    <w:multiLevelType w:val="multilevel"/>
    <w:tmpl w:val="0BD8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F457B"/>
    <w:multiLevelType w:val="multilevel"/>
    <w:tmpl w:val="84C4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33680"/>
    <w:multiLevelType w:val="multilevel"/>
    <w:tmpl w:val="27D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64E29"/>
    <w:multiLevelType w:val="multilevel"/>
    <w:tmpl w:val="6C36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F"/>
    <w:rsid w:val="000528C1"/>
    <w:rsid w:val="000529BE"/>
    <w:rsid w:val="00071A80"/>
    <w:rsid w:val="001018AF"/>
    <w:rsid w:val="00190B6C"/>
    <w:rsid w:val="001D19E1"/>
    <w:rsid w:val="001E5990"/>
    <w:rsid w:val="002171E6"/>
    <w:rsid w:val="00222CED"/>
    <w:rsid w:val="00233B75"/>
    <w:rsid w:val="00235789"/>
    <w:rsid w:val="00247BC2"/>
    <w:rsid w:val="0025456B"/>
    <w:rsid w:val="00255334"/>
    <w:rsid w:val="002B7B06"/>
    <w:rsid w:val="002F1F41"/>
    <w:rsid w:val="003405CA"/>
    <w:rsid w:val="00373474"/>
    <w:rsid w:val="003A37B9"/>
    <w:rsid w:val="003C6E4C"/>
    <w:rsid w:val="003E232F"/>
    <w:rsid w:val="00410E22"/>
    <w:rsid w:val="00431E3D"/>
    <w:rsid w:val="00436974"/>
    <w:rsid w:val="00466B65"/>
    <w:rsid w:val="004D408B"/>
    <w:rsid w:val="004E70B9"/>
    <w:rsid w:val="005330BF"/>
    <w:rsid w:val="00544242"/>
    <w:rsid w:val="0055725E"/>
    <w:rsid w:val="00564D51"/>
    <w:rsid w:val="00581605"/>
    <w:rsid w:val="00583354"/>
    <w:rsid w:val="0059040A"/>
    <w:rsid w:val="005B0336"/>
    <w:rsid w:val="005F3BDE"/>
    <w:rsid w:val="0060654E"/>
    <w:rsid w:val="00632333"/>
    <w:rsid w:val="0066497B"/>
    <w:rsid w:val="00672D4D"/>
    <w:rsid w:val="00673A63"/>
    <w:rsid w:val="00682322"/>
    <w:rsid w:val="006D466A"/>
    <w:rsid w:val="0072030B"/>
    <w:rsid w:val="007349F7"/>
    <w:rsid w:val="007423B6"/>
    <w:rsid w:val="00766789"/>
    <w:rsid w:val="00781875"/>
    <w:rsid w:val="0078736C"/>
    <w:rsid w:val="007A0CD6"/>
    <w:rsid w:val="007A37E7"/>
    <w:rsid w:val="00812B99"/>
    <w:rsid w:val="00826474"/>
    <w:rsid w:val="00873528"/>
    <w:rsid w:val="00894A88"/>
    <w:rsid w:val="008E3995"/>
    <w:rsid w:val="008F1E97"/>
    <w:rsid w:val="00944E16"/>
    <w:rsid w:val="00946713"/>
    <w:rsid w:val="009779BB"/>
    <w:rsid w:val="00985D73"/>
    <w:rsid w:val="009A412B"/>
    <w:rsid w:val="00A002C2"/>
    <w:rsid w:val="00A00ACB"/>
    <w:rsid w:val="00A024C2"/>
    <w:rsid w:val="00A30AE4"/>
    <w:rsid w:val="00A75B4B"/>
    <w:rsid w:val="00A84BC8"/>
    <w:rsid w:val="00AB71DE"/>
    <w:rsid w:val="00AE0FEA"/>
    <w:rsid w:val="00AE3449"/>
    <w:rsid w:val="00B16361"/>
    <w:rsid w:val="00B41930"/>
    <w:rsid w:val="00B42AB3"/>
    <w:rsid w:val="00B5171F"/>
    <w:rsid w:val="00B57C3D"/>
    <w:rsid w:val="00BA5D3E"/>
    <w:rsid w:val="00BC6DF9"/>
    <w:rsid w:val="00BC7123"/>
    <w:rsid w:val="00C16343"/>
    <w:rsid w:val="00CD40C5"/>
    <w:rsid w:val="00CD5D0E"/>
    <w:rsid w:val="00CD69F5"/>
    <w:rsid w:val="00CF6228"/>
    <w:rsid w:val="00D026E3"/>
    <w:rsid w:val="00D04381"/>
    <w:rsid w:val="00D52753"/>
    <w:rsid w:val="00D62CDD"/>
    <w:rsid w:val="00D6711A"/>
    <w:rsid w:val="00DA29D9"/>
    <w:rsid w:val="00DE5082"/>
    <w:rsid w:val="00DF633B"/>
    <w:rsid w:val="00E17069"/>
    <w:rsid w:val="00E268B9"/>
    <w:rsid w:val="00E300EF"/>
    <w:rsid w:val="00E478F6"/>
    <w:rsid w:val="00E5594F"/>
    <w:rsid w:val="00E77952"/>
    <w:rsid w:val="00E96E6C"/>
    <w:rsid w:val="00EA2039"/>
    <w:rsid w:val="00EB027C"/>
    <w:rsid w:val="00EB4DA0"/>
    <w:rsid w:val="00ED6945"/>
    <w:rsid w:val="00ED78C5"/>
    <w:rsid w:val="00F26E45"/>
    <w:rsid w:val="00F4463F"/>
    <w:rsid w:val="00F62C15"/>
    <w:rsid w:val="00F6726E"/>
    <w:rsid w:val="00FB1D19"/>
    <w:rsid w:val="00FB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10DE"/>
  <w15:chartTrackingRefBased/>
  <w15:docId w15:val="{381E6584-9E2A-400E-BA02-B25BC7C9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5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9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94F"/>
    <w:rPr>
      <w:color w:val="0000FF"/>
      <w:u w:val="single"/>
    </w:rPr>
  </w:style>
  <w:style w:type="character" w:customStyle="1" w:styleId="c1">
    <w:name w:val="c1"/>
    <w:basedOn w:val="DefaultParagraphFont"/>
    <w:rsid w:val="00D6711A"/>
  </w:style>
  <w:style w:type="character" w:customStyle="1" w:styleId="sd">
    <w:name w:val="sd"/>
    <w:basedOn w:val="DefaultParagraphFont"/>
    <w:rsid w:val="00D6711A"/>
  </w:style>
  <w:style w:type="character" w:customStyle="1" w:styleId="n">
    <w:name w:val="n"/>
    <w:basedOn w:val="DefaultParagraphFont"/>
    <w:rsid w:val="00D6711A"/>
  </w:style>
  <w:style w:type="character" w:customStyle="1" w:styleId="p">
    <w:name w:val="p"/>
    <w:basedOn w:val="DefaultParagraphFont"/>
    <w:rsid w:val="00D6711A"/>
  </w:style>
  <w:style w:type="character" w:customStyle="1" w:styleId="s1">
    <w:name w:val="s1"/>
    <w:basedOn w:val="DefaultParagraphFont"/>
    <w:rsid w:val="00D6711A"/>
  </w:style>
  <w:style w:type="character" w:customStyle="1" w:styleId="o">
    <w:name w:val="o"/>
    <w:basedOn w:val="DefaultParagraphFont"/>
    <w:rsid w:val="00D6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emf"/><Relationship Id="rId26" Type="http://schemas.openxmlformats.org/officeDocument/2006/relationships/image" Target="media/image13.emf"/><Relationship Id="rId39" Type="http://schemas.openxmlformats.org/officeDocument/2006/relationships/theme" Target="theme/theme1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7.e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2.emf"/><Relationship Id="rId32" Type="http://schemas.openxmlformats.org/officeDocument/2006/relationships/oleObject" Target="embeddings/oleObject12.bin"/><Relationship Id="rId37" Type="http://schemas.openxmlformats.org/officeDocument/2006/relationships/hyperlink" Target="https://globalnews.ca/news/6859636/ontario-coronavirus-timeline/" TargetMode="External"/><Relationship Id="rId5" Type="http://schemas.openxmlformats.org/officeDocument/2006/relationships/image" Target="media/image1.emf"/><Relationship Id="rId15" Type="http://schemas.openxmlformats.org/officeDocument/2006/relationships/image" Target="media/image7.png"/><Relationship Id="rId23" Type="http://schemas.openxmlformats.org/officeDocument/2006/relationships/oleObject" Target="embeddings/oleObject8.bin"/><Relationship Id="rId28" Type="http://schemas.openxmlformats.org/officeDocument/2006/relationships/image" Target="media/image14.emf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6.bin"/><Relationship Id="rId31" Type="http://schemas.openxmlformats.org/officeDocument/2006/relationships/image" Target="media/image16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image" Target="media/image11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png"/><Relationship Id="rId35" Type="http://schemas.openxmlformats.org/officeDocument/2006/relationships/image" Target="media/image18.e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Hanif</dc:creator>
  <cp:keywords/>
  <dc:description/>
  <cp:lastModifiedBy>Murat Koc</cp:lastModifiedBy>
  <cp:revision>5</cp:revision>
  <dcterms:created xsi:type="dcterms:W3CDTF">2020-12-19T17:34:00Z</dcterms:created>
  <dcterms:modified xsi:type="dcterms:W3CDTF">2020-12-19T18:22:00Z</dcterms:modified>
</cp:coreProperties>
</file>