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1-nfasis4"/>
        <w:tblpPr w:leftFromText="141" w:rightFromText="141" w:horzAnchor="margin" w:tblpXSpec="center" w:tblpY="-420"/>
        <w:tblW w:w="10604" w:type="dxa"/>
        <w:tblLayout w:type="fixed"/>
        <w:tblLook w:val="04A0"/>
      </w:tblPr>
      <w:tblGrid>
        <w:gridCol w:w="2999"/>
        <w:gridCol w:w="1645"/>
        <w:gridCol w:w="2533"/>
        <w:gridCol w:w="1588"/>
        <w:gridCol w:w="1839"/>
      </w:tblGrid>
      <w:tr w:rsidR="00E51DB6" w:rsidTr="00E51DB6">
        <w:trPr>
          <w:cnfStyle w:val="100000000000"/>
          <w:trHeight w:val="581"/>
        </w:trPr>
        <w:tc>
          <w:tcPr>
            <w:cnfStyle w:val="001000000000"/>
            <w:tcW w:w="2999" w:type="dxa"/>
          </w:tcPr>
          <w:p w:rsidR="00696001" w:rsidRDefault="00696001" w:rsidP="00E51DB6">
            <w:pPr>
              <w:jc w:val="center"/>
            </w:pPr>
            <w:r>
              <w:t>Componentes</w:t>
            </w:r>
          </w:p>
        </w:tc>
        <w:tc>
          <w:tcPr>
            <w:tcW w:w="1645" w:type="dxa"/>
          </w:tcPr>
          <w:p w:rsidR="00696001" w:rsidRDefault="00696001" w:rsidP="00E51DB6">
            <w:pPr>
              <w:jc w:val="center"/>
              <w:cnfStyle w:val="100000000000"/>
            </w:pPr>
            <w:r>
              <w:t>Marca</w:t>
            </w:r>
          </w:p>
        </w:tc>
        <w:tc>
          <w:tcPr>
            <w:tcW w:w="2533" w:type="dxa"/>
          </w:tcPr>
          <w:p w:rsidR="00696001" w:rsidRDefault="00696001" w:rsidP="00E51DB6">
            <w:pPr>
              <w:jc w:val="center"/>
              <w:cnfStyle w:val="100000000000"/>
            </w:pPr>
            <w:r>
              <w:t>Descripción</w:t>
            </w:r>
          </w:p>
        </w:tc>
        <w:tc>
          <w:tcPr>
            <w:tcW w:w="1588" w:type="dxa"/>
          </w:tcPr>
          <w:p w:rsidR="00696001" w:rsidRDefault="00696001" w:rsidP="00E51DB6">
            <w:pPr>
              <w:jc w:val="center"/>
              <w:cnfStyle w:val="100000000000"/>
            </w:pPr>
            <w:r>
              <w:t>Precio</w:t>
            </w:r>
          </w:p>
        </w:tc>
        <w:tc>
          <w:tcPr>
            <w:tcW w:w="1839" w:type="dxa"/>
          </w:tcPr>
          <w:p w:rsidR="00696001" w:rsidRDefault="00696001" w:rsidP="00E51DB6">
            <w:pPr>
              <w:jc w:val="center"/>
              <w:cnfStyle w:val="100000000000"/>
            </w:pPr>
            <w:r>
              <w:t>Imagen</w:t>
            </w:r>
          </w:p>
        </w:tc>
      </w:tr>
      <w:tr w:rsidR="00E51DB6" w:rsidTr="00E51DB6">
        <w:trPr>
          <w:cnfStyle w:val="000000100000"/>
          <w:trHeight w:val="581"/>
        </w:trPr>
        <w:tc>
          <w:tcPr>
            <w:cnfStyle w:val="001000000000"/>
            <w:tcW w:w="2999" w:type="dxa"/>
          </w:tcPr>
          <w:p w:rsidR="00696001" w:rsidRDefault="00696001" w:rsidP="00E51DB6">
            <w:pPr>
              <w:jc w:val="center"/>
            </w:pPr>
            <w:r>
              <w:t>Placa Base</w:t>
            </w:r>
          </w:p>
        </w:tc>
        <w:tc>
          <w:tcPr>
            <w:tcW w:w="1645" w:type="dxa"/>
          </w:tcPr>
          <w:p w:rsidR="00696001" w:rsidRDefault="00696001" w:rsidP="00E51DB6">
            <w:pPr>
              <w:jc w:val="center"/>
              <w:cnfStyle w:val="000000100000"/>
            </w:pPr>
            <w:proofErr w:type="spellStart"/>
            <w:r>
              <w:t>Asus</w:t>
            </w:r>
            <w:proofErr w:type="spellEnd"/>
          </w:p>
        </w:tc>
        <w:tc>
          <w:tcPr>
            <w:tcW w:w="2533" w:type="dxa"/>
          </w:tcPr>
          <w:p w:rsidR="00696001" w:rsidRPr="00696001" w:rsidRDefault="00696001" w:rsidP="00E51DB6">
            <w:pPr>
              <w:shd w:val="clear" w:color="auto" w:fill="FFFFFF"/>
              <w:spacing w:line="300" w:lineRule="atLeast"/>
              <w:jc w:val="center"/>
              <w:cnfStyle w:val="0000001000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6960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Socket LGA1151 para la sexta generación Intel® </w:t>
            </w:r>
            <w:proofErr w:type="spellStart"/>
            <w:r w:rsidRPr="006960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Core</w:t>
            </w:r>
            <w:proofErr w:type="spellEnd"/>
            <w:r w:rsidRPr="006960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™ i7 / </w:t>
            </w:r>
            <w:proofErr w:type="spellStart"/>
            <w:r w:rsidRPr="006960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Core</w:t>
            </w:r>
            <w:proofErr w:type="spellEnd"/>
            <w:r w:rsidRPr="006960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i5 / </w:t>
            </w:r>
            <w:proofErr w:type="spellStart"/>
            <w:r w:rsidRPr="006960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Core</w:t>
            </w:r>
            <w:proofErr w:type="spellEnd"/>
            <w:r w:rsidRPr="006960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i3</w:t>
            </w:r>
          </w:p>
          <w:p w:rsidR="00696001" w:rsidRDefault="00696001" w:rsidP="00E51DB6">
            <w:pPr>
              <w:jc w:val="center"/>
              <w:cnfStyle w:val="000000100000"/>
            </w:pPr>
          </w:p>
        </w:tc>
        <w:tc>
          <w:tcPr>
            <w:tcW w:w="1588" w:type="dxa"/>
          </w:tcPr>
          <w:p w:rsidR="00696001" w:rsidRDefault="00696001" w:rsidP="00E51DB6">
            <w:pPr>
              <w:jc w:val="center"/>
              <w:cnfStyle w:val="000000100000"/>
            </w:pPr>
            <w:r>
              <w:t>115€</w:t>
            </w:r>
          </w:p>
        </w:tc>
        <w:tc>
          <w:tcPr>
            <w:tcW w:w="1839" w:type="dxa"/>
          </w:tcPr>
          <w:p w:rsidR="00696001" w:rsidRDefault="00696001" w:rsidP="00E51DB6">
            <w:pPr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1" name="0 Imagen" descr="asus_b150_pro_gaming_d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us_b150_pro_gaming_d3_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001" w:rsidTr="00E51DB6">
        <w:trPr>
          <w:cnfStyle w:val="000000010000"/>
          <w:trHeight w:val="581"/>
        </w:trPr>
        <w:tc>
          <w:tcPr>
            <w:cnfStyle w:val="001000000000"/>
            <w:tcW w:w="2999" w:type="dxa"/>
          </w:tcPr>
          <w:p w:rsidR="00696001" w:rsidRDefault="00696001" w:rsidP="00E51DB6">
            <w:pPr>
              <w:jc w:val="center"/>
            </w:pPr>
            <w:r>
              <w:t>Procesador</w:t>
            </w:r>
          </w:p>
        </w:tc>
        <w:tc>
          <w:tcPr>
            <w:tcW w:w="1645" w:type="dxa"/>
          </w:tcPr>
          <w:p w:rsidR="00696001" w:rsidRDefault="00696001" w:rsidP="00E51DB6">
            <w:pPr>
              <w:jc w:val="center"/>
              <w:cnfStyle w:val="000000010000"/>
            </w:pPr>
            <w:r>
              <w:t>Intel</w:t>
            </w:r>
          </w:p>
        </w:tc>
        <w:tc>
          <w:tcPr>
            <w:tcW w:w="2533" w:type="dxa"/>
          </w:tcPr>
          <w:p w:rsidR="00696001" w:rsidRDefault="00696001" w:rsidP="00E51DB6">
            <w:pPr>
              <w:jc w:val="center"/>
              <w:cnfStyle w:val="000000010000"/>
            </w:pPr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 – 6500 3.2GHz </w:t>
            </w:r>
            <w:proofErr w:type="spellStart"/>
            <w:r>
              <w:t>Quad-Core</w:t>
            </w:r>
            <w:proofErr w:type="spellEnd"/>
          </w:p>
          <w:p w:rsidR="00696001" w:rsidRDefault="00696001" w:rsidP="00E51DB6">
            <w:pPr>
              <w:jc w:val="center"/>
              <w:cnfStyle w:val="000000010000"/>
            </w:pPr>
            <w:r>
              <w:t>Caché L3 6MB</w:t>
            </w:r>
          </w:p>
        </w:tc>
        <w:tc>
          <w:tcPr>
            <w:tcW w:w="1588" w:type="dxa"/>
          </w:tcPr>
          <w:p w:rsidR="00696001" w:rsidRDefault="00696001" w:rsidP="00E51DB6">
            <w:pPr>
              <w:jc w:val="center"/>
              <w:cnfStyle w:val="000000010000"/>
            </w:pPr>
            <w:r>
              <w:t>225€</w:t>
            </w:r>
          </w:p>
        </w:tc>
        <w:tc>
          <w:tcPr>
            <w:tcW w:w="1839" w:type="dxa"/>
          </w:tcPr>
          <w:p w:rsidR="00696001" w:rsidRDefault="00696001" w:rsidP="00E51DB6">
            <w:pPr>
              <w:jc w:val="center"/>
              <w:cnfStyle w:val="00000001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2" name="1 Imagen" descr="intel_i5_6xxxk_3_9ghz_box_290_2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l_i5_6xxxk_3_9ghz_box_290_290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E51DB6">
        <w:trPr>
          <w:cnfStyle w:val="000000100000"/>
          <w:trHeight w:val="581"/>
        </w:trPr>
        <w:tc>
          <w:tcPr>
            <w:cnfStyle w:val="001000000000"/>
            <w:tcW w:w="2999" w:type="dxa"/>
          </w:tcPr>
          <w:p w:rsidR="00696001" w:rsidRDefault="00696001" w:rsidP="00E51DB6">
            <w:pPr>
              <w:jc w:val="center"/>
            </w:pPr>
            <w:r>
              <w:t>Disco duro</w:t>
            </w:r>
          </w:p>
        </w:tc>
        <w:tc>
          <w:tcPr>
            <w:tcW w:w="1645" w:type="dxa"/>
          </w:tcPr>
          <w:p w:rsidR="00696001" w:rsidRDefault="00696001" w:rsidP="00E51DB6">
            <w:pPr>
              <w:jc w:val="center"/>
              <w:cnfStyle w:val="000000100000"/>
            </w:pPr>
            <w:r>
              <w:t>Toshiba</w:t>
            </w:r>
          </w:p>
        </w:tc>
        <w:tc>
          <w:tcPr>
            <w:tcW w:w="2533" w:type="dxa"/>
          </w:tcPr>
          <w:p w:rsidR="00696001" w:rsidRDefault="00E90A62" w:rsidP="00E51DB6">
            <w:pPr>
              <w:jc w:val="center"/>
              <w:cnfStyle w:val="000000100000"/>
            </w:pPr>
            <w:r>
              <w:t>Capacidad:</w:t>
            </w:r>
            <w:r w:rsidR="00696001">
              <w:t>500 GB</w:t>
            </w:r>
          </w:p>
          <w:p w:rsidR="00696001" w:rsidRDefault="00E90A62" w:rsidP="00E51DB6">
            <w:pPr>
              <w:jc w:val="center"/>
              <w:cnfStyle w:val="000000100000"/>
            </w:pPr>
            <w:r>
              <w:t xml:space="preserve">Tipo: </w:t>
            </w:r>
            <w:r w:rsidR="00696001">
              <w:t>SATA 3.0</w:t>
            </w:r>
          </w:p>
          <w:p w:rsidR="00696001" w:rsidRDefault="00696001" w:rsidP="00E51DB6">
            <w:pPr>
              <w:jc w:val="center"/>
              <w:cnfStyle w:val="000000100000"/>
            </w:pPr>
            <w:proofErr w:type="spellStart"/>
            <w:r>
              <w:t>Vel</w:t>
            </w:r>
            <w:proofErr w:type="spellEnd"/>
            <w:r>
              <w:t>. de giro</w:t>
            </w:r>
            <w:r w:rsidR="00E90A62">
              <w:t>:</w:t>
            </w:r>
            <w:r>
              <w:t xml:space="preserve"> 7.200 rpm</w:t>
            </w:r>
          </w:p>
          <w:p w:rsidR="00696001" w:rsidRDefault="00E90A62" w:rsidP="00E51DB6">
            <w:pPr>
              <w:jc w:val="center"/>
              <w:cnfStyle w:val="000000100000"/>
            </w:pPr>
            <w:proofErr w:type="spellStart"/>
            <w:r>
              <w:t>Vel</w:t>
            </w:r>
            <w:proofErr w:type="spellEnd"/>
            <w:r>
              <w:t xml:space="preserve">. </w:t>
            </w:r>
            <w:proofErr w:type="spellStart"/>
            <w:r>
              <w:t>transf</w:t>
            </w:r>
            <w:proofErr w:type="spellEnd"/>
            <w:r>
              <w:t>:</w:t>
            </w:r>
            <w:r w:rsidR="00696001">
              <w:t xml:space="preserve"> 6,0 </w:t>
            </w:r>
            <w:proofErr w:type="spellStart"/>
            <w:r w:rsidR="00696001">
              <w:t>Gbit</w:t>
            </w:r>
            <w:proofErr w:type="spellEnd"/>
            <w:r w:rsidR="00696001">
              <w:t>/s</w:t>
            </w:r>
          </w:p>
        </w:tc>
        <w:tc>
          <w:tcPr>
            <w:tcW w:w="1588" w:type="dxa"/>
          </w:tcPr>
          <w:p w:rsidR="00696001" w:rsidRDefault="00696001" w:rsidP="00E51DB6">
            <w:pPr>
              <w:jc w:val="center"/>
              <w:cnfStyle w:val="000000100000"/>
            </w:pPr>
            <w:r>
              <w:t>40,25€</w:t>
            </w:r>
          </w:p>
        </w:tc>
        <w:tc>
          <w:tcPr>
            <w:tcW w:w="1839" w:type="dxa"/>
          </w:tcPr>
          <w:p w:rsidR="00696001" w:rsidRDefault="00696001" w:rsidP="00E51DB6">
            <w:pPr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3" name="2 Imagen" descr="toshiba_dt01aca050_500gb_7200_sata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shiba_dt01aca050_500gb_7200_sata_3_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001" w:rsidTr="00E51DB6">
        <w:trPr>
          <w:cnfStyle w:val="000000010000"/>
          <w:trHeight w:val="581"/>
        </w:trPr>
        <w:tc>
          <w:tcPr>
            <w:cnfStyle w:val="001000000000"/>
            <w:tcW w:w="2999" w:type="dxa"/>
          </w:tcPr>
          <w:p w:rsidR="00696001" w:rsidRDefault="00E90A62" w:rsidP="00E51DB6">
            <w:pPr>
              <w:jc w:val="center"/>
            </w:pPr>
            <w:r>
              <w:t>Memoria RAM</w:t>
            </w:r>
          </w:p>
        </w:tc>
        <w:tc>
          <w:tcPr>
            <w:tcW w:w="1645" w:type="dxa"/>
          </w:tcPr>
          <w:p w:rsidR="00696001" w:rsidRDefault="00E90A62" w:rsidP="00E51DB6">
            <w:pPr>
              <w:jc w:val="center"/>
              <w:cnfStyle w:val="000000010000"/>
            </w:pPr>
            <w:proofErr w:type="spellStart"/>
            <w:r>
              <w:t>G.Skill</w:t>
            </w:r>
            <w:proofErr w:type="spellEnd"/>
          </w:p>
        </w:tc>
        <w:tc>
          <w:tcPr>
            <w:tcW w:w="2533" w:type="dxa"/>
          </w:tcPr>
          <w:p w:rsidR="00E90A62" w:rsidRDefault="00E90A62" w:rsidP="00E51DB6">
            <w:pPr>
              <w:jc w:val="center"/>
              <w:cnfStyle w:val="00000001000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Tipo: DDR3</w:t>
            </w:r>
          </w:p>
          <w:p w:rsidR="00E90A62" w:rsidRDefault="00E90A62" w:rsidP="00E51DB6">
            <w:pPr>
              <w:jc w:val="center"/>
              <w:cnfStyle w:val="00000001000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Velocidad: 1600 MHz</w:t>
            </w:r>
          </w:p>
          <w:p w:rsidR="00E90A62" w:rsidRDefault="00E90A62" w:rsidP="00E51DB6">
            <w:pPr>
              <w:jc w:val="center"/>
              <w:cnfStyle w:val="00000001000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Capacidad: 8GB 2x4GB</w:t>
            </w:r>
          </w:p>
          <w:p w:rsidR="00696001" w:rsidRDefault="00E90A62" w:rsidP="00E51DB6">
            <w:pPr>
              <w:jc w:val="center"/>
              <w:cnfStyle w:val="00000001000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Latencia: CL9</w:t>
            </w:r>
          </w:p>
        </w:tc>
        <w:tc>
          <w:tcPr>
            <w:tcW w:w="1588" w:type="dxa"/>
          </w:tcPr>
          <w:p w:rsidR="00696001" w:rsidRDefault="00E90A62" w:rsidP="00E51DB6">
            <w:pPr>
              <w:jc w:val="center"/>
              <w:cnfStyle w:val="000000010000"/>
            </w:pPr>
            <w:r>
              <w:t>49.95€</w:t>
            </w:r>
          </w:p>
        </w:tc>
        <w:tc>
          <w:tcPr>
            <w:tcW w:w="1839" w:type="dxa"/>
          </w:tcPr>
          <w:p w:rsidR="00696001" w:rsidRDefault="00E90A62" w:rsidP="00E51DB6">
            <w:pPr>
              <w:jc w:val="center"/>
              <w:cnfStyle w:val="00000001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4" name="3 Imagen" descr="g_skill_ripjaws_x_ddr3_1600_pc3_12800_8gb_2x4gb_cl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_skill_ripjaws_x_ddr3_1600_pc3_12800_8gb_2x4gb_cl9_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214CD9">
        <w:trPr>
          <w:cnfStyle w:val="000000100000"/>
          <w:trHeight w:val="3712"/>
        </w:trPr>
        <w:tc>
          <w:tcPr>
            <w:cnfStyle w:val="001000000000"/>
            <w:tcW w:w="2999" w:type="dxa"/>
          </w:tcPr>
          <w:p w:rsidR="00696001" w:rsidRPr="00E90A62" w:rsidRDefault="00E90A62" w:rsidP="00E51DB6">
            <w:pPr>
              <w:jc w:val="center"/>
            </w:pPr>
            <w:r>
              <w:t>Caja/Torre</w:t>
            </w:r>
          </w:p>
        </w:tc>
        <w:tc>
          <w:tcPr>
            <w:tcW w:w="1645" w:type="dxa"/>
          </w:tcPr>
          <w:p w:rsidR="00696001" w:rsidRDefault="00E90A62" w:rsidP="00E51DB6">
            <w:pPr>
              <w:jc w:val="center"/>
              <w:cnfStyle w:val="000000100000"/>
            </w:pPr>
            <w:proofErr w:type="spellStart"/>
            <w:r>
              <w:t>Sharkoon</w:t>
            </w:r>
            <w:proofErr w:type="spellEnd"/>
          </w:p>
        </w:tc>
        <w:tc>
          <w:tcPr>
            <w:tcW w:w="2533" w:type="dxa"/>
          </w:tcPr>
          <w:p w:rsidR="00696001" w:rsidRDefault="00E90A62" w:rsidP="00E51DB6">
            <w:pPr>
              <w:jc w:val="center"/>
              <w:cnfStyle w:val="00000010000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ATX</w:t>
            </w:r>
          </w:p>
          <w:p w:rsidR="00E90A62" w:rsidRDefault="00E90A62" w:rsidP="00E51DB6">
            <w:pPr>
              <w:jc w:val="center"/>
              <w:cnfStyle w:val="000000100000"/>
            </w:pPr>
            <w:proofErr w:type="gramStart"/>
            <w:r w:rsidRPr="00E90A62">
              <w:t>Frontal :</w:t>
            </w:r>
            <w:proofErr w:type="gramEnd"/>
            <w:r w:rsidRPr="00E90A62">
              <w:t xml:space="preserve"> 2x USB 3.0, dos puertos USB 2.0 y dos conectores de audio.</w:t>
            </w:r>
          </w:p>
          <w:p w:rsidR="00E90A62" w:rsidRPr="00E90A62" w:rsidRDefault="00E90A62" w:rsidP="00E51DB6">
            <w:pPr>
              <w:jc w:val="center"/>
              <w:cnfStyle w:val="000000100000"/>
            </w:pPr>
          </w:p>
          <w:p w:rsidR="00E90A62" w:rsidRDefault="00E90A62" w:rsidP="00E51DB6">
            <w:pPr>
              <w:jc w:val="center"/>
              <w:cnfStyle w:val="000000100000"/>
            </w:pPr>
            <w:r w:rsidRPr="00E90A62">
              <w:t>6 ranuras para tarjetas de expansión</w:t>
            </w:r>
          </w:p>
          <w:p w:rsidR="00E90A62" w:rsidRPr="00E90A62" w:rsidRDefault="00E90A62" w:rsidP="00E51DB6">
            <w:pPr>
              <w:jc w:val="center"/>
              <w:cnfStyle w:val="000000100000"/>
            </w:pPr>
          </w:p>
          <w:p w:rsidR="00E90A62" w:rsidRDefault="00E90A62" w:rsidP="00E51DB6">
            <w:pPr>
              <w:jc w:val="center"/>
              <w:cnfStyle w:val="000000100000"/>
            </w:pPr>
            <w:r>
              <w:t>Ventilador frontal y trasero pre-instalado</w:t>
            </w:r>
          </w:p>
        </w:tc>
        <w:tc>
          <w:tcPr>
            <w:tcW w:w="1588" w:type="dxa"/>
          </w:tcPr>
          <w:p w:rsidR="00696001" w:rsidRDefault="0075115F" w:rsidP="00E51DB6">
            <w:pPr>
              <w:jc w:val="center"/>
              <w:cnfStyle w:val="000000100000"/>
            </w:pPr>
            <w:r>
              <w:t>36€</w:t>
            </w:r>
          </w:p>
        </w:tc>
        <w:tc>
          <w:tcPr>
            <w:tcW w:w="1839" w:type="dxa"/>
          </w:tcPr>
          <w:p w:rsidR="00696001" w:rsidRDefault="00214CD9" w:rsidP="00E51DB6">
            <w:pPr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630555</wp:posOffset>
                  </wp:positionV>
                  <wp:extent cx="1022985" cy="1033145"/>
                  <wp:effectExtent l="19050" t="0" r="5715" b="0"/>
                  <wp:wrapSquare wrapText="bothSides"/>
                  <wp:docPr id="8" name="7 Imagen" descr="sharkoon_vg4_w_negra_azul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rkoon_vg4_w_negra_azul_210_21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51DB6" w:rsidTr="00E51DB6">
        <w:trPr>
          <w:cnfStyle w:val="000000010000"/>
          <w:trHeight w:val="581"/>
        </w:trPr>
        <w:tc>
          <w:tcPr>
            <w:cnfStyle w:val="001000000000"/>
            <w:tcW w:w="2999" w:type="dxa"/>
          </w:tcPr>
          <w:p w:rsidR="00696001" w:rsidRDefault="0075115F" w:rsidP="00E51DB6">
            <w:pPr>
              <w:jc w:val="center"/>
            </w:pPr>
            <w:r>
              <w:t>Fuente de alimentación</w:t>
            </w:r>
          </w:p>
        </w:tc>
        <w:tc>
          <w:tcPr>
            <w:tcW w:w="1645" w:type="dxa"/>
          </w:tcPr>
          <w:p w:rsidR="00696001" w:rsidRDefault="0075115F" w:rsidP="00E51DB6">
            <w:pPr>
              <w:jc w:val="center"/>
              <w:cnfStyle w:val="000000010000"/>
            </w:pPr>
            <w:proofErr w:type="spellStart"/>
            <w:r>
              <w:t>Corsair</w:t>
            </w:r>
            <w:proofErr w:type="spellEnd"/>
          </w:p>
        </w:tc>
        <w:tc>
          <w:tcPr>
            <w:tcW w:w="2533" w:type="dxa"/>
          </w:tcPr>
          <w:p w:rsidR="00696001" w:rsidRDefault="0075115F" w:rsidP="00E51DB6">
            <w:pPr>
              <w:jc w:val="center"/>
              <w:cnfStyle w:val="000000010000"/>
            </w:pPr>
            <w:r>
              <w:t>Potencia: 750W</w:t>
            </w:r>
          </w:p>
          <w:p w:rsidR="0075115F" w:rsidRDefault="0075115F" w:rsidP="00E51DB6">
            <w:pPr>
              <w:jc w:val="center"/>
              <w:cnfStyle w:val="000000010000"/>
            </w:pPr>
            <w:r>
              <w:t>Modular</w:t>
            </w:r>
          </w:p>
        </w:tc>
        <w:tc>
          <w:tcPr>
            <w:tcW w:w="1588" w:type="dxa"/>
          </w:tcPr>
          <w:p w:rsidR="00696001" w:rsidRDefault="0075115F" w:rsidP="00E51DB6">
            <w:pPr>
              <w:jc w:val="center"/>
              <w:cnfStyle w:val="000000010000"/>
            </w:pPr>
            <w:r>
              <w:t>169€</w:t>
            </w:r>
          </w:p>
        </w:tc>
        <w:tc>
          <w:tcPr>
            <w:tcW w:w="1839" w:type="dxa"/>
          </w:tcPr>
          <w:p w:rsidR="00696001" w:rsidRDefault="00214CD9" w:rsidP="00E51DB6">
            <w:pPr>
              <w:jc w:val="center"/>
              <w:cnfStyle w:val="00000001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9" name="8 Imagen" descr="corsair_hx750i_750w_80_plus_platinum_modular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sair_hx750i_750w_80_plus_platinum_modular_210_21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E51DB6">
        <w:trPr>
          <w:cnfStyle w:val="000000100000"/>
          <w:trHeight w:val="581"/>
        </w:trPr>
        <w:tc>
          <w:tcPr>
            <w:cnfStyle w:val="001000000000"/>
            <w:tcW w:w="2999" w:type="dxa"/>
          </w:tcPr>
          <w:p w:rsidR="00696001" w:rsidRDefault="0075115F" w:rsidP="00E51DB6">
            <w:pPr>
              <w:jc w:val="center"/>
            </w:pPr>
            <w:r>
              <w:lastRenderedPageBreak/>
              <w:t>Tarjeta Gráfica</w:t>
            </w:r>
          </w:p>
        </w:tc>
        <w:tc>
          <w:tcPr>
            <w:tcW w:w="1645" w:type="dxa"/>
          </w:tcPr>
          <w:p w:rsidR="00696001" w:rsidRDefault="0075115F" w:rsidP="00E51DB6">
            <w:pPr>
              <w:jc w:val="center"/>
              <w:cnfStyle w:val="000000100000"/>
            </w:pPr>
            <w:r>
              <w:t>Gigabyte</w:t>
            </w:r>
          </w:p>
        </w:tc>
        <w:tc>
          <w:tcPr>
            <w:tcW w:w="2533" w:type="dxa"/>
          </w:tcPr>
          <w:p w:rsidR="00696001" w:rsidRDefault="0075115F" w:rsidP="00E51DB6">
            <w:pPr>
              <w:jc w:val="center"/>
              <w:cnfStyle w:val="000000100000"/>
            </w:pPr>
            <w:r w:rsidRPr="0075115F">
              <w:t>Standard- Base: 1020MHz</w:t>
            </w:r>
          </w:p>
          <w:p w:rsidR="0075115F" w:rsidRPr="0075115F" w:rsidRDefault="0075115F" w:rsidP="00E51DB6">
            <w:pPr>
              <w:jc w:val="center"/>
              <w:cnfStyle w:val="000000100000"/>
            </w:pPr>
            <w:r>
              <w:t xml:space="preserve">Memoria: </w:t>
            </w:r>
            <w:r w:rsidRPr="0075115F">
              <w:t>2048MB GDDR5 de memoria principal</w:t>
            </w:r>
          </w:p>
        </w:tc>
        <w:tc>
          <w:tcPr>
            <w:tcW w:w="1588" w:type="dxa"/>
          </w:tcPr>
          <w:p w:rsidR="00696001" w:rsidRDefault="0075115F" w:rsidP="00E51DB6">
            <w:pPr>
              <w:jc w:val="center"/>
              <w:cnfStyle w:val="000000100000"/>
            </w:pPr>
            <w:r>
              <w:t>129€</w:t>
            </w:r>
          </w:p>
        </w:tc>
        <w:tc>
          <w:tcPr>
            <w:tcW w:w="1839" w:type="dxa"/>
          </w:tcPr>
          <w:p w:rsidR="00696001" w:rsidRDefault="00214CD9" w:rsidP="00E51DB6">
            <w:pPr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10" name="9 Imagen" descr="gigabyte_geforce_gtx_750_oc_2gb_ddr5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gabyte_geforce_gtx_750_oc_2gb_ddr5_210_21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E51DB6">
        <w:trPr>
          <w:cnfStyle w:val="000000010000"/>
          <w:trHeight w:val="581"/>
        </w:trPr>
        <w:tc>
          <w:tcPr>
            <w:cnfStyle w:val="001000000000"/>
            <w:tcW w:w="2999" w:type="dxa"/>
          </w:tcPr>
          <w:p w:rsidR="00696001" w:rsidRDefault="0075115F" w:rsidP="00E51DB6">
            <w:pPr>
              <w:jc w:val="center"/>
            </w:pPr>
            <w:r>
              <w:t>Monitor</w:t>
            </w:r>
          </w:p>
        </w:tc>
        <w:tc>
          <w:tcPr>
            <w:tcW w:w="1645" w:type="dxa"/>
          </w:tcPr>
          <w:p w:rsidR="00696001" w:rsidRDefault="0075115F" w:rsidP="00E51DB6">
            <w:pPr>
              <w:jc w:val="center"/>
              <w:cnfStyle w:val="000000010000"/>
            </w:pPr>
            <w:r>
              <w:t>Samsung</w:t>
            </w:r>
          </w:p>
        </w:tc>
        <w:tc>
          <w:tcPr>
            <w:tcW w:w="2533" w:type="dxa"/>
          </w:tcPr>
          <w:p w:rsidR="00696001" w:rsidRDefault="0075115F" w:rsidP="00E51DB6">
            <w:pPr>
              <w:jc w:val="center"/>
              <w:cnfStyle w:val="000000010000"/>
            </w:pPr>
            <w:r>
              <w:t>27 pulgadas.</w:t>
            </w:r>
          </w:p>
          <w:p w:rsidR="0075115F" w:rsidRPr="0075115F" w:rsidRDefault="0075115F" w:rsidP="00E51DB6">
            <w:pPr>
              <w:jc w:val="center"/>
              <w:cnfStyle w:val="000000010000"/>
            </w:pPr>
            <w:r w:rsidRPr="0075115F">
              <w:t>Resolución 1.920 x 1.080</w:t>
            </w:r>
          </w:p>
          <w:p w:rsidR="0075115F" w:rsidRDefault="0075115F" w:rsidP="00E51DB6">
            <w:pPr>
              <w:jc w:val="center"/>
              <w:cnfStyle w:val="000000010000"/>
            </w:pPr>
          </w:p>
        </w:tc>
        <w:tc>
          <w:tcPr>
            <w:tcW w:w="1588" w:type="dxa"/>
          </w:tcPr>
          <w:p w:rsidR="00696001" w:rsidRDefault="0075115F" w:rsidP="00E51DB6">
            <w:pPr>
              <w:jc w:val="center"/>
              <w:cnfStyle w:val="000000010000"/>
            </w:pPr>
            <w:r>
              <w:t>219€</w:t>
            </w:r>
          </w:p>
        </w:tc>
        <w:tc>
          <w:tcPr>
            <w:tcW w:w="1839" w:type="dxa"/>
          </w:tcPr>
          <w:p w:rsidR="00696001" w:rsidRDefault="00214CD9" w:rsidP="00E51DB6">
            <w:pPr>
              <w:jc w:val="center"/>
              <w:cnfStyle w:val="00000001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12" name="11 Imagen" descr="samsung_ls24d390hl_24__led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ung_ls24d390hl_24__led_210_21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E51DB6">
        <w:trPr>
          <w:cnfStyle w:val="000000100000"/>
          <w:trHeight w:val="581"/>
        </w:trPr>
        <w:tc>
          <w:tcPr>
            <w:cnfStyle w:val="001000000000"/>
            <w:tcW w:w="2999" w:type="dxa"/>
          </w:tcPr>
          <w:p w:rsidR="00696001" w:rsidRDefault="0075115F" w:rsidP="00E51DB6">
            <w:pPr>
              <w:jc w:val="center"/>
            </w:pPr>
            <w:r>
              <w:t>Teclado</w:t>
            </w:r>
          </w:p>
        </w:tc>
        <w:tc>
          <w:tcPr>
            <w:tcW w:w="1645" w:type="dxa"/>
          </w:tcPr>
          <w:p w:rsidR="00696001" w:rsidRDefault="0075115F" w:rsidP="00E51DB6">
            <w:pPr>
              <w:jc w:val="center"/>
              <w:cnfStyle w:val="000000100000"/>
            </w:pPr>
            <w:r>
              <w:t>Logitech</w:t>
            </w:r>
          </w:p>
        </w:tc>
        <w:tc>
          <w:tcPr>
            <w:tcW w:w="2533" w:type="dxa"/>
          </w:tcPr>
          <w:p w:rsidR="00696001" w:rsidRDefault="00696001" w:rsidP="00E51DB6">
            <w:pPr>
              <w:jc w:val="center"/>
              <w:cnfStyle w:val="000000100000"/>
            </w:pPr>
          </w:p>
        </w:tc>
        <w:tc>
          <w:tcPr>
            <w:tcW w:w="1588" w:type="dxa"/>
          </w:tcPr>
          <w:p w:rsidR="00696001" w:rsidRDefault="0075115F" w:rsidP="00E51DB6">
            <w:pPr>
              <w:jc w:val="center"/>
              <w:cnfStyle w:val="000000100000"/>
            </w:pPr>
            <w:r>
              <w:t>19.95€</w:t>
            </w:r>
          </w:p>
        </w:tc>
        <w:tc>
          <w:tcPr>
            <w:tcW w:w="1839" w:type="dxa"/>
          </w:tcPr>
          <w:p w:rsidR="00696001" w:rsidRDefault="00214CD9" w:rsidP="00E51DB6">
            <w:pPr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13" name="12 Imagen" descr="logitech_wireless_combo_mk220_teclado___raton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tech_wireless_combo_mk220_teclado___raton_210_210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E51DB6">
        <w:trPr>
          <w:cnfStyle w:val="000000010000"/>
          <w:trHeight w:val="581"/>
        </w:trPr>
        <w:tc>
          <w:tcPr>
            <w:cnfStyle w:val="001000000000"/>
            <w:tcW w:w="2999" w:type="dxa"/>
          </w:tcPr>
          <w:p w:rsidR="00696001" w:rsidRDefault="0075115F" w:rsidP="00E51DB6">
            <w:pPr>
              <w:jc w:val="center"/>
            </w:pPr>
            <w:r>
              <w:t>Ratón</w:t>
            </w:r>
          </w:p>
        </w:tc>
        <w:tc>
          <w:tcPr>
            <w:tcW w:w="1645" w:type="dxa"/>
          </w:tcPr>
          <w:p w:rsidR="00696001" w:rsidRDefault="0075115F" w:rsidP="00E51DB6">
            <w:pPr>
              <w:jc w:val="center"/>
              <w:cnfStyle w:val="000000010000"/>
            </w:pPr>
            <w:r>
              <w:t>Logitech</w:t>
            </w:r>
          </w:p>
        </w:tc>
        <w:tc>
          <w:tcPr>
            <w:tcW w:w="2533" w:type="dxa"/>
          </w:tcPr>
          <w:p w:rsidR="00696001" w:rsidRDefault="00696001" w:rsidP="00E51DB6">
            <w:pPr>
              <w:jc w:val="center"/>
              <w:cnfStyle w:val="000000010000"/>
            </w:pPr>
          </w:p>
        </w:tc>
        <w:tc>
          <w:tcPr>
            <w:tcW w:w="1588" w:type="dxa"/>
          </w:tcPr>
          <w:p w:rsidR="00696001" w:rsidRDefault="0075115F" w:rsidP="00E51DB6">
            <w:pPr>
              <w:jc w:val="center"/>
              <w:cnfStyle w:val="000000010000"/>
            </w:pPr>
            <w:r>
              <w:t>15.25€</w:t>
            </w:r>
          </w:p>
        </w:tc>
        <w:tc>
          <w:tcPr>
            <w:tcW w:w="1839" w:type="dxa"/>
          </w:tcPr>
          <w:p w:rsidR="00696001" w:rsidRDefault="00214CD9" w:rsidP="00E51DB6">
            <w:pPr>
              <w:jc w:val="center"/>
              <w:cnfStyle w:val="00000001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15" name="14 Imagen" descr="logitech_wireless_mouse_m185_azul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tech_wireless_mouse_m185_azul_210_21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214CD9">
        <w:trPr>
          <w:cnfStyle w:val="000000100000"/>
          <w:trHeight w:val="1780"/>
        </w:trPr>
        <w:tc>
          <w:tcPr>
            <w:cnfStyle w:val="001000000000"/>
            <w:tcW w:w="2999" w:type="dxa"/>
          </w:tcPr>
          <w:p w:rsidR="00696001" w:rsidRDefault="00E51DB6" w:rsidP="00E51DB6">
            <w:pPr>
              <w:jc w:val="center"/>
            </w:pPr>
            <w:r>
              <w:t>Altavoces</w:t>
            </w:r>
          </w:p>
        </w:tc>
        <w:tc>
          <w:tcPr>
            <w:tcW w:w="1645" w:type="dxa"/>
          </w:tcPr>
          <w:p w:rsidR="00696001" w:rsidRDefault="00E51DB6" w:rsidP="00E51DB6">
            <w:pPr>
              <w:jc w:val="center"/>
              <w:cnfStyle w:val="000000100000"/>
            </w:pPr>
            <w:r>
              <w:t>Logitech</w:t>
            </w:r>
          </w:p>
        </w:tc>
        <w:tc>
          <w:tcPr>
            <w:tcW w:w="2533" w:type="dxa"/>
          </w:tcPr>
          <w:p w:rsidR="00696001" w:rsidRDefault="00696001" w:rsidP="00E51DB6">
            <w:pPr>
              <w:jc w:val="center"/>
              <w:cnfStyle w:val="000000100000"/>
            </w:pPr>
          </w:p>
        </w:tc>
        <w:tc>
          <w:tcPr>
            <w:tcW w:w="1588" w:type="dxa"/>
          </w:tcPr>
          <w:p w:rsidR="00696001" w:rsidRDefault="00E51DB6" w:rsidP="00E51DB6">
            <w:pPr>
              <w:jc w:val="center"/>
              <w:cnfStyle w:val="000000100000"/>
            </w:pPr>
            <w:r>
              <w:t>19.25€</w:t>
            </w:r>
          </w:p>
        </w:tc>
        <w:tc>
          <w:tcPr>
            <w:tcW w:w="1839" w:type="dxa"/>
          </w:tcPr>
          <w:p w:rsidR="00696001" w:rsidRDefault="00214CD9" w:rsidP="00E51DB6">
            <w:pPr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19" name="18 Imagen" descr="logitech_z150_multimedia_speakers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tech_z150_multimedia_speakers_210_210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214CD9">
        <w:trPr>
          <w:cnfStyle w:val="000000010000"/>
          <w:trHeight w:val="1536"/>
        </w:trPr>
        <w:tc>
          <w:tcPr>
            <w:cnfStyle w:val="001000000000"/>
            <w:tcW w:w="2999" w:type="dxa"/>
          </w:tcPr>
          <w:p w:rsidR="00696001" w:rsidRDefault="00E51DB6" w:rsidP="00E51DB6">
            <w:pPr>
              <w:jc w:val="center"/>
            </w:pPr>
            <w:r>
              <w:t>Tarjeta de Red</w:t>
            </w:r>
          </w:p>
        </w:tc>
        <w:tc>
          <w:tcPr>
            <w:tcW w:w="1645" w:type="dxa"/>
          </w:tcPr>
          <w:p w:rsidR="00696001" w:rsidRDefault="00E51DB6" w:rsidP="00E51DB6">
            <w:pPr>
              <w:jc w:val="center"/>
              <w:cnfStyle w:val="000000010000"/>
            </w:pPr>
            <w:r>
              <w:t>D-Link</w:t>
            </w:r>
          </w:p>
        </w:tc>
        <w:tc>
          <w:tcPr>
            <w:tcW w:w="2533" w:type="dxa"/>
          </w:tcPr>
          <w:p w:rsidR="00E51DB6" w:rsidRPr="00E51DB6" w:rsidRDefault="00E51DB6" w:rsidP="00E51DB6">
            <w:pPr>
              <w:jc w:val="center"/>
              <w:cnfStyle w:val="000000010000"/>
            </w:pPr>
            <w:r w:rsidRPr="00E51DB6">
              <w:t>Velocidad de transferencia de datos 1 Gbps</w:t>
            </w:r>
          </w:p>
          <w:p w:rsidR="00696001" w:rsidRDefault="00696001" w:rsidP="00E51DB6">
            <w:pPr>
              <w:jc w:val="center"/>
              <w:cnfStyle w:val="000000010000"/>
            </w:pPr>
          </w:p>
        </w:tc>
        <w:tc>
          <w:tcPr>
            <w:tcW w:w="1588" w:type="dxa"/>
          </w:tcPr>
          <w:p w:rsidR="00696001" w:rsidRDefault="00E51DB6" w:rsidP="00E51DB6">
            <w:pPr>
              <w:jc w:val="center"/>
              <w:cnfStyle w:val="000000010000"/>
            </w:pPr>
            <w:r>
              <w:t>10.40€</w:t>
            </w:r>
          </w:p>
        </w:tc>
        <w:tc>
          <w:tcPr>
            <w:tcW w:w="1839" w:type="dxa"/>
          </w:tcPr>
          <w:p w:rsidR="00696001" w:rsidRDefault="00214CD9" w:rsidP="00E51DB6">
            <w:pPr>
              <w:jc w:val="center"/>
              <w:cnfStyle w:val="00000001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21" name="20 Imagen" descr="d_link_ge_528t_tarjeta_de_red_gigabit_10_100_1000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_link_ge_528t_tarjeta_de_red_gigabit_10_100_1000_210_21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B6" w:rsidTr="00214CD9">
        <w:trPr>
          <w:cnfStyle w:val="000000100000"/>
          <w:trHeight w:val="1388"/>
        </w:trPr>
        <w:tc>
          <w:tcPr>
            <w:cnfStyle w:val="001000000000"/>
            <w:tcW w:w="2999" w:type="dxa"/>
          </w:tcPr>
          <w:p w:rsidR="00696001" w:rsidRDefault="00E51DB6" w:rsidP="00E51DB6">
            <w:pPr>
              <w:jc w:val="center"/>
            </w:pPr>
            <w:r>
              <w:t>S.O</w:t>
            </w:r>
          </w:p>
        </w:tc>
        <w:tc>
          <w:tcPr>
            <w:tcW w:w="1645" w:type="dxa"/>
          </w:tcPr>
          <w:p w:rsidR="00696001" w:rsidRDefault="00E51DB6" w:rsidP="00E51DB6">
            <w:pPr>
              <w:jc w:val="center"/>
              <w:cnfStyle w:val="000000100000"/>
            </w:pPr>
            <w:r>
              <w:t>Windows 7 Pro 64 bits</w:t>
            </w:r>
          </w:p>
        </w:tc>
        <w:tc>
          <w:tcPr>
            <w:tcW w:w="2533" w:type="dxa"/>
          </w:tcPr>
          <w:p w:rsidR="00696001" w:rsidRDefault="00696001" w:rsidP="00E51DB6">
            <w:pPr>
              <w:jc w:val="center"/>
              <w:cnfStyle w:val="000000100000"/>
            </w:pPr>
          </w:p>
        </w:tc>
        <w:tc>
          <w:tcPr>
            <w:tcW w:w="1588" w:type="dxa"/>
          </w:tcPr>
          <w:p w:rsidR="00696001" w:rsidRDefault="00E51DB6" w:rsidP="00E51DB6">
            <w:pPr>
              <w:jc w:val="center"/>
              <w:cnfStyle w:val="000000100000"/>
            </w:pPr>
            <w:r>
              <w:t>137€</w:t>
            </w:r>
          </w:p>
        </w:tc>
        <w:tc>
          <w:tcPr>
            <w:tcW w:w="1839" w:type="dxa"/>
          </w:tcPr>
          <w:p w:rsidR="00696001" w:rsidRDefault="00630082" w:rsidP="00E51DB6">
            <w:pPr>
              <w:jc w:val="center"/>
              <w:cnfStyle w:val="00000010000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30605" cy="1030605"/>
                  <wp:effectExtent l="19050" t="0" r="0" b="0"/>
                  <wp:docPr id="23" name="22 Imagen" descr="microsoft_windows_7_professional_64bits_pack1_210_2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rosoft_windows_7_professional_64bits_pack1_210_210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DB6" w:rsidRDefault="00E51DB6"/>
    <w:p w:rsidR="00ED5446" w:rsidRPr="00E51DB6" w:rsidRDefault="00E51DB6" w:rsidP="00E51DB6">
      <w:pPr>
        <w:jc w:val="center"/>
        <w:rPr>
          <w:sz w:val="32"/>
        </w:rPr>
      </w:pPr>
      <w:r w:rsidRPr="00E51DB6">
        <w:rPr>
          <w:sz w:val="32"/>
        </w:rPr>
        <w:t>El precio total de la configuración es de </w:t>
      </w:r>
      <w:r w:rsidRPr="00E51DB6">
        <w:rPr>
          <w:b/>
          <w:sz w:val="32"/>
        </w:rPr>
        <w:t>1185.75 €</w:t>
      </w:r>
    </w:p>
    <w:sectPr w:rsidR="00ED5446" w:rsidRPr="00E51DB6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20268"/>
    <w:multiLevelType w:val="multilevel"/>
    <w:tmpl w:val="2092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C30E0"/>
    <w:multiLevelType w:val="multilevel"/>
    <w:tmpl w:val="933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153C2"/>
    <w:multiLevelType w:val="multilevel"/>
    <w:tmpl w:val="2728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1438EF"/>
    <w:multiLevelType w:val="multilevel"/>
    <w:tmpl w:val="F28A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2936BB"/>
    <w:multiLevelType w:val="multilevel"/>
    <w:tmpl w:val="534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96001"/>
    <w:rsid w:val="00214CD9"/>
    <w:rsid w:val="00630082"/>
    <w:rsid w:val="00696001"/>
    <w:rsid w:val="0075115F"/>
    <w:rsid w:val="009F1960"/>
    <w:rsid w:val="00B568C4"/>
    <w:rsid w:val="00DC158F"/>
    <w:rsid w:val="00E51DB6"/>
    <w:rsid w:val="00E90A62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paragraph" w:styleId="Ttulo1">
    <w:name w:val="heading 1"/>
    <w:basedOn w:val="Normal"/>
    <w:link w:val="Ttulo1Car"/>
    <w:uiPriority w:val="9"/>
    <w:qFormat/>
    <w:rsid w:val="00E90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60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696001"/>
    <w:rPr>
      <w:strike w:val="0"/>
      <w:dstrike w:val="0"/>
      <w:color w:val="0088CC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00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0A6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pple-converted-space">
    <w:name w:val="apple-converted-space"/>
    <w:basedOn w:val="Fuentedeprrafopredeter"/>
    <w:rsid w:val="00E51DB6"/>
  </w:style>
  <w:style w:type="table" w:styleId="Sombreadomedio1-nfasis4">
    <w:name w:val="Medium Shading 1 Accent 4"/>
    <w:basedOn w:val="Tablanormal"/>
    <w:uiPriority w:val="63"/>
    <w:rsid w:val="00E51D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2</cp:revision>
  <dcterms:created xsi:type="dcterms:W3CDTF">2015-09-17T06:08:00Z</dcterms:created>
  <dcterms:modified xsi:type="dcterms:W3CDTF">2015-09-17T06:54:00Z</dcterms:modified>
</cp:coreProperties>
</file>