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4A3" w:rsidRDefault="00F424A3" w:rsidP="00F424A3">
      <w:pPr>
        <w:pStyle w:val="Default"/>
      </w:pPr>
    </w:p>
    <w:p w:rsidR="00F424A3" w:rsidRDefault="00F424A3" w:rsidP="00F424A3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1- Modele uma VCP para o caso de uso utilizando a categorização BCE para o CSU01. A classe de controle deve apresentar um método no mínimo e as classes de entidade devem apresentar seus devidos atributos e um método no mínimo. </w:t>
      </w:r>
    </w:p>
    <w:p w:rsidR="00B1035E" w:rsidRDefault="00081A8D"/>
    <w:p w:rsidR="00F424A3" w:rsidRDefault="00F424A3" w:rsidP="00F424A3">
      <w:pPr>
        <w:ind w:firstLine="708"/>
        <w:rPr>
          <w:noProof/>
          <w:lang w:eastAsia="pt-BR"/>
        </w:rPr>
      </w:pPr>
    </w:p>
    <w:p w:rsidR="00F424A3" w:rsidRDefault="00F424A3" w:rsidP="00F424A3">
      <w:pPr>
        <w:ind w:firstLine="708"/>
      </w:pPr>
      <w:r>
        <w:rPr>
          <w:noProof/>
          <w:lang w:eastAsia="pt-BR"/>
        </w:rPr>
        <w:drawing>
          <wp:inline distT="0" distB="0" distL="0" distR="0">
            <wp:extent cx="5391150" cy="2927350"/>
            <wp:effectExtent l="0" t="0" r="0" b="6350"/>
            <wp:docPr id="1" name="Imagem 1" descr="VCP Caso de us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CP Caso de uso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A3" w:rsidRDefault="00F424A3" w:rsidP="00F424A3">
      <w:pPr>
        <w:pStyle w:val="Default"/>
      </w:pPr>
    </w:p>
    <w:p w:rsidR="00F424A3" w:rsidRDefault="00F424A3" w:rsidP="00F424A3">
      <w:pPr>
        <w:pStyle w:val="Default"/>
        <w:tabs>
          <w:tab w:val="left" w:pos="8414"/>
        </w:tabs>
        <w:rPr>
          <w:sz w:val="20"/>
          <w:szCs w:val="20"/>
        </w:rPr>
      </w:pPr>
      <w:r>
        <w:rPr>
          <w:sz w:val="20"/>
          <w:szCs w:val="20"/>
        </w:rPr>
        <w:t xml:space="preserve">2- Faça o protótipo da interface de usuário para a classe &lt;&lt;boundary&gt;&gt; do CSU01. </w:t>
      </w:r>
      <w:r>
        <w:rPr>
          <w:sz w:val="20"/>
          <w:szCs w:val="20"/>
        </w:rPr>
        <w:tab/>
      </w:r>
    </w:p>
    <w:p w:rsidR="00F424A3" w:rsidRDefault="00F424A3" w:rsidP="00F424A3">
      <w:pPr>
        <w:pStyle w:val="Default"/>
        <w:tabs>
          <w:tab w:val="left" w:pos="8414"/>
        </w:tabs>
        <w:rPr>
          <w:sz w:val="20"/>
          <w:szCs w:val="20"/>
        </w:rPr>
      </w:pPr>
    </w:p>
    <w:p w:rsidR="00F424A3" w:rsidRDefault="00F424A3" w:rsidP="00F424A3">
      <w:pPr>
        <w:pStyle w:val="Default"/>
        <w:tabs>
          <w:tab w:val="left" w:pos="8414"/>
        </w:tabs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5394960" cy="2743200"/>
            <wp:effectExtent l="0" t="0" r="0" b="0"/>
            <wp:docPr id="3" name="Imagem 3" descr="caso de us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so de uso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A3" w:rsidRDefault="00F424A3" w:rsidP="00F424A3">
      <w:pPr>
        <w:pStyle w:val="Default"/>
      </w:pP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3- Modele uma VCP para o caso de uso utilizando a categorização BCE para o CSU02. A classe de controle deve apresentar um método no mínimo e as classes de entidade devem apresentar seus devidos atributos e um método no mínimo. </w:t>
      </w:r>
    </w:p>
    <w:p w:rsidR="00F424A3" w:rsidRDefault="00F424A3" w:rsidP="00F424A3">
      <w:pPr>
        <w:pStyle w:val="Default"/>
        <w:tabs>
          <w:tab w:val="left" w:pos="8414"/>
        </w:tabs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5397500" cy="2381250"/>
            <wp:effectExtent l="0" t="0" r="0" b="0"/>
            <wp:docPr id="4" name="Imagem 4" descr="VCP Caso de us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CP Caso de uso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A3" w:rsidRDefault="00F424A3" w:rsidP="00F424A3">
      <w:pPr>
        <w:pStyle w:val="Default"/>
      </w:pPr>
    </w:p>
    <w:p w:rsidR="00F424A3" w:rsidRDefault="00F424A3" w:rsidP="00F424A3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4- Faça o protótipo da interface de usuário para a classe &lt;&lt;boundary&gt;&gt; do CSU02. </w:t>
      </w:r>
    </w:p>
    <w:p w:rsidR="00F424A3" w:rsidRDefault="00F424A3" w:rsidP="00F424A3">
      <w:pPr>
        <w:pStyle w:val="Default"/>
        <w:tabs>
          <w:tab w:val="left" w:pos="8414"/>
        </w:tabs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4476750" cy="4210050"/>
            <wp:effectExtent l="0" t="0" r="0" b="0"/>
            <wp:docPr id="5" name="Imagem 5" descr="caso de us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so de uso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A3" w:rsidRDefault="00F424A3" w:rsidP="00F424A3">
      <w:pPr>
        <w:pStyle w:val="Default"/>
        <w:tabs>
          <w:tab w:val="left" w:pos="8414"/>
        </w:tabs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572000" cy="4572000"/>
            <wp:effectExtent l="0" t="0" r="0" b="0"/>
            <wp:docPr id="6" name="Imagem 6" descr="caso de us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aso de uso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A3" w:rsidRDefault="00F424A3" w:rsidP="00F424A3">
      <w:pPr>
        <w:pStyle w:val="Default"/>
        <w:tabs>
          <w:tab w:val="left" w:pos="8414"/>
        </w:tabs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35176AF" wp14:editId="774301BF">
            <wp:extent cx="2562225" cy="1533525"/>
            <wp:effectExtent l="0" t="0" r="9525" b="9525"/>
            <wp:docPr id="7" name="Imagem 7" descr="C:\Users\danfe\AppData\Local\Microsoft\Windows\INetCacheContent.Word\caso de uso 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anfe\AppData\Local\Microsoft\Windows\INetCacheContent.Word\caso de uso 2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A3" w:rsidRDefault="00F424A3" w:rsidP="00F424A3">
      <w:pPr>
        <w:pStyle w:val="Default"/>
      </w:pPr>
    </w:p>
    <w:p w:rsidR="00F424A3" w:rsidRDefault="00F424A3" w:rsidP="00F424A3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5- Modele uma VCP para o caso de uso utilizando a categorização BCE para o CSU3. A classe de controle deve apresentar um método no mínimo e as classes de entidade devem apresentar seus devidos atributos e um método no mínimo. </w:t>
      </w:r>
    </w:p>
    <w:p w:rsidR="00F424A3" w:rsidRDefault="00F424A3" w:rsidP="00F424A3">
      <w:pPr>
        <w:pStyle w:val="Default"/>
        <w:tabs>
          <w:tab w:val="left" w:pos="8414"/>
        </w:tabs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ind w:firstLine="708"/>
      </w:pPr>
      <w:r>
        <w:rPr>
          <w:noProof/>
          <w:lang w:eastAsia="pt-BR"/>
        </w:rPr>
        <w:drawing>
          <wp:inline distT="0" distB="0" distL="0" distR="0">
            <wp:extent cx="5391150" cy="1924050"/>
            <wp:effectExtent l="0" t="0" r="0" b="0"/>
            <wp:docPr id="8" name="Imagem 8" descr="VCP Caso de us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CP Caso de uso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A3" w:rsidRDefault="00F424A3" w:rsidP="00F424A3">
      <w:pPr>
        <w:ind w:firstLine="708"/>
      </w:pPr>
    </w:p>
    <w:p w:rsidR="00F424A3" w:rsidRDefault="00F424A3" w:rsidP="00F424A3">
      <w:pPr>
        <w:pStyle w:val="Default"/>
      </w:pPr>
    </w:p>
    <w:p w:rsidR="00F424A3" w:rsidRDefault="00F424A3" w:rsidP="00F424A3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6- Faça o protótipo da interface de usuário para a classe &lt;&lt;boundary&gt;&gt; do CSU03. </w:t>
      </w:r>
    </w:p>
    <w:p w:rsidR="00F424A3" w:rsidRDefault="00F424A3" w:rsidP="00F424A3">
      <w:pPr>
        <w:ind w:firstLine="708"/>
      </w:pPr>
    </w:p>
    <w:p w:rsidR="00F424A3" w:rsidRDefault="00F424A3" w:rsidP="00F424A3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>
            <wp:extent cx="4933950" cy="4019550"/>
            <wp:effectExtent l="0" t="0" r="0" b="0"/>
            <wp:docPr id="9" name="Imagem 9" descr="Caso de us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aso de uso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53BE98D" wp14:editId="667B8A41">
            <wp:extent cx="3162300" cy="1828800"/>
            <wp:effectExtent l="0" t="0" r="0" b="0"/>
            <wp:docPr id="10" name="Imagem 10" descr="C:\Users\danfe\AppData\Local\Microsoft\Windows\INetCacheContent.Word\Caso de uso 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anfe\AppData\Local\Microsoft\Windows\INetCacheContent.Word\Caso de uso 3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A3" w:rsidRDefault="00F424A3" w:rsidP="00F424A3">
      <w:pPr>
        <w:pStyle w:val="Default"/>
      </w:pPr>
    </w:p>
    <w:p w:rsidR="00F424A3" w:rsidRDefault="00F424A3" w:rsidP="00F424A3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7- Modele uma VCP para o caso de uso utilizando a categorização BCE para o CSU4. A classe de controle deve apresentar um método no mínimo e as classes de entidade devem apresentar seus devidos atributos e um método no mínimo. </w:t>
      </w:r>
    </w:p>
    <w:p w:rsidR="00F424A3" w:rsidRDefault="00F424A3" w:rsidP="00F424A3">
      <w:pPr>
        <w:pStyle w:val="Default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noProof/>
          <w:lang w:eastAsia="pt-BR"/>
        </w:rPr>
        <w:drawing>
          <wp:inline distT="0" distB="0" distL="0" distR="0">
            <wp:extent cx="5391150" cy="1924050"/>
            <wp:effectExtent l="0" t="0" r="0" b="0"/>
            <wp:docPr id="11" name="Imagem 11" descr="VCP Caso de us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VCP Caso de uso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8- Faça o protótipo da interface de usuário para a classe &lt;&lt;boundary&gt;&gt; do CSU04. </w:t>
      </w:r>
    </w:p>
    <w:p w:rsidR="00F424A3" w:rsidRDefault="00F424A3" w:rsidP="00F424A3">
      <w:pPr>
        <w:pStyle w:val="Default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4845050" cy="3841750"/>
            <wp:effectExtent l="0" t="0" r="0" b="6350"/>
            <wp:docPr id="12" name="Imagem 12" descr="caso de us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aso de uso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A3" w:rsidRDefault="00F424A3" w:rsidP="00F424A3">
      <w:pPr>
        <w:pStyle w:val="Default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4D43EDA1" wp14:editId="42002400">
            <wp:extent cx="3343275" cy="1924050"/>
            <wp:effectExtent l="0" t="0" r="9525" b="0"/>
            <wp:docPr id="13" name="Imagem 13" descr="C:\Users\danfe\AppData\Local\Microsoft\Windows\INetCacheContent.Word\caso de uso 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danfe\AppData\Local\Microsoft\Windows\INetCacheContent.Word\caso de uso 4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9- Modele uma VCP para o caso de uso utilizando a categorização BCE para o CSU5. A classe de controle deve apresentar um método no mínimo e as classes de entidade devem apresentar seus devidos atributos e um método no mínimo. </w:t>
      </w:r>
    </w:p>
    <w:p w:rsidR="00F424A3" w:rsidRDefault="00F424A3" w:rsidP="00F424A3">
      <w:pPr>
        <w:pStyle w:val="Default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5391150" cy="3016250"/>
            <wp:effectExtent l="0" t="0" r="0" b="0"/>
            <wp:docPr id="14" name="Imagem 14" descr="VCP caso de us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VCP caso de uso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10- Faça o protótipo da interface de usuário para a classe &lt;&lt;boundary&gt;&gt; do CSU05. </w:t>
      </w:r>
      <w:r>
        <w:rPr>
          <w:noProof/>
          <w:lang w:eastAsia="pt-BR"/>
        </w:rPr>
        <w:drawing>
          <wp:inline distT="0" distB="0" distL="0" distR="0" wp14:anchorId="45E3A67C" wp14:editId="4976B5FE">
            <wp:extent cx="5086350" cy="2628900"/>
            <wp:effectExtent l="0" t="0" r="0" b="0"/>
            <wp:docPr id="15" name="Imagem 15" descr="C:\Users\danfe\AppData\Local\Microsoft\Windows\INetCacheContent.Word\Caso de uso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danfe\AppData\Local\Microsoft\Windows\INetCacheContent.Word\Caso de uso 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CBC7161" wp14:editId="54567313">
            <wp:extent cx="5400040" cy="1532964"/>
            <wp:effectExtent l="0" t="0" r="0" b="0"/>
            <wp:docPr id="16" name="Imagem 16" descr="C:\Users\danfe\AppData\Local\Microsoft\Windows\INetCacheContent.Word\Caso de uso 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danfe\AppData\Local\Microsoft\Windows\INetCacheContent.Word\Caso de uso 5_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11- Modele uma VCP para o caso de uso utilizando a categorização BCE para o CSU6. A classe de controle deve apresentar um método no mínimo e as classes de entidade devem apresentar seus devidos atributos e um método no mínimo. </w:t>
      </w:r>
      <w:r w:rsidR="00705CA6">
        <w:rPr>
          <w:noProof/>
          <w:sz w:val="20"/>
          <w:szCs w:val="20"/>
          <w:lang w:eastAsia="pt-BR"/>
        </w:rPr>
        <w:drawing>
          <wp:inline distT="0" distB="0" distL="0" distR="0">
            <wp:extent cx="6601746" cy="4372585"/>
            <wp:effectExtent l="0" t="0" r="889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A3" w:rsidRDefault="00F424A3" w:rsidP="00F424A3">
      <w:pPr>
        <w:pStyle w:val="Default"/>
        <w:jc w:val="center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12- Faça o protótipo da interface de usuário para a classe &lt;&lt;boundary&gt;&gt; do CSU06. </w:t>
      </w: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705CA6" w:rsidP="00F424A3">
      <w:pPr>
        <w:pStyle w:val="Default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5391150" cy="2647950"/>
            <wp:effectExtent l="0" t="0" r="0" b="0"/>
            <wp:docPr id="18" name="Imagem 18" descr="Caso de us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aso de uso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CA6" w:rsidRDefault="00705CA6" w:rsidP="00F424A3">
      <w:pPr>
        <w:pStyle w:val="Default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212E838F" wp14:editId="1079CC0F">
            <wp:extent cx="2409825" cy="1428750"/>
            <wp:effectExtent l="0" t="0" r="9525" b="0"/>
            <wp:docPr id="19" name="Imagem 19" descr="C:\Users\danfe\AppData\Local\Microsoft\Windows\INetCacheContent.Word\Caso de uso 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danfe\AppData\Local\Microsoft\Windows\INetCacheContent.Word\Caso de uso 6_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13- Modele uma VCP para o caso de uso utilizando a categorização BCE para o CSU7. A classe de controle deve apresentar um método no mínimo e as classes de entidade devem apresentar seus devidos atributos e um método no mínimo. </w:t>
      </w:r>
    </w:p>
    <w:p w:rsidR="00705CA6" w:rsidRDefault="00705CA6" w:rsidP="00F424A3">
      <w:pPr>
        <w:pStyle w:val="Default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213A3768" wp14:editId="4160EB33">
            <wp:extent cx="6496050" cy="4210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14- Faça o protótipo da interface de usuário para a classe &lt;&lt;boundary&gt;&gt; do CSU07. </w:t>
      </w:r>
    </w:p>
    <w:p w:rsidR="00705CA6" w:rsidRDefault="00705CA6" w:rsidP="00F424A3">
      <w:pPr>
        <w:pStyle w:val="Default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3841750" cy="3752850"/>
            <wp:effectExtent l="0" t="0" r="6350" b="0"/>
            <wp:docPr id="22" name="Imagem 22" descr="Caso de us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aso de uso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CA6" w:rsidRDefault="00705CA6" w:rsidP="00F424A3">
      <w:pPr>
        <w:pStyle w:val="Default"/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105150" cy="1733550"/>
            <wp:effectExtent l="0" t="0" r="0" b="0"/>
            <wp:docPr id="23" name="Imagem 23" descr="Caso de uso 7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aso de uso 7_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15- Modele uma VCP para o caso de uso utilizando a categorização BCE para o CSU8. A classe de controle deve apresentar um método no mínimo e as classes de entidade devem apresentar seus devidos atributos e um método no mínimo. </w:t>
      </w:r>
    </w:p>
    <w:p w:rsidR="00705CA6" w:rsidRDefault="00705CA6" w:rsidP="00F424A3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7081520" cy="4586605"/>
            <wp:effectExtent l="0" t="0" r="508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152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16- Faça o protótipo da interface de usuário para a classe &lt;&lt;boundary&gt;&gt; do CSU08. </w:t>
      </w:r>
    </w:p>
    <w:p w:rsidR="00F424A3" w:rsidRDefault="00705CA6" w:rsidP="00F424A3">
      <w:pPr>
        <w:pStyle w:val="Default"/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5BC9C701" wp14:editId="66E45FBB">
            <wp:extent cx="4896533" cy="4286848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so de uso 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CA6" w:rsidRDefault="00705CA6" w:rsidP="00F424A3">
      <w:pPr>
        <w:pStyle w:val="Default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26ED2B2D" wp14:editId="739E2341">
            <wp:extent cx="3381847" cy="1848108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GAMENT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CA6" w:rsidRDefault="00705CA6" w:rsidP="00F424A3">
      <w:pPr>
        <w:pStyle w:val="Default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02A6799B" wp14:editId="4793E4E2">
            <wp:extent cx="3038899" cy="1695687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so de uso 8_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CA6" w:rsidRDefault="00705CA6" w:rsidP="00F424A3">
      <w:pPr>
        <w:pStyle w:val="Default"/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7CB3EF7F" wp14:editId="1DF7DE90">
            <wp:extent cx="4305901" cy="3267531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so de uso 8_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CA6" w:rsidRDefault="00705CA6" w:rsidP="00F424A3">
      <w:pPr>
        <w:pStyle w:val="Default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673C8CC" wp14:editId="32EB2F00">
            <wp:extent cx="3172268" cy="179095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so de uso 8_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CA6" w:rsidRDefault="00705CA6" w:rsidP="00F424A3">
      <w:pPr>
        <w:pStyle w:val="Default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7840908B" wp14:editId="5FF6114B">
            <wp:extent cx="4648849" cy="2829320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so de uso 8_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17- Modele um diagrama de classes de análise a partir das </w:t>
      </w:r>
      <w:proofErr w:type="spellStart"/>
      <w:r>
        <w:rPr>
          <w:sz w:val="20"/>
          <w:szCs w:val="20"/>
        </w:rPr>
        <w:t>VCPs</w:t>
      </w:r>
      <w:proofErr w:type="spellEnd"/>
      <w:r>
        <w:rPr>
          <w:sz w:val="20"/>
          <w:szCs w:val="20"/>
        </w:rPr>
        <w:t xml:space="preserve"> modeladas e mantenha a utilização da categorização BCE. Os devidos atributos e métodos devem continuar sendo exibidos. </w:t>
      </w: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F424A3" w:rsidRDefault="00081A8D" w:rsidP="00F424A3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7081520" cy="5131435"/>
            <wp:effectExtent l="0" t="0" r="508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クラス図17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152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CA6" w:rsidRDefault="00705CA6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18- Modele um diagrama de classes de projeto com padrão de projeto MVC a partir do diagrama de classes de análise, complementando as classes com atributos e métodos, se necessário. A notação de classe com seu devido &lt;&lt;estereótipo&gt;&gt; deve continuar sendo mantida. </w:t>
      </w:r>
    </w:p>
    <w:p w:rsidR="00013839" w:rsidRDefault="00013839" w:rsidP="00F424A3">
      <w:pPr>
        <w:pStyle w:val="Default"/>
        <w:rPr>
          <w:sz w:val="20"/>
          <w:szCs w:val="20"/>
        </w:rPr>
      </w:pPr>
    </w:p>
    <w:p w:rsidR="00F424A3" w:rsidRDefault="00081A8D" w:rsidP="00F424A3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7081520" cy="5307330"/>
            <wp:effectExtent l="0" t="0" r="5080" b="762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クラス図01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152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081A8D" w:rsidRDefault="00081A8D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  <w:bookmarkStart w:id="0" w:name="_GoBack"/>
      <w:bookmarkEnd w:id="0"/>
      <w:r>
        <w:rPr>
          <w:sz w:val="20"/>
          <w:szCs w:val="20"/>
        </w:rPr>
        <w:lastRenderedPageBreak/>
        <w:t xml:space="preserve">19- Modele duas relações de </w:t>
      </w:r>
      <w:proofErr w:type="spellStart"/>
      <w:r>
        <w:rPr>
          <w:sz w:val="20"/>
          <w:szCs w:val="20"/>
        </w:rPr>
        <w:t>gen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espec</w:t>
      </w:r>
      <w:proofErr w:type="spellEnd"/>
      <w:r>
        <w:rPr>
          <w:sz w:val="20"/>
          <w:szCs w:val="20"/>
        </w:rPr>
        <w:t xml:space="preserve"> e ative o princípio de polimorfismo universal de inclusão em cada uma delas. Justifique a razão de existência de cada </w:t>
      </w:r>
      <w:proofErr w:type="spellStart"/>
      <w:r>
        <w:rPr>
          <w:sz w:val="20"/>
          <w:szCs w:val="20"/>
        </w:rPr>
        <w:t>gen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espec</w:t>
      </w:r>
      <w:proofErr w:type="spellEnd"/>
      <w:r>
        <w:rPr>
          <w:sz w:val="20"/>
          <w:szCs w:val="20"/>
        </w:rPr>
        <w:t xml:space="preserve"> e das operações polimórficas. </w:t>
      </w:r>
    </w:p>
    <w:p w:rsidR="00013839" w:rsidRDefault="00013839" w:rsidP="00F424A3">
      <w:pPr>
        <w:pStyle w:val="Default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3295650" cy="3937635"/>
            <wp:effectExtent l="0" t="0" r="0" b="5715"/>
            <wp:docPr id="31" name="Imagem 31" descr="Ex19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x19_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839" w:rsidRDefault="00013839" w:rsidP="00F424A3">
      <w:pPr>
        <w:pStyle w:val="Default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79F6E33A" wp14:editId="0F78250E">
            <wp:extent cx="4846320" cy="4389120"/>
            <wp:effectExtent l="0" t="0" r="0" b="0"/>
            <wp:docPr id="32" name="Imagem 32" descr="C:\Users\danfe\AppData\Local\Microsoft\Windows\INetCacheContent.Word\Ex19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danfe\AppData\Local\Microsoft\Windows\INetCacheContent.Word\Ex19_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839" w:rsidRDefault="00013839" w:rsidP="00F424A3">
      <w:pPr>
        <w:pStyle w:val="Default"/>
        <w:rPr>
          <w:sz w:val="20"/>
          <w:szCs w:val="20"/>
        </w:rPr>
      </w:pPr>
    </w:p>
    <w:p w:rsidR="00013839" w:rsidRDefault="00013839" w:rsidP="00F424A3">
      <w:pPr>
        <w:pStyle w:val="Default"/>
        <w:rPr>
          <w:sz w:val="20"/>
          <w:szCs w:val="20"/>
        </w:rPr>
      </w:pPr>
    </w:p>
    <w:p w:rsidR="00013839" w:rsidRDefault="00013839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20- Modele três classes enumeradas e utilize as mesmas como tipos de atributos. Justifique a existência de cada uma das classes enumeradas modeladas. </w:t>
      </w:r>
    </w:p>
    <w:p w:rsidR="00DA262D" w:rsidRDefault="00A31AC7" w:rsidP="00F424A3">
      <w:pPr>
        <w:pStyle w:val="Default"/>
        <w:rPr>
          <w:sz w:val="20"/>
          <w:szCs w:val="20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3C047F" wp14:editId="2B853E26">
                <wp:simplePos x="0" y="0"/>
                <wp:positionH relativeFrom="column">
                  <wp:posOffset>5249232</wp:posOffset>
                </wp:positionH>
                <wp:positionV relativeFrom="paragraph">
                  <wp:posOffset>4138113</wp:posOffset>
                </wp:positionV>
                <wp:extent cx="1229772" cy="5024"/>
                <wp:effectExtent l="0" t="0" r="27940" b="33655"/>
                <wp:wrapNone/>
                <wp:docPr id="40" name="Conector re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9772" cy="50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735A57" id="Conector reto 40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3.35pt,325.85pt" to="510.2pt,3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F0E63C" wp14:editId="6FBD840E">
                <wp:simplePos x="0" y="0"/>
                <wp:positionH relativeFrom="column">
                  <wp:posOffset>5239183</wp:posOffset>
                </wp:positionH>
                <wp:positionV relativeFrom="paragraph">
                  <wp:posOffset>3771349</wp:posOffset>
                </wp:positionV>
                <wp:extent cx="974690" cy="5024"/>
                <wp:effectExtent l="0" t="0" r="35560" b="33655"/>
                <wp:wrapNone/>
                <wp:docPr id="39" name="Conector re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4690" cy="50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3B4372" id="Conector reto 3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2.55pt,296.95pt" to="489.3pt,29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="00DA262D" w:rsidRPr="00717749">
        <w:rPr>
          <w:noProof/>
          <w:lang w:eastAsia="en-GB"/>
        </w:rPr>
        <w:t xml:space="preserve"> </w:t>
      </w:r>
      <w:r w:rsidRPr="00A31AC7">
        <w:rPr>
          <w:noProof/>
          <w:lang w:eastAsia="pt-BR"/>
        </w:rPr>
        <w:drawing>
          <wp:inline distT="0" distB="0" distL="0" distR="0" wp14:anchorId="588E47F9" wp14:editId="33AC0AB7">
            <wp:extent cx="7081520" cy="4416425"/>
            <wp:effectExtent l="0" t="0" r="5080" b="31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8152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A3" w:rsidRDefault="00F424A3" w:rsidP="00F424A3">
      <w:pPr>
        <w:pStyle w:val="Default"/>
        <w:rPr>
          <w:sz w:val="20"/>
          <w:szCs w:val="20"/>
        </w:rPr>
      </w:pPr>
    </w:p>
    <w:p w:rsidR="00F424A3" w:rsidRDefault="00F424A3" w:rsidP="00F424A3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21- Modele seis membros estáticos, sendo três atributos e três métodos. Justifique a criação de existência de cada um dos membros estáticos modelados. </w:t>
      </w:r>
    </w:p>
    <w:p w:rsidR="00F424A3" w:rsidRPr="00717749" w:rsidRDefault="00717749" w:rsidP="006B3510">
      <w:r>
        <w:rPr>
          <w:noProof/>
          <w:lang w:eastAsia="pt-BR"/>
        </w:rPr>
        <w:drawing>
          <wp:inline distT="0" distB="0" distL="0" distR="0">
            <wp:extent cx="7081520" cy="3947795"/>
            <wp:effectExtent l="0" t="0" r="508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static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152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24A3" w:rsidRPr="00717749" w:rsidSect="006A1BC4">
      <w:pgSz w:w="11899" w:h="17338"/>
      <w:pgMar w:top="1149" w:right="239" w:bottom="1417" w:left="508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4A3"/>
    <w:rsid w:val="00013839"/>
    <w:rsid w:val="00081A8D"/>
    <w:rsid w:val="003B0DDA"/>
    <w:rsid w:val="005B6187"/>
    <w:rsid w:val="00671DDC"/>
    <w:rsid w:val="006B3510"/>
    <w:rsid w:val="00705CA6"/>
    <w:rsid w:val="00717749"/>
    <w:rsid w:val="00A31AC7"/>
    <w:rsid w:val="00C46A0E"/>
    <w:rsid w:val="00DA262D"/>
    <w:rsid w:val="00F42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0430C4"/>
  <w15:chartTrackingRefBased/>
  <w15:docId w15:val="{95AC9C32-9CBE-4FB8-9F77-F3A88F82F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424A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559</Words>
  <Characters>3022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Ferreira</dc:creator>
  <cp:keywords/>
  <dc:description/>
  <cp:lastModifiedBy>Matheus Santos</cp:lastModifiedBy>
  <cp:revision>7</cp:revision>
  <dcterms:created xsi:type="dcterms:W3CDTF">2016-09-16T00:56:00Z</dcterms:created>
  <dcterms:modified xsi:type="dcterms:W3CDTF">2016-09-16T11:21:00Z</dcterms:modified>
</cp:coreProperties>
</file>