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margin" w:tblpXSpec="center" w:tblpY="-285"/>
        <w:tblW w:w="10836" w:type="dxa"/>
        <w:tblLook w:val="04A0" w:firstRow="1" w:lastRow="0" w:firstColumn="1" w:lastColumn="0" w:noHBand="0" w:noVBand="1"/>
      </w:tblPr>
      <w:tblGrid>
        <w:gridCol w:w="1036"/>
        <w:gridCol w:w="1587"/>
        <w:gridCol w:w="1657"/>
        <w:gridCol w:w="1550"/>
        <w:gridCol w:w="1602"/>
        <w:gridCol w:w="1467"/>
        <w:gridCol w:w="1937"/>
      </w:tblGrid>
      <w:tr w:rsidR="006661D0" w:rsidTr="008C2046">
        <w:trPr>
          <w:trHeight w:val="511"/>
        </w:trPr>
        <w:tc>
          <w:tcPr>
            <w:tcW w:w="1129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ID do Item</w:t>
            </w:r>
          </w:p>
        </w:tc>
        <w:tc>
          <w:tcPr>
            <w:tcW w:w="1659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Nível de Prioridade</w:t>
            </w:r>
          </w:p>
        </w:tc>
        <w:tc>
          <w:tcPr>
            <w:tcW w:w="1264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 xml:space="preserve">Nome do Item </w:t>
            </w:r>
          </w:p>
        </w:tc>
        <w:tc>
          <w:tcPr>
            <w:tcW w:w="1592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Categoria do Item</w:t>
            </w:r>
          </w:p>
        </w:tc>
        <w:tc>
          <w:tcPr>
            <w:tcW w:w="1675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Estimativa</w:t>
            </w:r>
          </w:p>
        </w:tc>
        <w:tc>
          <w:tcPr>
            <w:tcW w:w="1486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Tarefas</w:t>
            </w:r>
          </w:p>
        </w:tc>
        <w:tc>
          <w:tcPr>
            <w:tcW w:w="2031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Membro Responsável</w:t>
            </w:r>
          </w:p>
        </w:tc>
      </w:tr>
      <w:tr w:rsidR="006661D0" w:rsidTr="008C2046">
        <w:trPr>
          <w:trHeight w:val="166"/>
        </w:trPr>
        <w:tc>
          <w:tcPr>
            <w:tcW w:w="1129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1659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264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Manter Cliente</w:t>
            </w:r>
          </w:p>
        </w:tc>
        <w:tc>
          <w:tcPr>
            <w:tcW w:w="1592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  <w:tc>
          <w:tcPr>
            <w:tcW w:w="1675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horas</w:t>
            </w:r>
          </w:p>
        </w:tc>
        <w:tc>
          <w:tcPr>
            <w:tcW w:w="1486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Cadastrar, alterar e apagar</w:t>
            </w:r>
          </w:p>
        </w:tc>
        <w:tc>
          <w:tcPr>
            <w:tcW w:w="2031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</w:tr>
      <w:tr w:rsidR="006661D0" w:rsidTr="008C2046">
        <w:trPr>
          <w:trHeight w:val="166"/>
        </w:trPr>
        <w:tc>
          <w:tcPr>
            <w:tcW w:w="112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</w:t>
            </w:r>
          </w:p>
        </w:tc>
        <w:tc>
          <w:tcPr>
            <w:tcW w:w="165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264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Manter Medicamento</w:t>
            </w:r>
          </w:p>
        </w:tc>
        <w:tc>
          <w:tcPr>
            <w:tcW w:w="1592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  <w:tc>
          <w:tcPr>
            <w:tcW w:w="1675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horas</w:t>
            </w:r>
          </w:p>
        </w:tc>
        <w:tc>
          <w:tcPr>
            <w:tcW w:w="1486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Cadastrar, alterar e apagar</w:t>
            </w:r>
          </w:p>
        </w:tc>
        <w:tc>
          <w:tcPr>
            <w:tcW w:w="2031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</w:t>
            </w:r>
          </w:p>
        </w:tc>
      </w:tr>
      <w:tr w:rsidR="006661D0" w:rsidTr="008C2046">
        <w:trPr>
          <w:trHeight w:val="166"/>
        </w:trPr>
        <w:tc>
          <w:tcPr>
            <w:tcW w:w="112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</w:t>
            </w:r>
          </w:p>
        </w:tc>
        <w:tc>
          <w:tcPr>
            <w:tcW w:w="165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1264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Pagamento</w:t>
            </w:r>
          </w:p>
        </w:tc>
        <w:tc>
          <w:tcPr>
            <w:tcW w:w="1592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Pagamento</w:t>
            </w:r>
          </w:p>
        </w:tc>
        <w:tc>
          <w:tcPr>
            <w:tcW w:w="1675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horas</w:t>
            </w:r>
          </w:p>
        </w:tc>
        <w:tc>
          <w:tcPr>
            <w:tcW w:w="1486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Obter dados do cartão e calcular desconto pelo dinheiro</w:t>
            </w:r>
          </w:p>
        </w:tc>
        <w:tc>
          <w:tcPr>
            <w:tcW w:w="2031" w:type="dxa"/>
          </w:tcPr>
          <w:p w:rsidR="001C6118" w:rsidRDefault="005B151F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</w:t>
            </w:r>
            <w:bookmarkStart w:id="0" w:name="_GoBack"/>
            <w:bookmarkEnd w:id="0"/>
          </w:p>
        </w:tc>
      </w:tr>
      <w:tr w:rsidR="006661D0" w:rsidTr="008C2046">
        <w:trPr>
          <w:trHeight w:val="166"/>
        </w:trPr>
        <w:tc>
          <w:tcPr>
            <w:tcW w:w="112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RF04</w:t>
            </w:r>
          </w:p>
        </w:tc>
        <w:tc>
          <w:tcPr>
            <w:tcW w:w="165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1264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Concessão de Desconto</w:t>
            </w:r>
          </w:p>
        </w:tc>
        <w:tc>
          <w:tcPr>
            <w:tcW w:w="1592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Pagamento</w:t>
            </w:r>
          </w:p>
        </w:tc>
        <w:tc>
          <w:tcPr>
            <w:tcW w:w="1675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hora</w:t>
            </w:r>
          </w:p>
        </w:tc>
        <w:tc>
          <w:tcPr>
            <w:tcW w:w="1486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cliente, identificar tipo de pagamento e calcular desconto</w:t>
            </w:r>
          </w:p>
        </w:tc>
        <w:tc>
          <w:tcPr>
            <w:tcW w:w="2031" w:type="dxa"/>
          </w:tcPr>
          <w:p w:rsidR="001C6118" w:rsidRDefault="00DB6023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</w:t>
            </w:r>
          </w:p>
        </w:tc>
      </w:tr>
      <w:tr w:rsidR="006661D0" w:rsidTr="008C2046">
        <w:trPr>
          <w:trHeight w:val="166"/>
        </w:trPr>
        <w:tc>
          <w:tcPr>
            <w:tcW w:w="1129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RF05</w:t>
            </w:r>
          </w:p>
        </w:tc>
        <w:tc>
          <w:tcPr>
            <w:tcW w:w="1659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1264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Emissão de Nota Fiscal</w:t>
            </w:r>
          </w:p>
        </w:tc>
        <w:tc>
          <w:tcPr>
            <w:tcW w:w="1592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Pagamento</w:t>
            </w:r>
          </w:p>
        </w:tc>
        <w:tc>
          <w:tcPr>
            <w:tcW w:w="1675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  <w:tc>
          <w:tcPr>
            <w:tcW w:w="1486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dados de pagamento e receber dados de Nota Fiscal</w:t>
            </w:r>
          </w:p>
        </w:tc>
        <w:tc>
          <w:tcPr>
            <w:tcW w:w="2031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</w:tr>
    </w:tbl>
    <w:p w:rsidR="00D12FF9" w:rsidRPr="00D12FF9" w:rsidRDefault="00D12FF9" w:rsidP="00D12FF9">
      <w:pPr>
        <w:rPr>
          <w:rFonts w:ascii="Arial" w:hAnsi="Arial" w:cs="Arial"/>
          <w:sz w:val="24"/>
          <w:szCs w:val="24"/>
        </w:rPr>
      </w:pPr>
    </w:p>
    <w:sectPr w:rsidR="00D12FF9" w:rsidRPr="00D12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2A"/>
    <w:rsid w:val="0000678D"/>
    <w:rsid w:val="001C6118"/>
    <w:rsid w:val="005B151F"/>
    <w:rsid w:val="006661D0"/>
    <w:rsid w:val="00700CB9"/>
    <w:rsid w:val="008C2046"/>
    <w:rsid w:val="00D12FF9"/>
    <w:rsid w:val="00DB6023"/>
    <w:rsid w:val="00E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9DF3"/>
  <w15:chartTrackingRefBased/>
  <w15:docId w15:val="{E43D9A76-1297-4AC9-90CE-0AEC765D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12F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6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530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Larroza de Oliveira</dc:creator>
  <cp:keywords/>
  <dc:description/>
  <cp:lastModifiedBy>Caio Larroza de Oliveira</cp:lastModifiedBy>
  <cp:revision>9</cp:revision>
  <dcterms:created xsi:type="dcterms:W3CDTF">2016-11-17T23:47:00Z</dcterms:created>
  <dcterms:modified xsi:type="dcterms:W3CDTF">2016-11-18T00:16:00Z</dcterms:modified>
</cp:coreProperties>
</file>