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1"/>
        </w:numPr>
        <w:tabs>
          <w:tab w:val="clear" w:pos="709"/>
          <w:tab w:val="left" w:pos="270" w:leader="none"/>
        </w:tabs>
        <w:bidi w:val="0"/>
        <w:spacing w:lineRule="auto" w:line="360"/>
        <w:ind w:left="0" w:right="0" w:hanging="0"/>
        <w:jc w:val="left"/>
        <w:rPr/>
      </w:pPr>
      <w:r>
        <w:rPr>
          <w:b/>
          <w:bCs/>
        </w:rPr>
        <w:t>Definisi Hight-Level Feature (Epic)</w:t>
      </w:r>
    </w:p>
    <w:p>
      <w:pPr>
        <w:pStyle w:val="Normal"/>
        <w:numPr>
          <w:ilvl w:val="0"/>
          <w:numId w:val="2"/>
        </w:numPr>
        <w:bidi w:val="0"/>
        <w:spacing w:lineRule="auto" w:line="360"/>
        <w:ind w:left="720" w:right="0" w:hanging="360"/>
        <w:jc w:val="both"/>
        <w:rPr>
          <w:b w:val="false"/>
          <w:b w:val="false"/>
          <w:bCs w:val="false"/>
        </w:rPr>
      </w:pPr>
      <w:r>
        <w:rPr>
          <w:b/>
          <w:bCs/>
        </w:rPr>
        <w:t xml:space="preserve">Alur Pengelolahan Layanan Dokumen Lingkungan Hidup (DLH) </w:t>
      </w:r>
      <w:r>
        <w:rPr>
          <w:b w:val="false"/>
          <w:bCs w:val="false"/>
        </w:rPr>
        <w:t>: epic ini menangani interakasi pengguna internal dengan aplikasi SIKOLING, seperti : mendaftarkan permohonan DLH, verifikasi pengajuan permohonan DLH, persetujuan permohonan DLH, penerbitan dokumen DLH.</w:t>
      </w:r>
    </w:p>
    <w:p>
      <w:pPr>
        <w:pStyle w:val="Normal"/>
        <w:numPr>
          <w:ilvl w:val="0"/>
          <w:numId w:val="2"/>
        </w:numPr>
        <w:bidi w:val="0"/>
        <w:spacing w:lineRule="auto" w:line="360"/>
        <w:ind w:left="720" w:right="0" w:hanging="360"/>
        <w:jc w:val="both"/>
        <w:rPr>
          <w:b w:val="false"/>
          <w:b w:val="false"/>
          <w:bCs w:val="false"/>
        </w:rPr>
      </w:pPr>
      <w:r>
        <w:rPr>
          <w:b/>
          <w:bCs/>
        </w:rPr>
        <w:t>Alur Pengajuan Layanan permohonan DLH secara Mandiri:</w:t>
      </w:r>
      <w:r>
        <w:rPr>
          <w:b w:val="false"/>
          <w:bCs w:val="false"/>
        </w:rPr>
        <w:t xml:space="preserve"> Epic ini menangani  interaksi antara pengguna eksternal (pemrakarsa/pelaku usaha) dengan aplikasi sikoling, seperti mendaftarkan permohonan DLH, perpanjangan DLH, rekomtek DLH, dan pelaporan DLH. Interaksi ini melibatkan data  pemrakarsa dan data persyaratan yang harus dipenuhi serta notifikasi perbaikan dan progres pengajuan DLH sampai disetujui.</w:t>
      </w:r>
    </w:p>
    <w:p>
      <w:pPr>
        <w:pStyle w:val="Normal"/>
        <w:numPr>
          <w:ilvl w:val="0"/>
          <w:numId w:val="2"/>
        </w:numPr>
        <w:bidi w:val="0"/>
        <w:spacing w:lineRule="auto" w:line="360"/>
        <w:jc w:val="both"/>
        <w:rPr>
          <w:b w:val="false"/>
          <w:b w:val="false"/>
          <w:bCs w:val="false"/>
        </w:rPr>
      </w:pPr>
      <w:r>
        <w:rPr>
          <w:b/>
          <w:bCs/>
        </w:rPr>
        <w:t>Online ebudy:</w:t>
      </w:r>
      <w:r>
        <w:rPr>
          <w:b w:val="false"/>
          <w:bCs w:val="false"/>
        </w:rPr>
        <w:t xml:space="preserve"> Epic ini akan menghandle bridging tandatangan digital secara resmi dari aplikasi ebuddy kabupaten sidoarjo.</w:t>
      </w:r>
    </w:p>
    <w:p>
      <w:pPr>
        <w:pStyle w:val="Normal"/>
        <w:numPr>
          <w:ilvl w:val="0"/>
          <w:numId w:val="2"/>
        </w:numPr>
        <w:bidi w:val="0"/>
        <w:spacing w:lineRule="auto" w:line="360"/>
        <w:jc w:val="both"/>
        <w:rPr>
          <w:b w:val="false"/>
          <w:b w:val="false"/>
          <w:bCs w:val="false"/>
        </w:rPr>
      </w:pPr>
      <w:r>
        <w:rPr>
          <w:b/>
          <w:bCs/>
        </w:rPr>
        <w:t>Security:</w:t>
      </w:r>
      <w:r>
        <w:rPr>
          <w:b w:val="false"/>
          <w:bCs w:val="false"/>
        </w:rPr>
        <w:t xml:space="preserve"> epic ini akan menangani segala sesuatu yang berhubungan dengan keamanan. Mulai dari login untuk mendapatkan otorisasi pemakaian.</w:t>
      </w:r>
    </w:p>
    <w:p>
      <w:pPr>
        <w:pStyle w:val="Normal"/>
        <w:numPr>
          <w:ilvl w:val="0"/>
          <w:numId w:val="2"/>
        </w:numPr>
        <w:bidi w:val="0"/>
        <w:spacing w:lineRule="auto" w:line="360"/>
        <w:jc w:val="both"/>
        <w:rPr>
          <w:b w:val="false"/>
          <w:b w:val="false"/>
          <w:bCs w:val="false"/>
        </w:rPr>
      </w:pPr>
      <w:r>
        <w:rPr>
          <w:b/>
          <w:bCs/>
        </w:rPr>
        <w:t>External premise infrastruktur:</w:t>
      </w:r>
      <w:r>
        <w:rPr>
          <w:b w:val="false"/>
          <w:bCs w:val="false"/>
        </w:rPr>
        <w:t xml:space="preserve"> epic ini menangani segala sesuatu yang berhubungan infrasturktur agar aplikasi sikoling dapat berjalan denagan lancar. Infrastruktur disini mencakup ketersedian server dan jaringan internet yang terletak di kominfo sidoarjo.</w:t>
      </w:r>
    </w:p>
    <w:p>
      <w:pPr>
        <w:pStyle w:val="Normal"/>
        <w:bidi w:val="0"/>
        <w:spacing w:lineRule="auto" w:line="360"/>
        <w:jc w:val="both"/>
        <w:rPr>
          <w:b w:val="false"/>
          <w:b w:val="false"/>
          <w:bCs w:val="false"/>
        </w:rPr>
      </w:pPr>
      <w:r>
        <w:rPr>
          <w:b w:val="false"/>
          <w:bCs w:val="false"/>
        </w:rPr>
      </w:r>
    </w:p>
    <w:p>
      <w:pPr>
        <w:pStyle w:val="Normal"/>
        <w:numPr>
          <w:ilvl w:val="0"/>
          <w:numId w:val="3"/>
        </w:numPr>
        <w:tabs>
          <w:tab w:val="clear" w:pos="709"/>
          <w:tab w:val="left" w:pos="315" w:leader="none"/>
        </w:tabs>
        <w:bidi w:val="0"/>
        <w:spacing w:lineRule="auto" w:line="360" w:before="57" w:after="57"/>
        <w:ind w:left="0" w:right="0" w:hanging="0"/>
        <w:jc w:val="both"/>
        <w:rPr>
          <w:b/>
          <w:b/>
          <w:bCs/>
        </w:rPr>
      </w:pPr>
      <w:r>
        <w:rPr>
          <w:b/>
          <w:bCs/>
        </w:rPr>
        <w:t>Jadwal Perencanaan</w:t>
      </w:r>
    </w:p>
    <w:tbl>
      <w:tblPr>
        <w:tblW w:w="9900" w:type="dxa"/>
        <w:jc w:val="left"/>
        <w:tblInd w:w="0" w:type="dxa"/>
        <w:tblLayout w:type="fixed"/>
        <w:tblCellMar>
          <w:top w:w="55" w:type="dxa"/>
          <w:left w:w="55" w:type="dxa"/>
          <w:bottom w:w="55" w:type="dxa"/>
          <w:right w:w="55" w:type="dxa"/>
        </w:tblCellMar>
      </w:tblPr>
      <w:tblGrid>
        <w:gridCol w:w="1080"/>
        <w:gridCol w:w="719"/>
        <w:gridCol w:w="1080"/>
        <w:gridCol w:w="1081"/>
        <w:gridCol w:w="1081"/>
        <w:gridCol w:w="1080"/>
        <w:gridCol w:w="900"/>
        <w:gridCol w:w="809"/>
        <w:gridCol w:w="2068"/>
      </w:tblGrid>
      <w:tr>
        <w:trPr/>
        <w:tc>
          <w:tcPr>
            <w:tcW w:w="1080" w:type="dxa"/>
            <w:tcBorders/>
          </w:tcPr>
          <w:p>
            <w:pPr>
              <w:pStyle w:val="TableContents"/>
              <w:widowControl w:val="false"/>
              <w:bidi w:val="0"/>
              <w:spacing w:before="57" w:after="57"/>
              <w:jc w:val="right"/>
              <w:rPr>
                <w:color w:val="1808F8"/>
              </w:rPr>
            </w:pPr>
            <w:r>
              <w:rPr>
                <w:color w:val="1808F8"/>
              </w:rPr>
              <w:t>73 hari</w:t>
            </w:r>
          </w:p>
        </w:tc>
        <w:tc>
          <w:tcPr>
            <w:tcW w:w="3961" w:type="dxa"/>
            <w:gridSpan w:val="4"/>
            <w:tcBorders/>
            <w:shd w:fill="1808F8" w:val="clear"/>
          </w:tcPr>
          <w:p>
            <w:pPr>
              <w:pStyle w:val="TableContents"/>
              <w:widowControl w:val="false"/>
              <w:bidi w:val="0"/>
              <w:spacing w:before="57" w:after="57"/>
              <w:jc w:val="center"/>
              <w:rPr>
                <w:b w:val="false"/>
                <w:b w:val="false"/>
                <w:bCs w:val="false"/>
              </w:rPr>
            </w:pPr>
            <w:r>
              <w:rPr>
                <w:b w:val="false"/>
                <w:bCs w:val="false"/>
              </w:rPr>
              <w:t>Alur Permohonan</w:t>
            </w:r>
          </w:p>
        </w:tc>
        <w:tc>
          <w:tcPr>
            <w:tcW w:w="4857" w:type="dxa"/>
            <w:gridSpan w:val="4"/>
            <w:tcBorders/>
          </w:tcPr>
          <w:p>
            <w:pPr>
              <w:pStyle w:val="TableContents"/>
              <w:widowControl w:val="false"/>
              <w:bidi w:val="0"/>
              <w:spacing w:before="57" w:after="57"/>
              <w:jc w:val="both"/>
              <w:rPr/>
            </w:pPr>
            <w:r>
              <w:rPr/>
              <w:t>14 mar – 30 Jun</w:t>
            </w:r>
          </w:p>
        </w:tc>
      </w:tr>
      <w:tr>
        <w:trPr>
          <w:trHeight w:val="144" w:hRule="exact"/>
        </w:trPr>
        <w:tc>
          <w:tcPr>
            <w:tcW w:w="9898" w:type="dxa"/>
            <w:gridSpan w:val="9"/>
            <w:tcBorders/>
          </w:tcPr>
          <w:p>
            <w:pPr>
              <w:pStyle w:val="TableContents"/>
              <w:widowControl w:val="false"/>
              <w:bidi w:val="0"/>
              <w:spacing w:before="57" w:after="57"/>
              <w:jc w:val="both"/>
              <w:rPr/>
            </w:pPr>
            <w:r>
              <w:rPr/>
            </w:r>
          </w:p>
        </w:tc>
      </w:tr>
      <w:tr>
        <w:trPr/>
        <w:tc>
          <w:tcPr>
            <w:tcW w:w="1080" w:type="dxa"/>
            <w:tcBorders/>
          </w:tcPr>
          <w:p>
            <w:pPr>
              <w:pStyle w:val="TableContents"/>
              <w:widowControl w:val="false"/>
              <w:bidi w:val="0"/>
              <w:spacing w:before="57" w:after="57"/>
              <w:jc w:val="right"/>
              <w:rPr>
                <w:color w:val="069A2E"/>
              </w:rPr>
            </w:pPr>
            <w:r>
              <w:rPr>
                <w:color w:val="069A2E"/>
              </w:rPr>
              <w:t>100 hari</w:t>
            </w:r>
          </w:p>
        </w:tc>
        <w:tc>
          <w:tcPr>
            <w:tcW w:w="5941" w:type="dxa"/>
            <w:gridSpan w:val="6"/>
            <w:tcBorders/>
            <w:shd w:fill="069A2E" w:val="clear"/>
          </w:tcPr>
          <w:p>
            <w:pPr>
              <w:pStyle w:val="TableContents"/>
              <w:widowControl w:val="false"/>
              <w:bidi w:val="0"/>
              <w:spacing w:before="57" w:after="57"/>
              <w:jc w:val="center"/>
              <w:rPr>
                <w:b/>
                <w:b/>
                <w:bCs/>
              </w:rPr>
            </w:pPr>
            <w:r>
              <w:rPr>
                <w:b/>
                <w:bCs/>
              </w:rPr>
              <w:t>Manajemen Layanan Permohonan</w:t>
            </w:r>
          </w:p>
        </w:tc>
        <w:tc>
          <w:tcPr>
            <w:tcW w:w="2877" w:type="dxa"/>
            <w:gridSpan w:val="2"/>
            <w:tcBorders/>
          </w:tcPr>
          <w:p>
            <w:pPr>
              <w:pStyle w:val="TableContents"/>
              <w:widowControl w:val="false"/>
              <w:bidi w:val="0"/>
              <w:spacing w:before="57" w:after="57"/>
              <w:jc w:val="both"/>
              <w:rPr/>
            </w:pPr>
            <w:r>
              <w:rPr/>
              <w:t>14 mar – 8 agt</w:t>
            </w:r>
          </w:p>
        </w:tc>
      </w:tr>
      <w:tr>
        <w:trPr>
          <w:trHeight w:val="144" w:hRule="exact"/>
        </w:trPr>
        <w:tc>
          <w:tcPr>
            <w:tcW w:w="9898" w:type="dxa"/>
            <w:gridSpan w:val="9"/>
            <w:tcBorders/>
          </w:tcPr>
          <w:p>
            <w:pPr>
              <w:pStyle w:val="TableContents"/>
              <w:widowControl w:val="false"/>
              <w:bidi w:val="0"/>
              <w:spacing w:before="57" w:after="57"/>
              <w:jc w:val="both"/>
              <w:rPr/>
            </w:pPr>
            <w:r>
              <w:rPr/>
            </w:r>
          </w:p>
        </w:tc>
      </w:tr>
      <w:tr>
        <w:trPr/>
        <w:tc>
          <w:tcPr>
            <w:tcW w:w="3960" w:type="dxa"/>
            <w:gridSpan w:val="4"/>
            <w:tcBorders/>
          </w:tcPr>
          <w:p>
            <w:pPr>
              <w:pStyle w:val="Normal"/>
              <w:widowControl w:val="false"/>
              <w:bidi w:val="0"/>
              <w:spacing w:before="57" w:after="57"/>
              <w:jc w:val="right"/>
              <w:rPr>
                <w:color w:val="FFBF00"/>
              </w:rPr>
            </w:pPr>
            <w:r>
              <w:rPr>
                <w:color w:val="FFBF00"/>
              </w:rPr>
              <w:t>53 hari</w:t>
            </w:r>
          </w:p>
        </w:tc>
        <w:tc>
          <w:tcPr>
            <w:tcW w:w="3870" w:type="dxa"/>
            <w:gridSpan w:val="4"/>
            <w:tcBorders/>
            <w:shd w:fill="FFBF00" w:val="clear"/>
          </w:tcPr>
          <w:p>
            <w:pPr>
              <w:pStyle w:val="Normal"/>
              <w:widowControl w:val="false"/>
              <w:bidi w:val="0"/>
              <w:spacing w:before="57" w:after="57"/>
              <w:jc w:val="center"/>
              <w:rPr>
                <w:b/>
                <w:b/>
                <w:bCs/>
              </w:rPr>
            </w:pPr>
            <w:r>
              <w:rPr>
                <w:b/>
                <w:bCs/>
              </w:rPr>
              <w:t>Online Ebudy</w:t>
            </w:r>
          </w:p>
        </w:tc>
        <w:tc>
          <w:tcPr>
            <w:tcW w:w="2068" w:type="dxa"/>
            <w:tcBorders/>
          </w:tcPr>
          <w:p>
            <w:pPr>
              <w:pStyle w:val="TableContents"/>
              <w:widowControl w:val="false"/>
              <w:bidi w:val="0"/>
              <w:spacing w:before="57" w:after="57"/>
              <w:jc w:val="both"/>
              <w:rPr/>
            </w:pPr>
            <w:r>
              <w:rPr/>
              <w:t>14 jun – 22 agt</w:t>
            </w:r>
          </w:p>
        </w:tc>
      </w:tr>
      <w:tr>
        <w:trPr>
          <w:trHeight w:val="144" w:hRule="exact"/>
        </w:trPr>
        <w:tc>
          <w:tcPr>
            <w:tcW w:w="9898" w:type="dxa"/>
            <w:gridSpan w:val="9"/>
            <w:tcBorders/>
          </w:tcPr>
          <w:p>
            <w:pPr>
              <w:pStyle w:val="TableContents"/>
              <w:widowControl w:val="false"/>
              <w:bidi w:val="0"/>
              <w:spacing w:before="57" w:after="57"/>
              <w:jc w:val="both"/>
              <w:rPr/>
            </w:pPr>
            <w:r>
              <w:rPr/>
            </w:r>
          </w:p>
        </w:tc>
      </w:tr>
      <w:tr>
        <w:trPr/>
        <w:tc>
          <w:tcPr>
            <w:tcW w:w="1080" w:type="dxa"/>
            <w:tcBorders/>
          </w:tcPr>
          <w:p>
            <w:pPr>
              <w:pStyle w:val="TableContents"/>
              <w:widowControl w:val="false"/>
              <w:bidi w:val="0"/>
              <w:spacing w:before="57" w:after="57"/>
              <w:jc w:val="right"/>
              <w:rPr>
                <w:color w:val="FF3838"/>
              </w:rPr>
            </w:pPr>
            <w:r>
              <w:rPr>
                <w:color w:val="FF3838"/>
              </w:rPr>
              <w:t>110 hari</w:t>
            </w:r>
          </w:p>
        </w:tc>
        <w:tc>
          <w:tcPr>
            <w:tcW w:w="6750" w:type="dxa"/>
            <w:gridSpan w:val="7"/>
            <w:tcBorders/>
            <w:shd w:fill="FF3838" w:val="clear"/>
          </w:tcPr>
          <w:p>
            <w:pPr>
              <w:pStyle w:val="TableContents"/>
              <w:widowControl w:val="false"/>
              <w:bidi w:val="0"/>
              <w:spacing w:before="57" w:after="57"/>
              <w:jc w:val="center"/>
              <w:rPr/>
            </w:pPr>
            <w:r>
              <w:rPr/>
              <w:t>Security</w:t>
            </w:r>
          </w:p>
        </w:tc>
        <w:tc>
          <w:tcPr>
            <w:tcW w:w="2068" w:type="dxa"/>
            <w:tcBorders/>
          </w:tcPr>
          <w:p>
            <w:pPr>
              <w:pStyle w:val="TableContents"/>
              <w:widowControl w:val="false"/>
              <w:bidi w:val="0"/>
              <w:spacing w:before="57" w:after="57"/>
              <w:jc w:val="both"/>
              <w:rPr>
                <w:sz w:val="22"/>
                <w:szCs w:val="22"/>
              </w:rPr>
            </w:pPr>
            <w:r>
              <w:rPr>
                <w:sz w:val="22"/>
                <w:szCs w:val="22"/>
              </w:rPr>
              <w:t>14 mar – 22 agt</w:t>
            </w:r>
          </w:p>
        </w:tc>
      </w:tr>
      <w:tr>
        <w:trPr>
          <w:trHeight w:val="144" w:hRule="exact"/>
        </w:trPr>
        <w:tc>
          <w:tcPr>
            <w:tcW w:w="9898" w:type="dxa"/>
            <w:gridSpan w:val="9"/>
            <w:tcBorders/>
          </w:tcPr>
          <w:p>
            <w:pPr>
              <w:pStyle w:val="TableContents"/>
              <w:widowControl w:val="false"/>
              <w:bidi w:val="0"/>
              <w:spacing w:before="57" w:after="57"/>
              <w:jc w:val="both"/>
              <w:rPr/>
            </w:pPr>
            <w:r>
              <w:rPr/>
            </w:r>
          </w:p>
        </w:tc>
      </w:tr>
      <w:tr>
        <w:trPr>
          <w:trHeight w:val="414" w:hRule="atLeast"/>
        </w:trPr>
        <w:tc>
          <w:tcPr>
            <w:tcW w:w="1080" w:type="dxa"/>
            <w:tcBorders/>
          </w:tcPr>
          <w:p>
            <w:pPr>
              <w:pStyle w:val="TableContents"/>
              <w:widowControl w:val="false"/>
              <w:bidi w:val="0"/>
              <w:spacing w:before="57" w:after="57"/>
              <w:jc w:val="right"/>
              <w:rPr>
                <w:color w:val="6904EC"/>
              </w:rPr>
            </w:pPr>
            <w:r>
              <w:rPr>
                <w:color w:val="6904EC"/>
              </w:rPr>
              <w:t>110 hari</w:t>
            </w:r>
          </w:p>
        </w:tc>
        <w:tc>
          <w:tcPr>
            <w:tcW w:w="6750" w:type="dxa"/>
            <w:gridSpan w:val="7"/>
            <w:tcBorders/>
            <w:shd w:fill="6904EC" w:val="clear"/>
          </w:tcPr>
          <w:p>
            <w:pPr>
              <w:pStyle w:val="TableContents"/>
              <w:widowControl w:val="false"/>
              <w:bidi w:val="0"/>
              <w:spacing w:before="57" w:after="57"/>
              <w:jc w:val="center"/>
              <w:rPr>
                <w:b/>
                <w:b/>
                <w:bCs/>
              </w:rPr>
            </w:pPr>
            <w:r>
              <w:rPr>
                <w:b/>
                <w:bCs/>
              </w:rPr>
              <w:t>External Premise Infrastruktur</w:t>
            </w:r>
          </w:p>
        </w:tc>
        <w:tc>
          <w:tcPr>
            <w:tcW w:w="2068" w:type="dxa"/>
            <w:tcBorders/>
          </w:tcPr>
          <w:p>
            <w:pPr>
              <w:pStyle w:val="TableContents"/>
              <w:widowControl w:val="false"/>
              <w:bidi w:val="0"/>
              <w:spacing w:before="57" w:after="57"/>
              <w:jc w:val="both"/>
              <w:rPr>
                <w:sz w:val="22"/>
                <w:szCs w:val="22"/>
              </w:rPr>
            </w:pPr>
            <w:r>
              <w:rPr>
                <w:sz w:val="22"/>
                <w:szCs w:val="22"/>
              </w:rPr>
              <w:t>14 mar – 22 agt</w:t>
            </w:r>
          </w:p>
        </w:tc>
      </w:tr>
      <w:tr>
        <w:trPr>
          <w:trHeight w:val="144" w:hRule="exact"/>
        </w:trPr>
        <w:tc>
          <w:tcPr>
            <w:tcW w:w="9898" w:type="dxa"/>
            <w:gridSpan w:val="9"/>
            <w:tcBorders/>
          </w:tcPr>
          <w:p>
            <w:pPr>
              <w:pStyle w:val="TableContents"/>
              <w:widowControl w:val="false"/>
              <w:bidi w:val="0"/>
              <w:spacing w:before="57" w:after="57"/>
              <w:jc w:val="both"/>
              <w:rPr/>
            </w:pPr>
            <w:r>
              <w:rPr/>
            </w:r>
          </w:p>
        </w:tc>
      </w:tr>
      <w:tr>
        <w:trPr/>
        <w:tc>
          <w:tcPr>
            <w:tcW w:w="1080" w:type="dxa"/>
            <w:tcBorders/>
          </w:tcPr>
          <w:p>
            <w:pPr>
              <w:pStyle w:val="TableContents"/>
              <w:widowControl w:val="false"/>
              <w:bidi w:val="0"/>
              <w:spacing w:before="57" w:after="57"/>
              <w:jc w:val="both"/>
              <w:rPr/>
            </w:pPr>
            <w:r>
              <w:rPr/>
            </w:r>
          </w:p>
        </w:tc>
        <w:tc>
          <w:tcPr>
            <w:tcW w:w="719" w:type="dxa"/>
            <w:tcBorders/>
            <w:shd w:fill="CCCCCC" w:val="clear"/>
          </w:tcPr>
          <w:p>
            <w:pPr>
              <w:pStyle w:val="TableContents"/>
              <w:widowControl w:val="false"/>
              <w:bidi w:val="0"/>
              <w:spacing w:before="57" w:after="57"/>
              <w:jc w:val="center"/>
              <w:rPr/>
            </w:pPr>
            <w:r>
              <w:rPr/>
              <w:t>Maret</w:t>
            </w:r>
          </w:p>
        </w:tc>
        <w:tc>
          <w:tcPr>
            <w:tcW w:w="1080" w:type="dxa"/>
            <w:tcBorders/>
            <w:shd w:fill="CCCCCC" w:val="clear"/>
          </w:tcPr>
          <w:p>
            <w:pPr>
              <w:pStyle w:val="TableContents"/>
              <w:widowControl w:val="false"/>
              <w:bidi w:val="0"/>
              <w:spacing w:before="57" w:after="57"/>
              <w:jc w:val="center"/>
              <w:rPr/>
            </w:pPr>
            <w:r>
              <w:rPr/>
              <w:t>April</w:t>
            </w:r>
          </w:p>
        </w:tc>
        <w:tc>
          <w:tcPr>
            <w:tcW w:w="1081" w:type="dxa"/>
            <w:tcBorders/>
            <w:shd w:fill="CCCCCC" w:val="clear"/>
          </w:tcPr>
          <w:p>
            <w:pPr>
              <w:pStyle w:val="TableContents"/>
              <w:widowControl w:val="false"/>
              <w:bidi w:val="0"/>
              <w:spacing w:before="57" w:after="57"/>
              <w:jc w:val="center"/>
              <w:rPr/>
            </w:pPr>
            <w:r>
              <w:rPr/>
              <w:t>Mei</w:t>
            </w:r>
          </w:p>
        </w:tc>
        <w:tc>
          <w:tcPr>
            <w:tcW w:w="1081" w:type="dxa"/>
            <w:tcBorders/>
            <w:shd w:fill="CCCCCC" w:val="clear"/>
          </w:tcPr>
          <w:p>
            <w:pPr>
              <w:pStyle w:val="TableContents"/>
              <w:widowControl w:val="false"/>
              <w:bidi w:val="0"/>
              <w:spacing w:before="57" w:after="57"/>
              <w:jc w:val="center"/>
              <w:rPr/>
            </w:pPr>
            <w:r>
              <w:rPr/>
              <w:t>Juni</w:t>
            </w:r>
          </w:p>
        </w:tc>
        <w:tc>
          <w:tcPr>
            <w:tcW w:w="1080" w:type="dxa"/>
            <w:tcBorders/>
            <w:shd w:fill="CCCCCC" w:val="clear"/>
          </w:tcPr>
          <w:p>
            <w:pPr>
              <w:pStyle w:val="TableContents"/>
              <w:widowControl w:val="false"/>
              <w:bidi w:val="0"/>
              <w:spacing w:before="57" w:after="57"/>
              <w:jc w:val="center"/>
              <w:rPr/>
            </w:pPr>
            <w:r>
              <w:rPr/>
              <w:t>Juli</w:t>
            </w:r>
          </w:p>
        </w:tc>
        <w:tc>
          <w:tcPr>
            <w:tcW w:w="1709" w:type="dxa"/>
            <w:gridSpan w:val="2"/>
            <w:tcBorders/>
            <w:shd w:fill="CCCCCC" w:val="clear"/>
          </w:tcPr>
          <w:p>
            <w:pPr>
              <w:pStyle w:val="TableContents"/>
              <w:widowControl w:val="false"/>
              <w:bidi w:val="0"/>
              <w:spacing w:before="57" w:after="57"/>
              <w:jc w:val="center"/>
              <w:rPr/>
            </w:pPr>
            <w:r>
              <w:rPr/>
              <w:t>Agustus</w:t>
            </w:r>
          </w:p>
        </w:tc>
        <w:tc>
          <w:tcPr>
            <w:tcW w:w="2068" w:type="dxa"/>
            <w:tcBorders/>
          </w:tcPr>
          <w:p>
            <w:pPr>
              <w:pStyle w:val="TableContents"/>
              <w:widowControl w:val="false"/>
              <w:bidi w:val="0"/>
              <w:spacing w:before="57" w:after="57"/>
              <w:jc w:val="both"/>
              <w:rPr/>
            </w:pPr>
            <w:r>
              <w:rPr/>
            </w:r>
          </w:p>
        </w:tc>
      </w:tr>
    </w:tbl>
    <w:p>
      <w:pPr>
        <w:pStyle w:val="Normal"/>
        <w:bidi w:val="0"/>
        <w:spacing w:lineRule="auto" w:line="360" w:before="57" w:after="57"/>
        <w:jc w:val="both"/>
        <w:rPr>
          <w:b/>
          <w:b/>
          <w:bCs/>
        </w:rPr>
      </w:pPr>
      <w:r>
        <w:rPr>
          <w:b/>
          <w:bCs/>
        </w:rPr>
      </w:r>
    </w:p>
    <w:p>
      <w:pPr>
        <w:pStyle w:val="Normal"/>
        <w:numPr>
          <w:ilvl w:val="0"/>
          <w:numId w:val="4"/>
        </w:numPr>
        <w:tabs>
          <w:tab w:val="clear" w:pos="709"/>
          <w:tab w:val="left" w:pos="450" w:leader="none"/>
        </w:tabs>
        <w:bidi w:val="0"/>
        <w:spacing w:lineRule="auto" w:line="360"/>
        <w:ind w:left="0" w:right="0" w:hanging="0"/>
        <w:jc w:val="both"/>
        <w:rPr>
          <w:b/>
          <w:b/>
          <w:bCs/>
        </w:rPr>
      </w:pPr>
      <w:r>
        <w:rPr>
          <w:b/>
          <w:bCs/>
        </w:rPr>
        <w:t>USE-CASE STORIES</w:t>
      </w:r>
    </w:p>
    <w:p>
      <w:pPr>
        <w:pStyle w:val="Normal"/>
        <w:numPr>
          <w:ilvl w:val="3"/>
          <w:numId w:val="4"/>
        </w:numPr>
        <w:tabs>
          <w:tab w:val="clear" w:pos="709"/>
          <w:tab w:val="left" w:pos="810" w:leader="none"/>
        </w:tabs>
        <w:bidi w:val="0"/>
        <w:spacing w:lineRule="auto" w:line="360"/>
        <w:ind w:left="360" w:right="0" w:hanging="0"/>
        <w:jc w:val="both"/>
        <w:rPr>
          <w:b/>
          <w:b/>
          <w:bCs/>
        </w:rPr>
      </w:pPr>
      <w:r>
        <w:rPr>
          <w:b/>
          <w:bCs/>
        </w:rPr>
        <w:t>Epic Alur pengelolahan layanan DLH.</w:t>
      </w:r>
    </w:p>
    <w:p>
      <w:pPr>
        <w:pStyle w:val="Normal"/>
        <w:tabs>
          <w:tab w:val="clear" w:pos="709"/>
          <w:tab w:val="left" w:pos="1259" w:leader="none"/>
        </w:tabs>
        <w:bidi w:val="0"/>
        <w:spacing w:lineRule="auto" w:line="360"/>
        <w:ind w:left="809" w:right="0" w:hanging="0"/>
        <w:jc w:val="both"/>
        <w:rPr>
          <w:b w:val="false"/>
          <w:b w:val="false"/>
          <w:bCs w:val="false"/>
        </w:rPr>
      </w:pPr>
      <w:r>
        <w:rPr>
          <w:b w:val="false"/>
          <w:bCs w:val="false"/>
        </w:rPr>
        <w:t>Untuk release pertama, difokuskan pada :</w:t>
      </w:r>
    </w:p>
    <w:p>
      <w:pPr>
        <w:pStyle w:val="Normal"/>
        <w:numPr>
          <w:ilvl w:val="0"/>
          <w:numId w:val="5"/>
        </w:numPr>
        <w:tabs>
          <w:tab w:val="clear" w:pos="709"/>
          <w:tab w:val="left" w:pos="1177" w:leader="none"/>
        </w:tabs>
        <w:bidi w:val="0"/>
        <w:spacing w:lineRule="auto" w:line="360"/>
        <w:ind w:left="809" w:right="0" w:hanging="0"/>
        <w:jc w:val="both"/>
        <w:rPr>
          <w:b w:val="false"/>
          <w:b w:val="false"/>
          <w:bCs w:val="false"/>
        </w:rPr>
      </w:pPr>
      <w:r>
        <w:rPr>
          <w:b w:val="false"/>
          <w:bCs w:val="false"/>
        </w:rPr>
        <w:t>Data dasar mengenai layanan DLH.</w:t>
      </w:r>
    </w:p>
    <w:p>
      <w:pPr>
        <w:pStyle w:val="Normal"/>
        <w:numPr>
          <w:ilvl w:val="0"/>
          <w:numId w:val="5"/>
        </w:numPr>
        <w:tabs>
          <w:tab w:val="clear" w:pos="709"/>
          <w:tab w:val="left" w:pos="1177" w:leader="none"/>
        </w:tabs>
        <w:bidi w:val="0"/>
        <w:spacing w:lineRule="auto" w:line="360"/>
        <w:ind w:left="809" w:right="0" w:hanging="0"/>
        <w:jc w:val="both"/>
        <w:rPr>
          <w:b w:val="false"/>
          <w:b w:val="false"/>
          <w:bCs w:val="false"/>
        </w:rPr>
      </w:pPr>
      <w:r>
        <w:rPr>
          <w:b w:val="false"/>
          <w:bCs w:val="false"/>
        </w:rPr>
        <w:t>Layanan DLH yang ditawarkan.</w:t>
      </w:r>
    </w:p>
    <w:p>
      <w:pPr>
        <w:pStyle w:val="Normal"/>
        <w:numPr>
          <w:ilvl w:val="0"/>
          <w:numId w:val="5"/>
        </w:numPr>
        <w:tabs>
          <w:tab w:val="clear" w:pos="709"/>
          <w:tab w:val="left" w:pos="1177" w:leader="none"/>
        </w:tabs>
        <w:bidi w:val="0"/>
        <w:spacing w:lineRule="auto" w:line="360"/>
        <w:ind w:left="809" w:right="0" w:hanging="0"/>
        <w:jc w:val="both"/>
        <w:rPr>
          <w:b w:val="false"/>
          <w:b w:val="false"/>
          <w:bCs w:val="false"/>
        </w:rPr>
      </w:pPr>
      <w:r>
        <w:rPr>
          <w:b w:val="false"/>
          <w:bCs w:val="false"/>
        </w:rPr>
        <w:t>Pendaftaran permohonan DLH oleh petugas.</w:t>
      </w:r>
    </w:p>
    <w:p>
      <w:pPr>
        <w:pStyle w:val="Normal"/>
        <w:numPr>
          <w:ilvl w:val="0"/>
          <w:numId w:val="5"/>
        </w:numPr>
        <w:tabs>
          <w:tab w:val="clear" w:pos="709"/>
          <w:tab w:val="left" w:pos="1177" w:leader="none"/>
        </w:tabs>
        <w:bidi w:val="0"/>
        <w:spacing w:lineRule="auto" w:line="360"/>
        <w:ind w:left="809" w:right="0" w:hanging="0"/>
        <w:jc w:val="both"/>
        <w:rPr>
          <w:b w:val="false"/>
          <w:b w:val="false"/>
          <w:bCs w:val="false"/>
        </w:rPr>
      </w:pPr>
      <w:r>
        <w:rPr>
          <w:b w:val="false"/>
          <w:bCs w:val="false"/>
        </w:rPr>
        <w:t>Verifikasi permohonan DLH oleh petugas.</w:t>
      </w:r>
    </w:p>
    <w:p>
      <w:pPr>
        <w:pStyle w:val="Normal"/>
        <w:numPr>
          <w:ilvl w:val="0"/>
          <w:numId w:val="5"/>
        </w:numPr>
        <w:tabs>
          <w:tab w:val="clear" w:pos="709"/>
          <w:tab w:val="left" w:pos="1177" w:leader="none"/>
        </w:tabs>
        <w:bidi w:val="0"/>
        <w:spacing w:lineRule="auto" w:line="360"/>
        <w:ind w:left="809" w:right="0" w:hanging="0"/>
        <w:jc w:val="both"/>
        <w:rPr>
          <w:b w:val="false"/>
          <w:b w:val="false"/>
          <w:bCs w:val="false"/>
        </w:rPr>
      </w:pPr>
      <w:r>
        <w:rPr>
          <w:b w:val="false"/>
          <w:bCs w:val="false"/>
        </w:rPr>
        <w:t>Persetujuan permohonan DLH oleh petugas.</w:t>
      </w:r>
    </w:p>
    <w:p>
      <w:pPr>
        <w:pStyle w:val="Normal"/>
        <w:tabs>
          <w:tab w:val="clear" w:pos="709"/>
          <w:tab w:val="left" w:pos="1177" w:leader="none"/>
        </w:tabs>
        <w:bidi w:val="0"/>
        <w:spacing w:lineRule="auto" w:line="360"/>
        <w:ind w:left="809" w:right="0" w:hanging="0"/>
        <w:jc w:val="both"/>
        <w:rPr>
          <w:b w:val="false"/>
          <w:b w:val="false"/>
          <w:bCs w:val="false"/>
        </w:rPr>
      </w:pPr>
      <w:r>
        <w:rPr>
          <w:b w:val="false"/>
          <w:bCs w:val="false"/>
        </w:rPr>
        <w:t>Detail epic diterapkan kedalam beberapa storie sebagai berikut:</w:t>
      </w:r>
    </w:p>
    <w:p>
      <w:pPr>
        <w:pStyle w:val="Normal"/>
        <w:tabs>
          <w:tab w:val="clear" w:pos="709"/>
          <w:tab w:val="left" w:pos="1177" w:leader="none"/>
        </w:tabs>
        <w:bidi w:val="0"/>
        <w:spacing w:lineRule="auto" w:line="360"/>
        <w:ind w:left="809" w:right="0" w:hanging="0"/>
        <w:jc w:val="both"/>
        <w:rPr>
          <w:b/>
          <w:b/>
          <w:bCs/>
        </w:rPr>
      </w:pPr>
      <w:r>
        <w:rPr>
          <w:b/>
          <w:bCs/>
        </w:rPr>
      </w:r>
    </w:p>
    <w:p>
      <w:pPr>
        <w:pStyle w:val="Normal"/>
        <w:tabs>
          <w:tab w:val="clear" w:pos="709"/>
          <w:tab w:val="left" w:pos="1177" w:leader="none"/>
        </w:tabs>
        <w:bidi w:val="0"/>
        <w:spacing w:lineRule="auto" w:line="360"/>
        <w:ind w:left="809" w:right="0" w:hanging="0"/>
        <w:jc w:val="both"/>
        <w:rPr>
          <w:b/>
          <w:b/>
          <w:bCs/>
        </w:rPr>
      </w:pPr>
      <w:r>
        <w:rPr>
          <w:b/>
          <w:bCs/>
        </w:rPr>
        <w:t xml:space="preserve">Membuat/Menambahkan produk DLH baru </w:t>
      </w:r>
    </w:p>
    <w:p>
      <w:pPr>
        <w:pStyle w:val="Normal"/>
        <w:tabs>
          <w:tab w:val="clear" w:pos="709"/>
          <w:tab w:val="left" w:pos="1177" w:leader="none"/>
        </w:tabs>
        <w:bidi w:val="0"/>
        <w:spacing w:lineRule="auto" w:line="360"/>
        <w:ind w:left="809" w:right="0" w:hanging="0"/>
        <w:jc w:val="both"/>
        <w:rPr>
          <w:b w:val="false"/>
          <w:b w:val="false"/>
          <w:bCs w:val="false"/>
        </w:rPr>
      </w:pPr>
      <w:r>
        <w:rPr>
          <w:b w:val="false"/>
          <w:bCs w:val="false"/>
        </w:rPr>
        <w:t xml:space="preserve">Sebagai pengguna internal, saya ingin menambahkan </w:t>
      </w:r>
      <w:r>
        <w:rPr>
          <w:b w:val="false"/>
          <w:bCs w:val="false"/>
        </w:rPr>
        <w:t>produk</w:t>
      </w:r>
      <w:r>
        <w:rPr>
          <w:b w:val="false"/>
          <w:bCs w:val="false"/>
        </w:rPr>
        <w:t xml:space="preserve"> DLH baru sehingga bisa dimanfaatkan oleh pengguna eksternal. Kondisi yang harus dipenuhi adalah:</w:t>
      </w:r>
    </w:p>
    <w:p>
      <w:pPr>
        <w:pStyle w:val="Normal"/>
        <w:numPr>
          <w:ilvl w:val="0"/>
          <w:numId w:val="6"/>
        </w:numPr>
        <w:tabs>
          <w:tab w:val="clear" w:pos="709"/>
          <w:tab w:val="left" w:pos="368" w:leader="none"/>
        </w:tabs>
        <w:bidi w:val="0"/>
        <w:spacing w:lineRule="auto" w:line="360"/>
        <w:jc w:val="both"/>
        <w:rPr>
          <w:b w:val="false"/>
          <w:b w:val="false"/>
          <w:bCs w:val="false"/>
        </w:rPr>
      </w:pPr>
      <w:r>
        <w:rPr>
          <w:b w:val="false"/>
          <w:bCs w:val="false"/>
        </w:rPr>
        <w:t xml:space="preserve">produk DLH harus memiliki </w:t>
      </w:r>
      <w:r>
        <w:rPr>
          <w:b w:val="false"/>
          <w:bCs w:val="false"/>
          <w:color w:val="FF0000"/>
        </w:rPr>
        <w:t>nama</w:t>
      </w:r>
      <w:r>
        <w:rPr>
          <w:b w:val="false"/>
          <w:bCs w:val="false"/>
          <w:color w:val="auto"/>
        </w:rPr>
        <w:t>,</w:t>
      </w:r>
      <w:r>
        <w:rPr>
          <w:b w:val="false"/>
          <w:bCs w:val="false"/>
          <w:color w:val="FF0000"/>
        </w:rPr>
        <w:t xml:space="preserve"> syarat</w:t>
      </w:r>
      <w:r>
        <w:rPr>
          <w:b w:val="false"/>
          <w:bCs w:val="false"/>
        </w:rPr>
        <w:t xml:space="preserve"> dan </w:t>
      </w:r>
      <w:r>
        <w:rPr>
          <w:b w:val="false"/>
          <w:bCs w:val="false"/>
          <w:color w:val="FF0000"/>
        </w:rPr>
        <w:t>kelompok_layanan</w:t>
      </w:r>
    </w:p>
    <w:p>
      <w:pPr>
        <w:pStyle w:val="Normal"/>
        <w:numPr>
          <w:ilvl w:val="0"/>
          <w:numId w:val="6"/>
        </w:numPr>
        <w:tabs>
          <w:tab w:val="clear" w:pos="709"/>
          <w:tab w:val="left" w:pos="368" w:leader="none"/>
        </w:tabs>
        <w:bidi w:val="0"/>
        <w:spacing w:lineRule="auto" w:line="360"/>
        <w:jc w:val="both"/>
        <w:rPr>
          <w:b w:val="false"/>
          <w:b w:val="false"/>
          <w:bCs w:val="false"/>
        </w:rPr>
      </w:pPr>
      <w:r>
        <w:rPr>
          <w:b w:val="false"/>
          <w:bCs w:val="false"/>
          <w:color w:val="FF0000"/>
        </w:rPr>
        <w:t xml:space="preserve">syarat </w:t>
      </w:r>
      <w:r>
        <w:rPr>
          <w:b w:val="false"/>
          <w:bCs w:val="false"/>
          <w:color w:val="auto"/>
        </w:rPr>
        <w:t>bisa berupa  file dokumen pendukung, formulir isian dan lain sebagainya</w:t>
      </w:r>
    </w:p>
    <w:p>
      <w:pPr>
        <w:pStyle w:val="Normal"/>
        <w:tabs>
          <w:tab w:val="clear" w:pos="709"/>
          <w:tab w:val="left" w:pos="1177" w:leader="none"/>
        </w:tabs>
        <w:bidi w:val="0"/>
        <w:spacing w:lineRule="auto" w:line="360"/>
        <w:ind w:left="809" w:right="0" w:hanging="0"/>
        <w:jc w:val="both"/>
        <w:rPr>
          <w:b/>
          <w:b/>
          <w:bCs/>
        </w:rPr>
      </w:pPr>
      <w:r>
        <w:rPr>
          <w:b/>
          <w:bCs/>
          <w:color w:val="auto"/>
        </w:rPr>
        <w:t>Mengupdate/Merubah Produk Layanan DLH</w:t>
      </w:r>
    </w:p>
    <w:p>
      <w:pPr>
        <w:pStyle w:val="Normal"/>
        <w:tabs>
          <w:tab w:val="clear" w:pos="709"/>
          <w:tab w:val="left" w:pos="1177" w:leader="none"/>
        </w:tabs>
        <w:bidi w:val="0"/>
        <w:spacing w:lineRule="auto" w:line="360"/>
        <w:ind w:left="809" w:right="0" w:hanging="0"/>
        <w:jc w:val="both"/>
        <w:rPr>
          <w:b/>
          <w:b/>
          <w:bCs/>
        </w:rPr>
      </w:pPr>
      <w:r>
        <w:rPr>
          <w:b w:val="false"/>
          <w:bCs w:val="false"/>
          <w:color w:val="auto"/>
        </w:rPr>
        <w:t>Sebagai pengguna internal, saya ingin mengubah produk layanan DLH yang ada sehingga sesuai dengan aturan undang-undang yang berlaku. Kondisi yang harus dipenuhi adalah:</w:t>
      </w:r>
    </w:p>
    <w:p>
      <w:pPr>
        <w:pStyle w:val="Normal"/>
        <w:numPr>
          <w:ilvl w:val="0"/>
          <w:numId w:val="7"/>
        </w:numPr>
        <w:tabs>
          <w:tab w:val="clear" w:pos="709"/>
          <w:tab w:val="left" w:pos="1706" w:leader="none"/>
        </w:tabs>
        <w:bidi w:val="0"/>
        <w:spacing w:lineRule="auto" w:line="360"/>
        <w:ind w:left="1529" w:right="0" w:hanging="360"/>
        <w:jc w:val="both"/>
        <w:rPr>
          <w:b w:val="false"/>
          <w:b w:val="false"/>
          <w:bCs w:val="false"/>
        </w:rPr>
      </w:pPr>
      <w:r>
        <w:rPr>
          <w:b w:val="false"/>
          <w:bCs w:val="false"/>
          <w:color w:val="auto"/>
        </w:rPr>
        <w:t xml:space="preserve">produk layanan DLH bisa dirubah nama, ‘syarat permohonan, model formulir’ dan lain sebagainya. </w:t>
      </w:r>
    </w:p>
    <w:p>
      <w:pPr>
        <w:pStyle w:val="Normal"/>
        <w:tabs>
          <w:tab w:val="clear" w:pos="709"/>
          <w:tab w:val="left" w:pos="986" w:leader="none"/>
        </w:tabs>
        <w:bidi w:val="0"/>
        <w:spacing w:lineRule="auto" w:line="360"/>
        <w:ind w:left="809" w:right="0" w:hanging="0"/>
        <w:jc w:val="both"/>
        <w:rPr>
          <w:b/>
          <w:b/>
          <w:bCs/>
          <w:color w:val="auto"/>
        </w:rPr>
      </w:pPr>
      <w:r>
        <w:rPr>
          <w:b/>
          <w:bCs/>
          <w:color w:val="auto"/>
        </w:rPr>
        <w:t>Menonaktifkan Produk Layanan DLH</w:t>
      </w:r>
    </w:p>
    <w:p>
      <w:pPr>
        <w:pStyle w:val="Normal"/>
        <w:tabs>
          <w:tab w:val="clear" w:pos="709"/>
          <w:tab w:val="left" w:pos="1177" w:leader="none"/>
        </w:tabs>
        <w:bidi w:val="0"/>
        <w:spacing w:lineRule="auto" w:line="360"/>
        <w:ind w:left="809" w:right="0" w:hanging="0"/>
        <w:jc w:val="both"/>
        <w:rPr>
          <w:b/>
          <w:b/>
          <w:bCs/>
        </w:rPr>
      </w:pPr>
      <w:r>
        <w:rPr>
          <w:b w:val="false"/>
          <w:bCs w:val="false"/>
          <w:color w:val="auto"/>
        </w:rPr>
        <w:t>Sebagai pengguna intenal, saya ingin menonaktifkan produk layanan DLH yang ada sehingga sesuai dengan aturan undang-undang yang berlaku. Kondisi yang harus dipenuhi adalah:</w:t>
      </w:r>
    </w:p>
    <w:p>
      <w:pPr>
        <w:pStyle w:val="Normal"/>
        <w:numPr>
          <w:ilvl w:val="0"/>
          <w:numId w:val="7"/>
        </w:numPr>
        <w:tabs>
          <w:tab w:val="clear" w:pos="709"/>
          <w:tab w:val="left" w:pos="1706" w:leader="none"/>
        </w:tabs>
        <w:bidi w:val="0"/>
        <w:spacing w:lineRule="auto" w:line="360"/>
        <w:ind w:left="1529" w:right="0" w:hanging="360"/>
        <w:jc w:val="both"/>
        <w:rPr>
          <w:b w:val="false"/>
          <w:b w:val="false"/>
          <w:bCs w:val="false"/>
        </w:rPr>
      </w:pPr>
      <w:r>
        <w:rPr>
          <w:b w:val="false"/>
          <w:bCs w:val="false"/>
          <w:color w:val="auto"/>
        </w:rPr>
        <w:t xml:space="preserve">produk layanan DLH yang dinonaktifkan tidak akan muncul lagi dilayanan permohonan DLH. </w:t>
      </w:r>
    </w:p>
    <w:p>
      <w:pPr>
        <w:pStyle w:val="Normal"/>
        <w:tabs>
          <w:tab w:val="clear" w:pos="709"/>
          <w:tab w:val="left" w:pos="986" w:leader="none"/>
        </w:tabs>
        <w:bidi w:val="0"/>
        <w:spacing w:lineRule="auto" w:line="360"/>
        <w:ind w:left="809" w:right="0" w:hanging="0"/>
        <w:jc w:val="both"/>
        <w:rPr>
          <w:b/>
          <w:b/>
          <w:bCs/>
          <w:color w:val="auto"/>
        </w:rPr>
      </w:pPr>
      <w:r>
        <w:rPr>
          <w:b/>
          <w:bCs/>
          <w:color w:val="auto"/>
        </w:rPr>
        <w:t>Pendaftaran Permohonan DLH</w:t>
      </w:r>
    </w:p>
    <w:p>
      <w:pPr>
        <w:pStyle w:val="Normal"/>
        <w:tabs>
          <w:tab w:val="clear" w:pos="709"/>
          <w:tab w:val="left" w:pos="1177" w:leader="none"/>
        </w:tabs>
        <w:bidi w:val="0"/>
        <w:spacing w:lineRule="auto" w:line="360"/>
        <w:ind w:left="809" w:right="0" w:hanging="0"/>
        <w:jc w:val="both"/>
        <w:rPr>
          <w:b/>
          <w:b/>
          <w:bCs/>
        </w:rPr>
      </w:pPr>
      <w:r>
        <w:rPr>
          <w:b w:val="false"/>
          <w:bCs w:val="false"/>
          <w:color w:val="auto"/>
        </w:rPr>
        <w:t>Sebagai pengguna intenal, saya ingin mendaftarkan permohonan DLH dari pemrakarsa/pelaku usaha. Kondisi yang harus dipenuhi adalah:</w:t>
      </w:r>
    </w:p>
    <w:p>
      <w:pPr>
        <w:pStyle w:val="Normal"/>
        <w:numPr>
          <w:ilvl w:val="0"/>
          <w:numId w:val="7"/>
        </w:numPr>
        <w:tabs>
          <w:tab w:val="clear" w:pos="709"/>
          <w:tab w:val="left" w:pos="1706" w:leader="none"/>
        </w:tabs>
        <w:bidi w:val="0"/>
        <w:spacing w:lineRule="auto" w:line="360"/>
        <w:ind w:left="1529" w:right="0" w:hanging="360"/>
        <w:jc w:val="both"/>
        <w:rPr>
          <w:b w:val="false"/>
          <w:b w:val="false"/>
          <w:bCs w:val="false"/>
        </w:rPr>
      </w:pPr>
      <w:r>
        <w:rPr>
          <w:b w:val="false"/>
          <w:bCs w:val="false"/>
          <w:color w:val="auto"/>
        </w:rPr>
        <w:t>data dasar pemrakarsa dan syarat harus ada dan terpenuhi.</w:t>
      </w:r>
    </w:p>
    <w:p>
      <w:pPr>
        <w:pStyle w:val="Normal"/>
        <w:tabs>
          <w:tab w:val="clear" w:pos="709"/>
          <w:tab w:val="left" w:pos="986" w:leader="none"/>
        </w:tabs>
        <w:bidi w:val="0"/>
        <w:spacing w:lineRule="auto" w:line="360"/>
        <w:ind w:left="809" w:right="0" w:hanging="0"/>
        <w:jc w:val="both"/>
        <w:rPr>
          <w:b/>
          <w:b/>
          <w:bCs/>
          <w:color w:val="auto"/>
        </w:rPr>
      </w:pPr>
      <w:r>
        <w:rPr>
          <w:b/>
          <w:bCs/>
          <w:color w:val="auto"/>
        </w:rPr>
        <w:t>Verifikasi Permohonan DLH</w:t>
      </w:r>
    </w:p>
    <w:p>
      <w:pPr>
        <w:pStyle w:val="Normal"/>
        <w:tabs>
          <w:tab w:val="clear" w:pos="709"/>
          <w:tab w:val="left" w:pos="1177" w:leader="none"/>
        </w:tabs>
        <w:bidi w:val="0"/>
        <w:spacing w:lineRule="auto" w:line="360"/>
        <w:ind w:left="809" w:right="0" w:hanging="0"/>
        <w:jc w:val="both"/>
        <w:rPr>
          <w:b/>
          <w:b/>
          <w:bCs/>
        </w:rPr>
      </w:pPr>
      <w:r>
        <w:rPr>
          <w:b w:val="false"/>
          <w:bCs w:val="false"/>
          <w:color w:val="auto"/>
        </w:rPr>
        <w:t>Sebagai pengguna intenal, saya ingin memverifikasi permohonan DLH yang diajukan oleh pemrakarsa/pelaku usaha. Kondisi yang diinginkan atau kondisi yang harus dipenuhi adalah:</w:t>
      </w:r>
    </w:p>
    <w:p>
      <w:pPr>
        <w:pStyle w:val="Normal"/>
        <w:numPr>
          <w:ilvl w:val="0"/>
          <w:numId w:val="7"/>
        </w:numPr>
        <w:tabs>
          <w:tab w:val="clear" w:pos="709"/>
          <w:tab w:val="left" w:pos="1797" w:leader="none"/>
        </w:tabs>
        <w:bidi w:val="0"/>
        <w:spacing w:lineRule="auto" w:line="360"/>
        <w:ind w:left="1620" w:right="0" w:hanging="449"/>
        <w:jc w:val="both"/>
        <w:rPr>
          <w:b w:val="false"/>
          <w:b w:val="false"/>
          <w:bCs w:val="false"/>
        </w:rPr>
      </w:pPr>
      <w:r>
        <w:rPr>
          <w:b w:val="false"/>
          <w:bCs w:val="false"/>
          <w:color w:val="auto"/>
        </w:rPr>
        <w:t>Ketika membuka daftar pengajuan DLH, yang tampil hanya pengajuan yang belum terverifikasi dan terverifikasi.</w:t>
      </w:r>
    </w:p>
    <w:p>
      <w:pPr>
        <w:pStyle w:val="Normal"/>
        <w:numPr>
          <w:ilvl w:val="0"/>
          <w:numId w:val="7"/>
        </w:numPr>
        <w:tabs>
          <w:tab w:val="clear" w:pos="709"/>
          <w:tab w:val="left" w:pos="1797" w:leader="none"/>
        </w:tabs>
        <w:bidi w:val="0"/>
        <w:spacing w:lineRule="auto" w:line="360"/>
        <w:ind w:left="1620" w:right="0" w:hanging="449"/>
        <w:jc w:val="both"/>
        <w:rPr>
          <w:b w:val="false"/>
          <w:b w:val="false"/>
          <w:bCs w:val="false"/>
          <w:color w:val="auto"/>
        </w:rPr>
      </w:pPr>
      <w:r>
        <w:rPr>
          <w:b w:val="false"/>
          <w:bCs w:val="false"/>
          <w:color w:val="auto"/>
        </w:rPr>
        <w:t>Permintaan perbaikan pengajuan DLH yang bisa berupa koreksi file dokumen, atau perbaikan isi formulir memicu notifikasi ke pemrakarsa.</w:t>
      </w:r>
    </w:p>
    <w:p>
      <w:pPr>
        <w:pStyle w:val="Normal"/>
        <w:numPr>
          <w:ilvl w:val="0"/>
          <w:numId w:val="7"/>
        </w:numPr>
        <w:tabs>
          <w:tab w:val="clear" w:pos="709"/>
          <w:tab w:val="left" w:pos="1797" w:leader="none"/>
        </w:tabs>
        <w:bidi w:val="0"/>
        <w:spacing w:lineRule="auto" w:line="360"/>
        <w:ind w:left="1620" w:right="0" w:hanging="449"/>
        <w:jc w:val="both"/>
        <w:rPr>
          <w:b w:val="false"/>
          <w:b w:val="false"/>
          <w:bCs w:val="false"/>
        </w:rPr>
      </w:pPr>
      <w:r>
        <w:rPr>
          <w:b w:val="false"/>
          <w:bCs w:val="false"/>
          <w:color w:val="auto"/>
        </w:rPr>
        <w:t xml:space="preserve">Ketika verifikasi terpenuhi maka memicu notifikasi ke bagian persetujuan DLH dan pemrakarsa, dan status item berubah menjadi terverifikasi. </w:t>
      </w:r>
    </w:p>
    <w:p>
      <w:pPr>
        <w:pStyle w:val="Normal"/>
        <w:numPr>
          <w:ilvl w:val="0"/>
          <w:numId w:val="7"/>
        </w:numPr>
        <w:tabs>
          <w:tab w:val="clear" w:pos="709"/>
          <w:tab w:val="left" w:pos="1797" w:leader="none"/>
        </w:tabs>
        <w:bidi w:val="0"/>
        <w:spacing w:lineRule="auto" w:line="360"/>
        <w:ind w:left="1620" w:right="0" w:hanging="449"/>
        <w:jc w:val="both"/>
        <w:rPr>
          <w:b w:val="false"/>
          <w:b w:val="false"/>
          <w:bCs w:val="false"/>
          <w:color w:val="auto"/>
        </w:rPr>
      </w:pPr>
      <w:r>
        <w:rPr>
          <w:b w:val="false"/>
          <w:bCs w:val="false"/>
          <w:color w:val="auto"/>
        </w:rPr>
        <w:t>Setiap item pengajuan DLH harus menunjukkan tanggal pengajuan, status verifikasi, dll.</w:t>
      </w:r>
    </w:p>
    <w:p>
      <w:pPr>
        <w:pStyle w:val="Normal"/>
        <w:tabs>
          <w:tab w:val="clear" w:pos="709"/>
          <w:tab w:val="left" w:pos="986" w:leader="none"/>
        </w:tabs>
        <w:bidi w:val="0"/>
        <w:spacing w:lineRule="auto" w:line="360"/>
        <w:ind w:left="809" w:right="0" w:hanging="0"/>
        <w:jc w:val="both"/>
        <w:rPr>
          <w:b/>
          <w:b/>
          <w:bCs/>
          <w:color w:val="auto"/>
        </w:rPr>
      </w:pPr>
      <w:r>
        <w:rPr>
          <w:b/>
          <w:bCs/>
          <w:color w:val="auto"/>
        </w:rPr>
        <w:t>Persetujuan Permohonan DLH</w:t>
      </w:r>
    </w:p>
    <w:p>
      <w:pPr>
        <w:pStyle w:val="Normal"/>
        <w:tabs>
          <w:tab w:val="clear" w:pos="709"/>
          <w:tab w:val="left" w:pos="1177" w:leader="none"/>
        </w:tabs>
        <w:bidi w:val="0"/>
        <w:spacing w:lineRule="auto" w:line="360"/>
        <w:ind w:left="809" w:right="0" w:hanging="0"/>
        <w:jc w:val="both"/>
        <w:rPr>
          <w:b/>
          <w:b/>
          <w:bCs/>
        </w:rPr>
      </w:pPr>
      <w:r>
        <w:rPr>
          <w:b w:val="false"/>
          <w:bCs w:val="false"/>
          <w:color w:val="auto"/>
        </w:rPr>
        <w:t>Sebagai pengguna intenal, saya ingin menyetujui permohonan DLH yang diajukan oleh pemrakarsa/pelaku usaha. Kondisi yang diinginkan atau kondisi yang harus dipenuhi adalah:</w:t>
      </w:r>
    </w:p>
    <w:p>
      <w:pPr>
        <w:pStyle w:val="Normal"/>
        <w:numPr>
          <w:ilvl w:val="0"/>
          <w:numId w:val="7"/>
        </w:numPr>
        <w:tabs>
          <w:tab w:val="clear" w:pos="709"/>
          <w:tab w:val="left" w:pos="1797" w:leader="none"/>
        </w:tabs>
        <w:bidi w:val="0"/>
        <w:spacing w:lineRule="auto" w:line="360"/>
        <w:ind w:left="1620" w:right="0" w:hanging="449"/>
        <w:jc w:val="both"/>
        <w:rPr>
          <w:b w:val="false"/>
          <w:b w:val="false"/>
          <w:bCs w:val="false"/>
        </w:rPr>
      </w:pPr>
      <w:r>
        <w:rPr>
          <w:b w:val="false"/>
          <w:bCs w:val="false"/>
          <w:color w:val="auto"/>
        </w:rPr>
        <w:t>Ketika membuka daftar pengajuan DLH, yang tampil hanya pengajuan yang sudah terverifikasi.</w:t>
      </w:r>
    </w:p>
    <w:p>
      <w:pPr>
        <w:pStyle w:val="Normal"/>
        <w:numPr>
          <w:ilvl w:val="0"/>
          <w:numId w:val="7"/>
        </w:numPr>
        <w:tabs>
          <w:tab w:val="clear" w:pos="709"/>
          <w:tab w:val="left" w:pos="1797" w:leader="none"/>
        </w:tabs>
        <w:bidi w:val="0"/>
        <w:spacing w:lineRule="auto" w:line="360"/>
        <w:ind w:left="1620" w:right="0" w:hanging="449"/>
        <w:jc w:val="both"/>
        <w:rPr>
          <w:b w:val="false"/>
          <w:b w:val="false"/>
          <w:bCs w:val="false"/>
          <w:color w:val="auto"/>
        </w:rPr>
      </w:pPr>
      <w:r>
        <w:rPr>
          <w:b w:val="false"/>
          <w:bCs w:val="false"/>
          <w:color w:val="auto"/>
        </w:rPr>
        <w:t>Ketika persetujuan diberikan maka status pengajuan berubah menjadi disetujui dan memicu notifikasi ke pemrakarsa untuk mencetak atau mengambil DLH.</w:t>
      </w:r>
    </w:p>
    <w:p>
      <w:pPr>
        <w:pStyle w:val="Normal"/>
        <w:numPr>
          <w:ilvl w:val="3"/>
          <w:numId w:val="4"/>
        </w:numPr>
        <w:tabs>
          <w:tab w:val="clear" w:pos="709"/>
          <w:tab w:val="left" w:pos="810" w:leader="none"/>
        </w:tabs>
        <w:bidi w:val="0"/>
        <w:spacing w:lineRule="auto" w:line="360"/>
        <w:ind w:left="360" w:right="0" w:hanging="0"/>
        <w:jc w:val="both"/>
        <w:rPr/>
      </w:pPr>
      <w:r>
        <w:rPr>
          <w:b/>
          <w:bCs/>
        </w:rPr>
        <w:t>Epic Pengajuan Layanan permohonan DLH secara Mandiri.</w:t>
      </w:r>
    </w:p>
    <w:p>
      <w:pPr>
        <w:pStyle w:val="Normal"/>
        <w:bidi w:val="0"/>
        <w:spacing w:lineRule="auto" w:line="360"/>
        <w:ind w:left="809" w:right="0" w:hanging="0"/>
        <w:jc w:val="both"/>
        <w:rPr>
          <w:b w:val="false"/>
          <w:b w:val="false"/>
          <w:bCs w:val="false"/>
        </w:rPr>
      </w:pPr>
      <w:r>
        <w:rPr>
          <w:b w:val="false"/>
          <w:bCs w:val="false"/>
        </w:rPr>
        <w:t>Untuk release pertama, difokus pada :</w:t>
      </w:r>
    </w:p>
    <w:p>
      <w:pPr>
        <w:pStyle w:val="Normal"/>
        <w:numPr>
          <w:ilvl w:val="0"/>
          <w:numId w:val="8"/>
        </w:numPr>
        <w:bidi w:val="0"/>
        <w:spacing w:lineRule="auto" w:line="360"/>
        <w:ind w:left="1169" w:right="0" w:hanging="360"/>
        <w:jc w:val="both"/>
        <w:rPr>
          <w:b w:val="false"/>
          <w:b w:val="false"/>
          <w:bCs w:val="false"/>
        </w:rPr>
      </w:pPr>
      <w:r>
        <w:rPr>
          <w:b w:val="false"/>
          <w:bCs w:val="false"/>
        </w:rPr>
        <w:t>Data dasar mengenai pengajuan permohonan dok-lin.</w:t>
      </w:r>
    </w:p>
    <w:p>
      <w:pPr>
        <w:pStyle w:val="Normal"/>
        <w:numPr>
          <w:ilvl w:val="0"/>
          <w:numId w:val="8"/>
        </w:numPr>
        <w:bidi w:val="0"/>
        <w:spacing w:lineRule="auto" w:line="360"/>
        <w:ind w:left="1169" w:right="0" w:hanging="360"/>
        <w:jc w:val="both"/>
        <w:rPr>
          <w:b w:val="false"/>
          <w:b w:val="false"/>
          <w:bCs w:val="false"/>
        </w:rPr>
      </w:pPr>
      <w:r>
        <w:rPr>
          <w:b w:val="false"/>
          <w:bCs w:val="false"/>
        </w:rPr>
        <w:t>Data dasar mengenai pengguna dan pemrakarsa.</w:t>
      </w:r>
    </w:p>
    <w:p>
      <w:pPr>
        <w:pStyle w:val="Normal"/>
        <w:numPr>
          <w:ilvl w:val="0"/>
          <w:numId w:val="8"/>
        </w:numPr>
        <w:bidi w:val="0"/>
        <w:spacing w:lineRule="auto" w:line="360"/>
        <w:ind w:left="1169" w:right="0" w:hanging="360"/>
        <w:jc w:val="both"/>
        <w:rPr>
          <w:b w:val="false"/>
          <w:b w:val="false"/>
          <w:bCs w:val="false"/>
        </w:rPr>
      </w:pPr>
      <w:r>
        <w:rPr>
          <w:b w:val="false"/>
          <w:bCs w:val="false"/>
        </w:rPr>
        <w:t>Menambahkan pengajuan permohonan dok-lin.</w:t>
      </w:r>
    </w:p>
    <w:p>
      <w:pPr>
        <w:pStyle w:val="Normal"/>
        <w:numPr>
          <w:ilvl w:val="0"/>
          <w:numId w:val="8"/>
        </w:numPr>
        <w:bidi w:val="0"/>
        <w:spacing w:lineRule="auto" w:line="360"/>
        <w:ind w:left="1169" w:right="0" w:hanging="360"/>
        <w:jc w:val="both"/>
        <w:rPr>
          <w:b w:val="false"/>
          <w:b w:val="false"/>
          <w:bCs w:val="false"/>
        </w:rPr>
      </w:pPr>
      <w:r>
        <w:rPr>
          <w:b w:val="false"/>
          <w:bCs w:val="false"/>
        </w:rPr>
        <w:t>Melihat seluruh daftar pengajuan permohonan dok-lin yang sedang maupun sudah diproses.</w:t>
      </w:r>
    </w:p>
    <w:p>
      <w:pPr>
        <w:pStyle w:val="Normal"/>
        <w:numPr>
          <w:ilvl w:val="0"/>
          <w:numId w:val="9"/>
        </w:numPr>
        <w:bidi w:val="0"/>
        <w:spacing w:lineRule="auto" w:line="360"/>
        <w:ind w:left="1169" w:right="0" w:hanging="360"/>
        <w:jc w:val="both"/>
        <w:rPr>
          <w:b w:val="false"/>
          <w:b w:val="false"/>
          <w:bCs w:val="false"/>
        </w:rPr>
      </w:pPr>
      <w:r>
        <w:rPr>
          <w:b w:val="false"/>
          <w:bCs w:val="false"/>
        </w:rPr>
        <w:t>Memfilter daftar pengajuan permohonan do-lin berdasar jenis kegiatan lingkungan.</w:t>
      </w:r>
    </w:p>
    <w:p>
      <w:pPr>
        <w:pStyle w:val="Normal"/>
        <w:numPr>
          <w:ilvl w:val="0"/>
          <w:numId w:val="9"/>
        </w:numPr>
        <w:bidi w:val="0"/>
        <w:spacing w:lineRule="auto" w:line="360"/>
        <w:ind w:left="1169" w:right="0" w:hanging="360"/>
        <w:jc w:val="both"/>
        <w:rPr>
          <w:b w:val="false"/>
          <w:b w:val="false"/>
          <w:bCs w:val="false"/>
        </w:rPr>
      </w:pPr>
      <w:r>
        <w:rPr>
          <w:b w:val="false"/>
          <w:bCs w:val="false"/>
        </w:rPr>
        <w:t>Menambahkan pengajuan permohonan dokumen lingkungan atau perpanjangan  dokumen lingkungan.</w:t>
      </w:r>
    </w:p>
    <w:p>
      <w:pPr>
        <w:pStyle w:val="Normal"/>
        <w:numPr>
          <w:ilvl w:val="0"/>
          <w:numId w:val="9"/>
        </w:numPr>
        <w:bidi w:val="0"/>
        <w:spacing w:lineRule="auto" w:line="360"/>
        <w:ind w:left="1169" w:right="0" w:hanging="360"/>
        <w:jc w:val="both"/>
        <w:rPr>
          <w:b/>
          <w:b/>
          <w:bCs/>
        </w:rPr>
      </w:pPr>
      <w:r>
        <w:rPr>
          <w:b w:val="false"/>
          <w:bCs w:val="false"/>
        </w:rPr>
        <w:t>notifikasi proses pengajuan permohonan dok-lin(dalam proses, perbaikan, selesai, dll).</w:t>
      </w:r>
    </w:p>
    <w:p>
      <w:pPr>
        <w:pStyle w:val="Normal"/>
        <w:bidi w:val="0"/>
        <w:spacing w:lineRule="auto" w:line="360"/>
        <w:ind w:left="1169" w:right="0" w:hanging="360"/>
        <w:jc w:val="both"/>
        <w:rPr>
          <w:b w:val="false"/>
          <w:b w:val="false"/>
          <w:bCs w:val="false"/>
        </w:rPr>
      </w:pPr>
      <w:r>
        <w:rPr>
          <w:b w:val="false"/>
          <w:bCs w:val="false"/>
        </w:rPr>
        <w:t xml:space="preserve">Detail </w:t>
      </w:r>
      <w:r>
        <w:rPr>
          <w:b w:val="false"/>
          <w:bCs w:val="false"/>
          <w:i/>
          <w:iCs/>
        </w:rPr>
        <w:t xml:space="preserve">Storie </w:t>
      </w:r>
      <w:r>
        <w:rPr>
          <w:b w:val="false"/>
          <w:bCs w:val="false"/>
          <w:i w:val="false"/>
          <w:iCs w:val="false"/>
        </w:rPr>
        <w:t>dari epic pengajuan permohonan dok-lin adalah sebagai berikut :</w:t>
      </w:r>
    </w:p>
    <w:p>
      <w:pPr>
        <w:pStyle w:val="Normal"/>
        <w:bidi w:val="0"/>
        <w:spacing w:lineRule="auto" w:line="360" w:before="0" w:after="0"/>
        <w:ind w:left="809" w:right="0" w:hanging="0"/>
        <w:jc w:val="both"/>
        <w:rPr>
          <w:b/>
          <w:b/>
          <w:bCs/>
        </w:rPr>
      </w:pPr>
      <w:r>
        <w:rPr>
          <w:b/>
          <w:bCs/>
        </w:rPr>
        <w:t>Registrasi pengguna eksternal baru</w:t>
      </w:r>
    </w:p>
    <w:p>
      <w:pPr>
        <w:pStyle w:val="Normal"/>
        <w:bidi w:val="0"/>
        <w:spacing w:lineRule="auto" w:line="360" w:before="0" w:after="0"/>
        <w:ind w:left="809" w:right="0" w:hanging="0"/>
        <w:jc w:val="both"/>
        <w:rPr>
          <w:b w:val="false"/>
          <w:b w:val="false"/>
          <w:bCs w:val="false"/>
        </w:rPr>
      </w:pPr>
      <w:r>
        <w:rPr>
          <w:b w:val="false"/>
          <w:bCs w:val="false"/>
        </w:rPr>
        <w:t>Sebagai pengguna eksternal, saya ingin meregistrasikan diri kedalam sistem sikoling agar bisa memakai fasilitas layanan yang disediakan. Kondisi yang harus dipenuhi adalah:</w:t>
      </w:r>
    </w:p>
    <w:p>
      <w:pPr>
        <w:pStyle w:val="Normal"/>
        <w:numPr>
          <w:ilvl w:val="0"/>
          <w:numId w:val="10"/>
        </w:numPr>
        <w:bidi w:val="0"/>
        <w:spacing w:lineRule="auto" w:line="360" w:before="0" w:after="0"/>
        <w:jc w:val="both"/>
        <w:rPr>
          <w:b w:val="false"/>
          <w:b w:val="false"/>
          <w:bCs w:val="false"/>
        </w:rPr>
      </w:pPr>
      <w:r>
        <w:rPr>
          <w:b w:val="false"/>
          <w:bCs w:val="false"/>
        </w:rPr>
        <w:t xml:space="preserve">Pengguna eksternal harus memiliki </w:t>
      </w:r>
      <w:r>
        <w:rPr>
          <w:b w:val="false"/>
          <w:bCs w:val="false"/>
          <w:color w:val="FF0000"/>
        </w:rPr>
        <w:t>nama_lengkap</w:t>
      </w:r>
      <w:r>
        <w:rPr>
          <w:b w:val="false"/>
          <w:bCs w:val="false"/>
          <w:color w:val="auto"/>
        </w:rPr>
        <w:t>,</w:t>
      </w:r>
      <w:r>
        <w:rPr>
          <w:b w:val="false"/>
          <w:bCs w:val="false"/>
          <w:color w:val="FF0000"/>
        </w:rPr>
        <w:t xml:space="preserve"> alamat</w:t>
      </w:r>
      <w:r>
        <w:rPr>
          <w:b w:val="false"/>
          <w:bCs w:val="false"/>
          <w:color w:val="auto"/>
        </w:rPr>
        <w:t>,</w:t>
      </w:r>
      <w:r>
        <w:rPr>
          <w:b w:val="false"/>
          <w:bCs w:val="false"/>
          <w:color w:val="FF0000"/>
        </w:rPr>
        <w:t xml:space="preserve"> email</w:t>
      </w:r>
      <w:r>
        <w:rPr>
          <w:b w:val="false"/>
          <w:bCs w:val="false"/>
          <w:color w:val="auto"/>
        </w:rPr>
        <w:t>,</w:t>
      </w:r>
      <w:r>
        <w:rPr>
          <w:b w:val="false"/>
          <w:bCs w:val="false"/>
          <w:color w:val="FF0000"/>
        </w:rPr>
        <w:t xml:space="preserve"> password</w:t>
      </w:r>
      <w:r>
        <w:rPr>
          <w:b w:val="false"/>
          <w:bCs w:val="false"/>
          <w:color w:val="auto"/>
        </w:rPr>
        <w:t>,</w:t>
      </w:r>
      <w:r>
        <w:rPr>
          <w:b w:val="false"/>
          <w:bCs w:val="false"/>
          <w:color w:val="FF0000"/>
        </w:rPr>
        <w:t xml:space="preserve"> jenis_kelamin,</w:t>
      </w:r>
      <w:r>
        <w:rPr>
          <w:b w:val="false"/>
          <w:bCs w:val="false"/>
        </w:rPr>
        <w:t xml:space="preserve"> </w:t>
      </w:r>
      <w:r>
        <w:rPr>
          <w:b w:val="false"/>
          <w:bCs w:val="false"/>
          <w:color w:val="FF0000"/>
        </w:rPr>
        <w:t xml:space="preserve">telepone, </w:t>
      </w:r>
      <w:r>
        <w:rPr>
          <w:b w:val="false"/>
          <w:bCs w:val="false"/>
          <w:color w:val="auto"/>
        </w:rPr>
        <w:t>dan</w:t>
      </w:r>
      <w:r>
        <w:rPr>
          <w:b w:val="false"/>
          <w:bCs w:val="false"/>
          <w:color w:val="FF0000"/>
        </w:rPr>
        <w:t xml:space="preserve"> nip</w:t>
      </w:r>
      <w:r>
        <w:rPr>
          <w:b w:val="false"/>
          <w:bCs w:val="false"/>
          <w:color w:val="auto"/>
        </w:rPr>
        <w:t>.</w:t>
      </w:r>
    </w:p>
    <w:p>
      <w:pPr>
        <w:pStyle w:val="Normal"/>
        <w:numPr>
          <w:ilvl w:val="0"/>
          <w:numId w:val="10"/>
        </w:numPr>
        <w:bidi w:val="0"/>
        <w:spacing w:lineRule="auto" w:line="360" w:before="0" w:after="0"/>
        <w:jc w:val="both"/>
        <w:rPr>
          <w:b w:val="false"/>
          <w:b w:val="false"/>
          <w:bCs w:val="false"/>
        </w:rPr>
      </w:pPr>
      <w:r>
        <w:rPr>
          <w:b w:val="false"/>
          <w:bCs w:val="false"/>
          <w:color w:val="auto"/>
        </w:rPr>
        <w:t xml:space="preserve">Alamat harus terdiri dari </w:t>
      </w:r>
      <w:r>
        <w:rPr>
          <w:b w:val="false"/>
          <w:bCs w:val="false"/>
          <w:color w:val="FF0000"/>
        </w:rPr>
        <w:t>propinsi</w:t>
      </w:r>
      <w:r>
        <w:rPr>
          <w:b w:val="false"/>
          <w:bCs w:val="false"/>
          <w:color w:val="auto"/>
        </w:rPr>
        <w:t>,</w:t>
      </w:r>
      <w:r>
        <w:rPr>
          <w:b w:val="false"/>
          <w:bCs w:val="false"/>
          <w:color w:val="FF0000"/>
        </w:rPr>
        <w:t>kabupaten</w:t>
      </w:r>
      <w:r>
        <w:rPr>
          <w:b w:val="false"/>
          <w:bCs w:val="false"/>
          <w:color w:val="auto"/>
        </w:rPr>
        <w:t xml:space="preserve">, </w:t>
      </w:r>
      <w:r>
        <w:rPr>
          <w:b w:val="false"/>
          <w:bCs w:val="false"/>
          <w:color w:val="FF0000"/>
        </w:rPr>
        <w:t>kecamatan</w:t>
      </w:r>
      <w:r>
        <w:rPr>
          <w:b w:val="false"/>
          <w:bCs w:val="false"/>
          <w:color w:val="auto"/>
        </w:rPr>
        <w:t xml:space="preserve">, </w:t>
      </w:r>
      <w:r>
        <w:rPr>
          <w:b w:val="false"/>
          <w:bCs w:val="false"/>
          <w:color w:val="FF0000"/>
        </w:rPr>
        <w:t>desa</w:t>
      </w:r>
      <w:r>
        <w:rPr>
          <w:b w:val="false"/>
          <w:bCs w:val="false"/>
          <w:color w:val="auto"/>
        </w:rPr>
        <w:t xml:space="preserve"> dan </w:t>
      </w:r>
      <w:r>
        <w:rPr>
          <w:b w:val="false"/>
          <w:bCs w:val="false"/>
          <w:color w:val="FF0000"/>
        </w:rPr>
        <w:t>keterangan</w:t>
      </w:r>
    </w:p>
    <w:p>
      <w:pPr>
        <w:pStyle w:val="Normal"/>
        <w:bidi w:val="0"/>
        <w:spacing w:lineRule="auto" w:line="360" w:before="0" w:after="0"/>
        <w:ind w:left="809" w:right="0" w:hanging="0"/>
        <w:jc w:val="both"/>
        <w:rPr>
          <w:b/>
          <w:b/>
          <w:bCs/>
        </w:rPr>
      </w:pPr>
      <w:r>
        <w:rPr>
          <w:b/>
          <w:bCs/>
        </w:rPr>
        <w:t>Mengupdate informasi data pribadi pengguna eksternal</w:t>
      </w:r>
    </w:p>
    <w:p>
      <w:pPr>
        <w:pStyle w:val="Normal"/>
        <w:bidi w:val="0"/>
        <w:spacing w:lineRule="auto" w:line="360" w:before="0" w:after="0"/>
        <w:ind w:left="809" w:right="0" w:hanging="0"/>
        <w:jc w:val="both"/>
        <w:rPr>
          <w:b w:val="false"/>
          <w:b w:val="false"/>
          <w:bCs w:val="false"/>
        </w:rPr>
      </w:pPr>
      <w:r>
        <w:rPr>
          <w:b w:val="false"/>
          <w:bCs w:val="false"/>
        </w:rPr>
        <w:t>Sebagai pengguna eksternal, saya ingin mengupdate data pribadi saya sesuai dengan kondisi terkini. Kondisi yang harus dipenuhi adalah :</w:t>
      </w:r>
    </w:p>
    <w:p>
      <w:pPr>
        <w:pStyle w:val="Normal"/>
        <w:numPr>
          <w:ilvl w:val="0"/>
          <w:numId w:val="11"/>
        </w:numPr>
        <w:bidi w:val="0"/>
        <w:spacing w:lineRule="auto" w:line="360" w:before="0" w:after="0"/>
        <w:jc w:val="both"/>
        <w:rPr>
          <w:b w:val="false"/>
          <w:b w:val="false"/>
          <w:bCs w:val="false"/>
        </w:rPr>
      </w:pPr>
      <w:r>
        <w:rPr>
          <w:b w:val="false"/>
          <w:bCs w:val="false"/>
        </w:rPr>
        <w:t xml:space="preserve">pengguna eksternal dapat mengupdate </w:t>
      </w:r>
      <w:r>
        <w:rPr>
          <w:b w:val="false"/>
          <w:bCs w:val="false"/>
          <w:color w:val="FF0000"/>
        </w:rPr>
        <w:t>nama_lengkap</w:t>
      </w:r>
      <w:r>
        <w:rPr>
          <w:b w:val="false"/>
          <w:bCs w:val="false"/>
          <w:color w:val="auto"/>
        </w:rPr>
        <w:t>,</w:t>
      </w:r>
      <w:r>
        <w:rPr>
          <w:b w:val="false"/>
          <w:bCs w:val="false"/>
          <w:color w:val="FF0000"/>
        </w:rPr>
        <w:t xml:space="preserve"> alamat</w:t>
      </w:r>
      <w:r>
        <w:rPr>
          <w:b w:val="false"/>
          <w:bCs w:val="false"/>
          <w:color w:val="auto"/>
        </w:rPr>
        <w:t>,</w:t>
      </w:r>
      <w:r>
        <w:rPr>
          <w:b w:val="false"/>
          <w:bCs w:val="false"/>
          <w:color w:val="FF0000"/>
        </w:rPr>
        <w:t xml:space="preserve"> email</w:t>
      </w:r>
      <w:r>
        <w:rPr>
          <w:b w:val="false"/>
          <w:bCs w:val="false"/>
          <w:color w:val="auto"/>
        </w:rPr>
        <w:t>,</w:t>
      </w:r>
      <w:r>
        <w:rPr>
          <w:b w:val="false"/>
          <w:bCs w:val="false"/>
          <w:color w:val="FF0000"/>
        </w:rPr>
        <w:t xml:space="preserve"> password</w:t>
      </w:r>
      <w:r>
        <w:rPr>
          <w:b w:val="false"/>
          <w:bCs w:val="false"/>
          <w:color w:val="auto"/>
        </w:rPr>
        <w:t>,</w:t>
      </w:r>
      <w:r>
        <w:rPr>
          <w:b w:val="false"/>
          <w:bCs w:val="false"/>
          <w:color w:val="FF0000"/>
        </w:rPr>
        <w:t xml:space="preserve"> jenis_kelamin,</w:t>
      </w:r>
      <w:r>
        <w:rPr>
          <w:b w:val="false"/>
          <w:bCs w:val="false"/>
        </w:rPr>
        <w:t xml:space="preserve"> </w:t>
      </w:r>
      <w:r>
        <w:rPr>
          <w:b w:val="false"/>
          <w:bCs w:val="false"/>
          <w:color w:val="FF0000"/>
        </w:rPr>
        <w:t xml:space="preserve">telepone, </w:t>
      </w:r>
      <w:r>
        <w:rPr>
          <w:b w:val="false"/>
          <w:bCs w:val="false"/>
          <w:color w:val="auto"/>
        </w:rPr>
        <w:t>atau</w:t>
      </w:r>
      <w:r>
        <w:rPr>
          <w:b w:val="false"/>
          <w:bCs w:val="false"/>
          <w:color w:val="FF0000"/>
        </w:rPr>
        <w:t xml:space="preserve"> nip</w:t>
      </w:r>
      <w:r>
        <w:rPr>
          <w:b w:val="false"/>
          <w:bCs w:val="false"/>
          <w:color w:val="auto"/>
        </w:rPr>
        <w:t>.</w:t>
      </w:r>
    </w:p>
    <w:p>
      <w:pPr>
        <w:pStyle w:val="Normal"/>
        <w:bidi w:val="0"/>
        <w:spacing w:lineRule="auto" w:line="360" w:before="0" w:after="0"/>
        <w:ind w:left="809" w:right="0" w:hanging="0"/>
        <w:jc w:val="both"/>
        <w:rPr>
          <w:b/>
          <w:b/>
          <w:bCs/>
        </w:rPr>
      </w:pPr>
      <w:r>
        <w:rPr>
          <w:b/>
          <w:bCs/>
        </w:rPr>
        <w:t>Menambahkan pengajuan permohonan layanan dok-lin baru</w:t>
      </w:r>
    </w:p>
    <w:p>
      <w:pPr>
        <w:pStyle w:val="Normal"/>
        <w:bidi w:val="0"/>
        <w:spacing w:lineRule="auto" w:line="360" w:before="0" w:after="0"/>
        <w:ind w:left="809" w:right="0" w:hanging="0"/>
        <w:jc w:val="both"/>
        <w:rPr>
          <w:b w:val="false"/>
          <w:b w:val="false"/>
          <w:bCs w:val="false"/>
        </w:rPr>
      </w:pPr>
      <w:r>
        <w:rPr>
          <w:b w:val="false"/>
          <w:bCs w:val="false"/>
        </w:rPr>
        <w:t>sebagai pengguna eksternal, saya ingin menambahkan pengajuan permohonan layanan SIKOLING. Kondisi yang harus dipenuhi adalah :</w:t>
      </w:r>
    </w:p>
    <w:p>
      <w:pPr>
        <w:pStyle w:val="Normal"/>
        <w:numPr>
          <w:ilvl w:val="0"/>
          <w:numId w:val="12"/>
        </w:numPr>
        <w:bidi w:val="0"/>
        <w:spacing w:lineRule="auto" w:line="360" w:before="0" w:after="0"/>
        <w:jc w:val="both"/>
        <w:rPr>
          <w:b w:val="false"/>
          <w:b w:val="false"/>
          <w:bCs w:val="false"/>
        </w:rPr>
      </w:pPr>
      <w:r>
        <w:rPr>
          <w:b w:val="false"/>
          <w:bCs w:val="false"/>
        </w:rPr>
        <w:t xml:space="preserve">layanan SIKOLING harus memilki </w:t>
      </w:r>
      <w:r>
        <w:rPr>
          <w:b w:val="false"/>
          <w:bCs w:val="false"/>
          <w:color w:val="FF4000"/>
        </w:rPr>
        <w:t>jenis_layanan</w:t>
      </w:r>
      <w:r>
        <w:rPr>
          <w:b w:val="false"/>
          <w:bCs w:val="false"/>
        </w:rPr>
        <w:t xml:space="preserve">, </w:t>
      </w:r>
      <w:r>
        <w:rPr>
          <w:b w:val="false"/>
          <w:bCs w:val="false"/>
          <w:color w:val="FF4000"/>
        </w:rPr>
        <w:t>pemrakarsa/pelaku_usaha</w:t>
      </w:r>
      <w:r>
        <w:rPr>
          <w:b w:val="false"/>
          <w:bCs w:val="false"/>
          <w:color w:val="auto"/>
        </w:rPr>
        <w:t>,</w:t>
      </w:r>
      <w:r>
        <w:rPr>
          <w:b w:val="false"/>
          <w:bCs w:val="false"/>
          <w:color w:val="FF4000"/>
        </w:rPr>
        <w:t xml:space="preserve"> syarat_dan_dokumen</w:t>
      </w:r>
      <w:r>
        <w:rPr>
          <w:b w:val="false"/>
          <w:bCs w:val="false"/>
          <w:color w:val="auto"/>
        </w:rPr>
        <w:t>.</w:t>
      </w:r>
    </w:p>
    <w:p>
      <w:pPr>
        <w:pStyle w:val="Normal"/>
        <w:numPr>
          <w:ilvl w:val="0"/>
          <w:numId w:val="12"/>
        </w:numPr>
        <w:bidi w:val="0"/>
        <w:spacing w:lineRule="auto" w:line="360" w:before="0" w:after="0"/>
        <w:jc w:val="both"/>
        <w:rPr>
          <w:b w:val="false"/>
          <w:b w:val="false"/>
          <w:bCs w:val="false"/>
        </w:rPr>
      </w:pPr>
      <w:r>
        <w:rPr>
          <w:b w:val="false"/>
          <w:bCs w:val="false"/>
        </w:rPr>
        <w:t xml:space="preserve">Pemrakarsa haru memiliki </w:t>
      </w:r>
      <w:r>
        <w:rPr>
          <w:b w:val="false"/>
          <w:bCs w:val="false"/>
          <w:color w:val="FF4000"/>
        </w:rPr>
        <w:t>nama, alamat, pengurus. Telepon, email</w:t>
      </w:r>
    </w:p>
    <w:p>
      <w:pPr>
        <w:pStyle w:val="Normal"/>
        <w:numPr>
          <w:ilvl w:val="0"/>
          <w:numId w:val="12"/>
        </w:numPr>
        <w:bidi w:val="0"/>
        <w:spacing w:lineRule="auto" w:line="360" w:before="0" w:after="0"/>
        <w:jc w:val="both"/>
        <w:rPr>
          <w:b w:val="false"/>
          <w:b w:val="false"/>
          <w:bCs w:val="false"/>
        </w:rPr>
      </w:pPr>
      <w:r>
        <w:rPr>
          <w:b w:val="false"/>
          <w:bCs w:val="false"/>
        </w:rPr>
      </w:r>
    </w:p>
    <w:p>
      <w:pPr>
        <w:pStyle w:val="Normal"/>
        <w:numPr>
          <w:ilvl w:val="0"/>
          <w:numId w:val="12"/>
        </w:numPr>
        <w:bidi w:val="0"/>
        <w:spacing w:lineRule="auto" w:line="360" w:before="0" w:after="0"/>
        <w:jc w:val="both"/>
        <w:rPr>
          <w:b w:val="false"/>
          <w:b w:val="false"/>
          <w:bCs w:val="false"/>
        </w:rPr>
      </w:pPr>
      <w:r>
        <w:rPr>
          <w:b w:val="false"/>
          <w:bCs w:val="false"/>
        </w:rPr>
      </w:r>
    </w:p>
    <w:p>
      <w:pPr>
        <w:pStyle w:val="Normal"/>
        <w:bidi w:val="0"/>
        <w:spacing w:lineRule="auto" w:line="360" w:before="0" w:after="0"/>
        <w:ind w:left="809" w:right="0" w:hanging="0"/>
        <w:jc w:val="both"/>
        <w:rPr>
          <w:b/>
          <w:b/>
          <w:bCs/>
        </w:rPr>
      </w:pPr>
      <w:r>
        <w:rPr>
          <w:b/>
          <w:bCs/>
        </w:rPr>
        <w:t>Melihat seluruh daftar permohonan dokumen yang sedang maupun sudah diproses</w:t>
      </w:r>
    </w:p>
    <w:p>
      <w:pPr>
        <w:pStyle w:val="Normal"/>
        <w:bidi w:val="0"/>
        <w:spacing w:lineRule="auto" w:line="360"/>
        <w:ind w:left="809" w:right="0" w:hanging="0"/>
        <w:jc w:val="both"/>
        <w:rPr>
          <w:b/>
          <w:b/>
          <w:bCs/>
        </w:rPr>
      </w:pPr>
      <w:r>
        <w:rPr>
          <w:b w:val="false"/>
          <w:bCs w:val="false"/>
        </w:rPr>
        <w:t xml:space="preserve">Sebagai </w:t>
      </w:r>
      <w:r>
        <w:rPr>
          <w:b/>
          <w:bCs/>
          <w:color w:val="C9211E"/>
        </w:rPr>
        <w:t>pemohon</w:t>
      </w:r>
      <w:r>
        <w:rPr>
          <w:b w:val="false"/>
          <w:bCs w:val="false"/>
        </w:rPr>
        <w:t xml:space="preserve">, saya ingin melihat daftar keseluruhan </w:t>
      </w:r>
      <w:r>
        <w:rPr>
          <w:b w:val="false"/>
          <w:bCs w:val="false"/>
          <w:color w:val="C9211E"/>
        </w:rPr>
        <w:t>dokumen lingkungan</w:t>
      </w:r>
      <w:r>
        <w:rPr>
          <w:b w:val="false"/>
          <w:bCs w:val="false"/>
        </w:rPr>
        <w:t xml:space="preserve"> yang </w:t>
      </w:r>
      <w:r>
        <w:rPr>
          <w:b w:val="false"/>
          <w:bCs w:val="false"/>
          <w:u w:val="none"/>
        </w:rPr>
        <w:t>sedan</w:t>
      </w:r>
      <w:r>
        <w:rPr>
          <w:b w:val="false"/>
          <w:bCs w:val="false"/>
          <w:u w:val="single"/>
        </w:rPr>
        <w:t>g</w:t>
      </w:r>
      <w:r>
        <w:rPr>
          <w:b w:val="false"/>
          <w:bCs w:val="false"/>
        </w:rPr>
        <w:t xml:space="preserve"> dan </w:t>
      </w:r>
      <w:r>
        <w:rPr>
          <w:b w:val="false"/>
          <w:bCs w:val="false"/>
          <w:u w:val="none"/>
        </w:rPr>
        <w:t xml:space="preserve">selesai </w:t>
      </w:r>
      <w:r>
        <w:rPr>
          <w:b w:val="false"/>
          <w:bCs w:val="false"/>
        </w:rPr>
        <w:t>diajukan sehingga mempermudah mengetahui dokumen apa saja yang sedang diproses dan yang sudah diproses. Kondisi yang diinginkan:</w:t>
      </w:r>
    </w:p>
    <w:p>
      <w:pPr>
        <w:pStyle w:val="Normal"/>
        <w:numPr>
          <w:ilvl w:val="0"/>
          <w:numId w:val="13"/>
        </w:numPr>
        <w:bidi w:val="0"/>
        <w:spacing w:lineRule="auto" w:line="360"/>
        <w:ind w:left="1169" w:right="0" w:hanging="360"/>
        <w:jc w:val="both"/>
        <w:rPr>
          <w:b w:val="false"/>
          <w:b w:val="false"/>
          <w:bCs w:val="false"/>
        </w:rPr>
      </w:pPr>
      <w:r>
        <w:rPr>
          <w:b w:val="false"/>
          <w:bCs w:val="false"/>
        </w:rPr>
        <w:t xml:space="preserve">Ketika membuka daftar layanan permohonan </w:t>
      </w:r>
      <w:r>
        <w:rPr>
          <w:b w:val="false"/>
          <w:bCs w:val="false"/>
          <w:color w:val="C9211E"/>
        </w:rPr>
        <w:t>dokumen lingkungan</w:t>
      </w:r>
      <w:r>
        <w:rPr>
          <w:b w:val="false"/>
          <w:bCs w:val="false"/>
        </w:rPr>
        <w:t xml:space="preserve">, akan terlihat daftar permohonan dokumen lingkungan yang </w:t>
      </w:r>
      <w:r>
        <w:rPr>
          <w:b w:val="false"/>
          <w:bCs w:val="false"/>
          <w:u w:val="none"/>
        </w:rPr>
        <w:t>sedang</w:t>
      </w:r>
      <w:r>
        <w:rPr>
          <w:b w:val="false"/>
          <w:bCs w:val="false"/>
        </w:rPr>
        <w:t xml:space="preserve"> diajukan/proses atau </w:t>
      </w:r>
      <w:r>
        <w:rPr>
          <w:b w:val="false"/>
          <w:bCs w:val="false"/>
          <w:u w:val="none"/>
        </w:rPr>
        <w:t>selesai</w:t>
      </w:r>
      <w:r>
        <w:rPr>
          <w:b w:val="false"/>
          <w:bCs w:val="false"/>
        </w:rPr>
        <w:t xml:space="preserve"> diproses.</w:t>
      </w:r>
    </w:p>
    <w:p>
      <w:pPr>
        <w:pStyle w:val="Normal"/>
        <w:numPr>
          <w:ilvl w:val="0"/>
          <w:numId w:val="13"/>
        </w:numPr>
        <w:bidi w:val="0"/>
        <w:spacing w:lineRule="auto" w:line="360"/>
        <w:ind w:left="1169" w:right="0" w:hanging="360"/>
        <w:jc w:val="both"/>
        <w:rPr>
          <w:b w:val="false"/>
          <w:b w:val="false"/>
          <w:bCs w:val="false"/>
        </w:rPr>
      </w:pPr>
      <w:r>
        <w:rPr>
          <w:b w:val="false"/>
          <w:bCs w:val="false"/>
        </w:rPr>
        <w:t xml:space="preserve">Setiap permohonan </w:t>
      </w:r>
      <w:r>
        <w:rPr>
          <w:b w:val="false"/>
          <w:bCs w:val="false"/>
          <w:color w:val="C9211E"/>
        </w:rPr>
        <w:t>dokumen lingkungan</w:t>
      </w:r>
      <w:r>
        <w:rPr>
          <w:b w:val="false"/>
          <w:bCs w:val="false"/>
        </w:rPr>
        <w:t xml:space="preserve"> menunjukkan </w:t>
      </w:r>
      <w:r>
        <w:rPr>
          <w:b w:val="false"/>
          <w:bCs w:val="false"/>
          <w:u w:val="single"/>
        </w:rPr>
        <w:t>tanggal</w:t>
      </w:r>
      <w:r>
        <w:rPr>
          <w:b w:val="false"/>
          <w:bCs w:val="false"/>
        </w:rPr>
        <w:t xml:space="preserve"> , </w:t>
      </w:r>
      <w:r>
        <w:rPr>
          <w:b w:val="false"/>
          <w:bCs w:val="false"/>
          <w:u w:val="single"/>
        </w:rPr>
        <w:t>jenis</w:t>
      </w:r>
      <w:r>
        <w:rPr>
          <w:b w:val="false"/>
          <w:bCs w:val="false"/>
        </w:rPr>
        <w:t xml:space="preserve">, </w:t>
      </w:r>
      <w:r>
        <w:rPr>
          <w:b w:val="false"/>
          <w:bCs w:val="false"/>
          <w:u w:val="single"/>
        </w:rPr>
        <w:t>pemrakarsa/perusahaan</w:t>
      </w:r>
      <w:r>
        <w:rPr>
          <w:b w:val="false"/>
          <w:bCs w:val="false"/>
        </w:rPr>
        <w:t xml:space="preserve">, </w:t>
      </w:r>
      <w:r>
        <w:rPr>
          <w:b w:val="false"/>
          <w:bCs w:val="false"/>
          <w:i w:val="false"/>
          <w:iCs w:val="false"/>
          <w:u w:val="single"/>
        </w:rPr>
        <w:t>no register</w:t>
      </w:r>
      <w:r>
        <w:rPr>
          <w:b w:val="false"/>
          <w:bCs w:val="false"/>
        </w:rPr>
        <w:t xml:space="preserve">, dan </w:t>
      </w:r>
      <w:r>
        <w:rPr>
          <w:b w:val="false"/>
          <w:bCs w:val="false"/>
          <w:u w:val="single"/>
        </w:rPr>
        <w:t>status</w:t>
      </w:r>
      <w:r>
        <w:rPr>
          <w:b w:val="false"/>
          <w:bCs w:val="false"/>
        </w:rPr>
        <w:t>. Daftar permohonan ditampilkan secara per page menggunakan paggination.</w:t>
      </w:r>
    </w:p>
    <w:p>
      <w:pPr>
        <w:pStyle w:val="Normal"/>
        <w:bidi w:val="0"/>
        <w:spacing w:lineRule="auto" w:line="360"/>
        <w:ind w:left="809" w:right="0" w:hanging="0"/>
        <w:jc w:val="both"/>
        <w:rPr>
          <w:b/>
          <w:b/>
          <w:bCs/>
        </w:rPr>
      </w:pPr>
      <w:r>
        <w:rPr>
          <w:b/>
          <w:bCs/>
        </w:rPr>
        <w:t>Memfilter daftar permohonan dokumen lingkungan berdasarkan jenis kegiatan lingkungan</w:t>
      </w:r>
    </w:p>
    <w:p>
      <w:pPr>
        <w:pStyle w:val="Normal"/>
        <w:bidi w:val="0"/>
        <w:spacing w:lineRule="auto" w:line="360"/>
        <w:ind w:left="809" w:right="0" w:hanging="0"/>
        <w:jc w:val="both"/>
        <w:rPr>
          <w:b/>
          <w:b/>
          <w:bCs/>
        </w:rPr>
      </w:pPr>
      <w:r>
        <w:rPr>
          <w:b/>
          <w:bCs/>
        </w:rPr>
      </w:r>
    </w:p>
    <w:p>
      <w:pPr>
        <w:pStyle w:val="Normal"/>
        <w:bidi w:val="0"/>
        <w:spacing w:lineRule="auto" w:line="360"/>
        <w:ind w:left="809" w:right="0" w:hanging="0"/>
        <w:jc w:val="both"/>
        <w:rPr>
          <w:b/>
          <w:b/>
          <w:bCs/>
        </w:rPr>
      </w:pPr>
      <w:r>
        <w:rPr>
          <w:b/>
          <w:bCs/>
        </w:rPr>
        <w:t>Menambahkan pengajuan permohonan dokumen lingkungan</w:t>
      </w:r>
    </w:p>
    <w:p>
      <w:pPr>
        <w:pStyle w:val="Normal"/>
        <w:bidi w:val="0"/>
        <w:spacing w:lineRule="auto" w:line="360"/>
        <w:ind w:left="809" w:right="0" w:hanging="0"/>
        <w:jc w:val="both"/>
        <w:rPr>
          <w:b w:val="false"/>
          <w:b w:val="false"/>
          <w:bCs w:val="false"/>
        </w:rPr>
      </w:pPr>
      <w:r>
        <w:rPr>
          <w:b w:val="false"/>
          <w:bCs w:val="false"/>
        </w:rPr>
        <w:t xml:space="preserve">Sebagai </w:t>
      </w:r>
      <w:r>
        <w:rPr>
          <w:b w:val="false"/>
          <w:bCs w:val="false"/>
          <w:color w:val="C9211E"/>
        </w:rPr>
        <w:t>pemohon</w:t>
      </w:r>
      <w:r>
        <w:rPr>
          <w:b w:val="false"/>
          <w:bCs w:val="false"/>
        </w:rPr>
        <w:t xml:space="preserve"> saya ingin mengisi </w:t>
      </w:r>
      <w:r>
        <w:rPr>
          <w:b w:val="false"/>
          <w:bCs w:val="false"/>
          <w:color w:val="C9211E"/>
        </w:rPr>
        <w:t>formulir</w:t>
      </w:r>
      <w:r>
        <w:rPr>
          <w:b w:val="false"/>
          <w:bCs w:val="false"/>
        </w:rPr>
        <w:t xml:space="preserve"> pengajuan dokumen lingkungan sehingga saya dapat menginputkan data </w:t>
      </w:r>
      <w:r>
        <w:rPr>
          <w:b w:val="false"/>
          <w:bCs w:val="false"/>
          <w:color w:val="C9211E"/>
        </w:rPr>
        <w:t>dokumen lingkungan</w:t>
      </w:r>
      <w:r>
        <w:rPr>
          <w:b w:val="false"/>
          <w:bCs w:val="false"/>
        </w:rPr>
        <w:t xml:space="preserve"> yang saya ajaukan. </w:t>
      </w:r>
      <w:r>
        <w:rPr>
          <w:b w:val="false"/>
          <w:bCs w:val="false"/>
          <w:color w:val="auto"/>
        </w:rPr>
        <w:t>Kondisi yang diinginkan:</w:t>
      </w:r>
    </w:p>
    <w:p>
      <w:pPr>
        <w:pStyle w:val="Normal"/>
        <w:numPr>
          <w:ilvl w:val="0"/>
          <w:numId w:val="14"/>
        </w:numPr>
        <w:tabs>
          <w:tab w:val="clear" w:pos="709"/>
          <w:tab w:val="left" w:pos="1425" w:leader="none"/>
        </w:tabs>
        <w:bidi w:val="0"/>
        <w:spacing w:lineRule="auto" w:line="360"/>
        <w:ind w:left="1080" w:right="0" w:hanging="269"/>
        <w:jc w:val="both"/>
        <w:rPr>
          <w:b w:val="false"/>
          <w:b w:val="false"/>
          <w:bCs w:val="false"/>
          <w:color w:val="auto"/>
        </w:rPr>
      </w:pPr>
      <w:r>
        <w:rPr>
          <w:b w:val="false"/>
          <w:bCs w:val="false"/>
          <w:color w:val="auto"/>
        </w:rPr>
        <w:t xml:space="preserve">ketika membuka layanan pengajuan dokumen lingkungan, pemohon memilih jenis dokumen apa yang akan diajukan dan memilih pemarkarsa/perusahaan yang diajukan, lalu menekan tombol lanjut untuk diarahkan mengisi formulir sesuai dengan dokumen yang dipilihnya, setelah formulir diisi maka akan disimpan oleh sistem dan selanjutnya sistem memberikan notifikasi ke sistem verifikasi untuk validasi data serta memberikan notifikasi progres dan perbaikan penyelesain dokumen kepada pemohon </w:t>
      </w:r>
    </w:p>
    <w:p>
      <w:pPr>
        <w:pStyle w:val="Normal"/>
        <w:numPr>
          <w:ilvl w:val="0"/>
          <w:numId w:val="14"/>
        </w:numPr>
        <w:tabs>
          <w:tab w:val="clear" w:pos="709"/>
          <w:tab w:val="left" w:pos="1425" w:leader="none"/>
        </w:tabs>
        <w:bidi w:val="0"/>
        <w:spacing w:lineRule="auto" w:line="360"/>
        <w:ind w:left="1080" w:right="0" w:hanging="269"/>
        <w:jc w:val="both"/>
        <w:rPr>
          <w:b w:val="false"/>
          <w:b w:val="false"/>
          <w:bCs w:val="false"/>
          <w:color w:val="auto"/>
        </w:rPr>
      </w:pPr>
      <w:r>
        <w:rPr>
          <w:b w:val="false"/>
          <w:bCs w:val="false"/>
          <w:color w:val="auto"/>
        </w:rPr>
        <w:t>Dokumen lingkungan ada beberapa macam, yaitu:</w:t>
      </w:r>
      <w:r>
        <w:rPr>
          <w:b/>
          <w:bCs/>
          <w:color w:val="auto"/>
        </w:rPr>
        <w:t xml:space="preserve"> </w:t>
      </w:r>
      <w:r>
        <w:rPr>
          <w:b w:val="false"/>
          <w:bCs w:val="false"/>
          <w:color w:val="C9211E"/>
        </w:rPr>
        <w:t>dokumen SPPL, dokumen UKL-UPL, Rekomtek Pengolahan Limbah B3, dan Rekomtek Pembuangan Air Limbah</w:t>
      </w:r>
      <w:r>
        <w:rPr>
          <w:b w:val="false"/>
          <w:bCs w:val="false"/>
          <w:color w:val="auto"/>
        </w:rPr>
        <w:t>.</w:t>
      </w:r>
    </w:p>
    <w:p>
      <w:pPr>
        <w:pStyle w:val="Normal"/>
        <w:numPr>
          <w:ilvl w:val="0"/>
          <w:numId w:val="14"/>
        </w:numPr>
        <w:tabs>
          <w:tab w:val="clear" w:pos="709"/>
          <w:tab w:val="left" w:pos="1425" w:leader="none"/>
        </w:tabs>
        <w:bidi w:val="0"/>
        <w:spacing w:lineRule="auto" w:line="360"/>
        <w:ind w:left="1080" w:right="0" w:hanging="269"/>
        <w:jc w:val="both"/>
        <w:rPr>
          <w:b w:val="false"/>
          <w:b w:val="false"/>
          <w:bCs w:val="false"/>
          <w:color w:val="auto"/>
        </w:rPr>
      </w:pPr>
      <w:r>
        <w:rPr>
          <w:b w:val="false"/>
          <w:bCs w:val="false"/>
          <w:color w:val="auto"/>
        </w:rPr>
        <w:t>Laporan Dokumen ada beberapa macam, yaitu:</w:t>
      </w:r>
    </w:p>
    <w:p>
      <w:pPr>
        <w:pStyle w:val="Normal"/>
        <w:numPr>
          <w:ilvl w:val="0"/>
          <w:numId w:val="14"/>
        </w:numPr>
        <w:tabs>
          <w:tab w:val="clear" w:pos="709"/>
          <w:tab w:val="left" w:pos="1079" w:leader="none"/>
        </w:tabs>
        <w:bidi w:val="0"/>
        <w:spacing w:lineRule="auto" w:line="360"/>
        <w:ind w:left="809" w:right="0" w:hanging="0"/>
        <w:jc w:val="both"/>
        <w:rPr>
          <w:b w:val="false"/>
          <w:b w:val="false"/>
          <w:bCs w:val="false"/>
          <w:color w:val="auto"/>
        </w:rPr>
      </w:pPr>
      <w:r>
        <w:rPr>
          <w:b w:val="false"/>
          <w:bCs w:val="false"/>
          <w:color w:val="auto"/>
        </w:rPr>
        <w:t>Kamus data :</w:t>
      </w:r>
    </w:p>
    <w:p>
      <w:pPr>
        <w:pStyle w:val="Normal"/>
        <w:numPr>
          <w:ilvl w:val="5"/>
          <w:numId w:val="14"/>
        </w:numPr>
        <w:tabs>
          <w:tab w:val="clear" w:pos="709"/>
          <w:tab w:val="left" w:pos="1425" w:leader="none"/>
        </w:tabs>
        <w:bidi w:val="0"/>
        <w:spacing w:lineRule="auto" w:line="360"/>
        <w:ind w:left="1080" w:right="0" w:hanging="0"/>
        <w:jc w:val="both"/>
        <w:rPr/>
      </w:pPr>
      <w:r>
        <w:rPr>
          <w:b w:val="false"/>
          <w:bCs w:val="false"/>
          <w:color w:val="auto"/>
        </w:rPr>
        <w:t xml:space="preserve">Dokumen SPPL: </w:t>
      </w:r>
      <w:r>
        <w:rPr>
          <w:b/>
          <w:bCs/>
          <w:color w:val="auto"/>
          <w:sz w:val="21"/>
          <w:szCs w:val="21"/>
        </w:rPr>
        <w:t>nib, nomer pemohonan, tanggal pemohonan, skala usaha (kapasitas, luas lahan, luas bangunan), bidang kegiatan, jenis usaha, nama peanggung jawab, nama usaha/kegiatan, izin yang dimiliki, lokasi usaha(jalan, desa, kecamatan)</w:t>
      </w:r>
      <w:r>
        <w:rPr>
          <w:b w:val="false"/>
          <w:bCs w:val="false"/>
          <w:color w:val="auto"/>
        </w:rPr>
        <w:t xml:space="preserve">. </w:t>
      </w:r>
      <w:r>
        <w:rPr>
          <w:b w:val="false"/>
          <w:bCs w:val="false"/>
          <w:color w:val="FF0000"/>
        </w:rPr>
        <w:t>File yang diupload</w:t>
      </w:r>
      <w:r>
        <w:rPr>
          <w:b w:val="false"/>
          <w:bCs w:val="false"/>
          <w:color w:val="auto"/>
        </w:rPr>
        <w:t xml:space="preserve"> adalah </w:t>
      </w:r>
      <w:r>
        <w:rPr>
          <w:b/>
          <w:bCs/>
          <w:i w:val="false"/>
          <w:caps w:val="false"/>
          <w:smallCaps w:val="false"/>
          <w:strike w:val="false"/>
          <w:dstrike w:val="false"/>
          <w:outline w:val="false"/>
          <w:shadow w:val="false"/>
          <w:color w:val="808080"/>
          <w:spacing w:val="0"/>
          <w:sz w:val="21"/>
          <w:szCs w:val="21"/>
          <w:u w:val="none"/>
          <w:em w:val="none"/>
        </w:rPr>
        <w:t>FC/Scan KTP Pemohon, FC/Scan NPWP Perusahaan, FC/Scan Akte Pendirian Perusahaan beserta perubahannya , FC/Scan Bukti Kepemilikan Lahan (Sertifikat/Peta Bidang/Petok D/Letter C; Bukti Sewa / Pinjam Pakai), FC/Scan Izin Lokasi/ Persetujuan Pemanfaatan ruang (P2R)/ Rekomendasi Lokasi/ Infotaru (Informasi Tata Ruang)/Izin Mendirikan Bangunan (IMB) dan Nomor Induk Berusaha(NIB) dan atau Izin Lingkungan berkomitmen, FC/Scan Izin Lokasi/ Persetujuan Pemanfaatan ruang (P2R)/ Rekomendasi Lokasi/ Infotaru (Informasi Tata Ruang)/Izin Mendirikan Bangunan (IMB) dan Nomor Induk Berusaha(NIB) dan atau Izin Lingkungan berkomitmen, FC/Scan Izin Lokasi/ Persetujuan Pemanfaatan ruang (P2R)/ Rekomendasi Lokasi/ Infotaru (Informasi Tata Ruang)/Izin Mendirikan Bangunan (IMB) dan Nomor Induk Berusaha(NIB) dan atau Izin Lingkungan berkomitmen, Surat Permohonan Verifikasi dan Pendaftaran SPPL.</w:t>
      </w:r>
    </w:p>
    <w:p>
      <w:pPr>
        <w:pStyle w:val="Normal"/>
        <w:numPr>
          <w:ilvl w:val="5"/>
          <w:numId w:val="14"/>
        </w:numPr>
        <w:tabs>
          <w:tab w:val="clear" w:pos="709"/>
          <w:tab w:val="left" w:pos="1425" w:leader="none"/>
        </w:tabs>
        <w:bidi w:val="0"/>
        <w:spacing w:lineRule="auto" w:line="360"/>
        <w:ind w:left="1080" w:right="0" w:hanging="0"/>
        <w:jc w:val="both"/>
        <w:rPr>
          <w:b w:val="false"/>
          <w:b w:val="false"/>
          <w:bCs w:val="false"/>
          <w:color w:val="auto"/>
        </w:rPr>
      </w:pPr>
      <w:r>
        <w:rPr>
          <w:b w:val="false"/>
          <w:bCs w:val="false"/>
          <w:i w:val="false"/>
          <w:caps w:val="false"/>
          <w:smallCaps w:val="false"/>
          <w:strike w:val="false"/>
          <w:dstrike w:val="false"/>
          <w:outline w:val="false"/>
          <w:shadow w:val="false"/>
          <w:color w:val="auto"/>
          <w:spacing w:val="0"/>
          <w:sz w:val="24"/>
          <w:szCs w:val="24"/>
          <w:u w:val="none"/>
          <w:em w:val="none"/>
        </w:rPr>
        <w:t>Dokumen UKL-UPL</w:t>
      </w:r>
      <w:r>
        <w:rPr>
          <w:b w:val="false"/>
          <w:bCs w:val="false"/>
          <w:i w:val="false"/>
          <w:caps w:val="false"/>
          <w:smallCaps w:val="false"/>
          <w:strike w:val="false"/>
          <w:dstrike w:val="false"/>
          <w:outline w:val="false"/>
          <w:shadow w:val="false"/>
          <w:color w:val="auto"/>
          <w:spacing w:val="0"/>
          <w:sz w:val="21"/>
          <w:szCs w:val="21"/>
          <w:u w:val="none"/>
          <w:em w:val="none"/>
        </w:rPr>
        <w:t xml:space="preserve">: </w:t>
      </w:r>
      <w:r>
        <w:rPr>
          <w:b/>
          <w:bCs/>
          <w:i w:val="false"/>
          <w:caps w:val="false"/>
          <w:smallCaps w:val="false"/>
          <w:strike w:val="false"/>
          <w:dstrike w:val="false"/>
          <w:outline w:val="false"/>
          <w:shadow w:val="false"/>
          <w:color w:val="auto"/>
          <w:spacing w:val="0"/>
          <w:sz w:val="21"/>
          <w:szCs w:val="21"/>
          <w:u w:val="none"/>
          <w:em w:val="none"/>
        </w:rPr>
        <w:t xml:space="preserve">nib_oss, tanggal_oss, jenis_izin </w:t>
      </w:r>
      <w:r>
        <w:rPr>
          <w:b w:val="false"/>
          <w:bCs w:val="false"/>
          <w:i w:val="false"/>
          <w:caps w:val="false"/>
          <w:smallCaps w:val="false"/>
          <w:strike w:val="false"/>
          <w:dstrike w:val="false"/>
          <w:outline w:val="false"/>
          <w:shadow w:val="false"/>
          <w:color w:val="auto"/>
          <w:spacing w:val="0"/>
          <w:sz w:val="21"/>
          <w:szCs w:val="21"/>
          <w:u w:val="none"/>
          <w:em w:val="none"/>
        </w:rPr>
        <w:t>(lama apa baru)</w:t>
      </w:r>
      <w:r>
        <w:rPr>
          <w:b/>
          <w:bCs/>
          <w:i w:val="false"/>
          <w:caps w:val="false"/>
          <w:smallCaps w:val="false"/>
          <w:strike w:val="false"/>
          <w:dstrike w:val="false"/>
          <w:outline w:val="false"/>
          <w:shadow w:val="false"/>
          <w:color w:val="auto"/>
          <w:spacing w:val="0"/>
          <w:sz w:val="21"/>
          <w:szCs w:val="21"/>
          <w:u w:val="none"/>
          <w:em w:val="none"/>
        </w:rPr>
        <w:t xml:space="preserve">, nomer_rekom_lama </w:t>
      </w:r>
      <w:r>
        <w:rPr>
          <w:b w:val="false"/>
          <w:bCs w:val="false"/>
          <w:i w:val="false"/>
          <w:caps w:val="false"/>
          <w:smallCaps w:val="false"/>
          <w:strike w:val="false"/>
          <w:dstrike w:val="false"/>
          <w:outline w:val="false"/>
          <w:shadow w:val="false"/>
          <w:color w:val="auto"/>
          <w:spacing w:val="0"/>
          <w:sz w:val="21"/>
          <w:szCs w:val="21"/>
          <w:u w:val="none"/>
          <w:em w:val="none"/>
        </w:rPr>
        <w:t>(weak property)</w:t>
      </w:r>
      <w:r>
        <w:rPr>
          <w:b/>
          <w:bCs/>
          <w:i w:val="false"/>
          <w:caps w:val="false"/>
          <w:smallCaps w:val="false"/>
          <w:strike w:val="false"/>
          <w:dstrike w:val="false"/>
          <w:outline w:val="false"/>
          <w:shadow w:val="false"/>
          <w:color w:val="auto"/>
          <w:spacing w:val="0"/>
          <w:sz w:val="21"/>
          <w:szCs w:val="21"/>
          <w:u w:val="none"/>
          <w:em w:val="none"/>
        </w:rPr>
        <w:t xml:space="preserve">, tanggal_rekom_lama </w:t>
      </w:r>
      <w:r>
        <w:rPr>
          <w:b w:val="false"/>
          <w:bCs w:val="false"/>
          <w:i w:val="false"/>
          <w:caps w:val="false"/>
          <w:smallCaps w:val="false"/>
          <w:strike w:val="false"/>
          <w:dstrike w:val="false"/>
          <w:outline w:val="false"/>
          <w:shadow w:val="false"/>
          <w:color w:val="auto"/>
          <w:spacing w:val="0"/>
          <w:sz w:val="21"/>
          <w:szCs w:val="21"/>
          <w:u w:val="none"/>
          <w:em w:val="none"/>
        </w:rPr>
        <w:t>(weak property)</w:t>
      </w:r>
      <w:r>
        <w:rPr>
          <w:b/>
          <w:bCs/>
          <w:i w:val="false"/>
          <w:caps w:val="false"/>
          <w:smallCaps w:val="false"/>
          <w:strike w:val="false"/>
          <w:dstrike w:val="false"/>
          <w:outline w:val="false"/>
          <w:shadow w:val="false"/>
          <w:color w:val="auto"/>
          <w:spacing w:val="0"/>
          <w:sz w:val="21"/>
          <w:szCs w:val="21"/>
          <w:u w:val="none"/>
          <w:em w:val="none"/>
        </w:rPr>
        <w:t xml:space="preserve">, alasan_revisi </w:t>
      </w:r>
      <w:r>
        <w:rPr>
          <w:b w:val="false"/>
          <w:bCs w:val="false"/>
          <w:i w:val="false"/>
          <w:caps w:val="false"/>
          <w:smallCaps w:val="false"/>
          <w:strike w:val="false"/>
          <w:dstrike w:val="false"/>
          <w:outline w:val="false"/>
          <w:shadow w:val="false"/>
          <w:color w:val="auto"/>
          <w:spacing w:val="0"/>
          <w:sz w:val="21"/>
          <w:szCs w:val="21"/>
          <w:u w:val="none"/>
          <w:em w:val="none"/>
        </w:rPr>
        <w:t>(weak property)</w:t>
      </w:r>
      <w:r>
        <w:rPr>
          <w:b/>
          <w:bCs/>
          <w:i w:val="false"/>
          <w:caps w:val="false"/>
          <w:smallCaps w:val="false"/>
          <w:strike w:val="false"/>
          <w:dstrike w:val="false"/>
          <w:outline w:val="false"/>
          <w:shadow w:val="false"/>
          <w:color w:val="auto"/>
          <w:spacing w:val="0"/>
          <w:sz w:val="21"/>
          <w:szCs w:val="21"/>
          <w:u w:val="none"/>
          <w:em w:val="none"/>
        </w:rPr>
        <w:t xml:space="preserve">, kategori_izin </w:t>
      </w:r>
      <w:r>
        <w:rPr>
          <w:b w:val="false"/>
          <w:bCs w:val="false"/>
          <w:i w:val="false"/>
          <w:caps w:val="false"/>
          <w:smallCaps w:val="false"/>
          <w:strike w:val="false"/>
          <w:dstrike w:val="false"/>
          <w:outline w:val="false"/>
          <w:shadow w:val="false"/>
          <w:color w:val="auto"/>
          <w:spacing w:val="0"/>
          <w:sz w:val="21"/>
          <w:szCs w:val="21"/>
          <w:u w:val="none"/>
          <w:em w:val="none"/>
        </w:rPr>
        <w:t>(bidang usaha misal: kesehatan, komunikasi, kebudayaan dan pariwisata)</w:t>
      </w:r>
      <w:r>
        <w:rPr>
          <w:b/>
          <w:bCs/>
          <w:i w:val="false"/>
          <w:caps w:val="false"/>
          <w:smallCaps w:val="false"/>
          <w:strike w:val="false"/>
          <w:dstrike w:val="false"/>
          <w:outline w:val="false"/>
          <w:shadow w:val="false"/>
          <w:color w:val="auto"/>
          <w:spacing w:val="0"/>
          <w:sz w:val="21"/>
          <w:szCs w:val="21"/>
          <w:u w:val="none"/>
          <w:em w:val="none"/>
        </w:rPr>
        <w:t>, jenis_usaha, lokasi_usaha, nama_perusahaan, alamat_perusahaan, penanggung_jawab, telepon, email, jumlah_tenaga_kerja, luas_tanah, kordinat_geografis, batas_lokasi</w:t>
      </w:r>
      <w:r>
        <w:rPr>
          <w:b w:val="false"/>
          <w:bCs w:val="false"/>
          <w:i w:val="false"/>
          <w:caps w:val="false"/>
          <w:smallCaps w:val="false"/>
          <w:strike w:val="false"/>
          <w:dstrike w:val="false"/>
          <w:outline w:val="false"/>
          <w:shadow w:val="false"/>
          <w:color w:val="auto"/>
          <w:spacing w:val="0"/>
          <w:sz w:val="21"/>
          <w:szCs w:val="21"/>
          <w:u w:val="none"/>
          <w:em w:val="none"/>
        </w:rPr>
        <w:t>.</w:t>
      </w:r>
    </w:p>
    <w:p>
      <w:pPr>
        <w:pStyle w:val="Normal"/>
        <w:numPr>
          <w:ilvl w:val="5"/>
          <w:numId w:val="14"/>
        </w:numPr>
        <w:tabs>
          <w:tab w:val="clear" w:pos="709"/>
          <w:tab w:val="left" w:pos="1425" w:leader="none"/>
        </w:tabs>
        <w:bidi w:val="0"/>
        <w:spacing w:lineRule="auto" w:line="360"/>
        <w:ind w:left="1080" w:right="0" w:hanging="0"/>
        <w:jc w:val="both"/>
        <w:rPr/>
      </w:pPr>
      <w:r>
        <w:rPr>
          <w:b w:val="false"/>
          <w:bCs w:val="false"/>
          <w:i w:val="false"/>
          <w:caps w:val="false"/>
          <w:smallCaps w:val="false"/>
          <w:strike w:val="false"/>
          <w:dstrike w:val="false"/>
          <w:outline w:val="false"/>
          <w:shadow w:val="false"/>
          <w:color w:val="auto"/>
          <w:spacing w:val="0"/>
          <w:sz w:val="24"/>
          <w:szCs w:val="24"/>
          <w:u w:val="none"/>
          <w:em w:val="none"/>
        </w:rPr>
        <w:t>Dokumen</w:t>
      </w:r>
      <w:r>
        <w:rPr>
          <w:b w:val="false"/>
          <w:bCs w:val="false"/>
          <w:i w:val="false"/>
          <w:caps w:val="false"/>
          <w:smallCaps w:val="false"/>
          <w:strike w:val="false"/>
          <w:dstrike w:val="false"/>
          <w:outline w:val="false"/>
          <w:shadow w:val="false"/>
          <w:color w:val="auto"/>
          <w:spacing w:val="0"/>
          <w:sz w:val="21"/>
          <w:szCs w:val="21"/>
          <w:u w:val="none"/>
          <w:em w:val="none"/>
        </w:rPr>
        <w:t xml:space="preserve"> </w:t>
      </w:r>
      <w:r>
        <w:rPr/>
        <w:t xml:space="preserve">Rekomtek Pengelolaan Limbah B3: </w:t>
      </w:r>
      <w:r>
        <w:rPr>
          <w:b/>
          <w:bCs/>
          <w:i w:val="false"/>
          <w:caps w:val="false"/>
          <w:smallCaps w:val="false"/>
          <w:strike w:val="false"/>
          <w:dstrike w:val="false"/>
          <w:outline w:val="false"/>
          <w:shadow w:val="false"/>
          <w:color w:val="auto"/>
          <w:spacing w:val="0"/>
          <w:sz w:val="21"/>
          <w:szCs w:val="21"/>
          <w:u w:val="none"/>
          <w:em w:val="none"/>
        </w:rPr>
        <w:t xml:space="preserve">nib_oss, tanggal_oss, no_surat_permohonan, tanggal_permohonan, Jenis_permohonan </w:t>
      </w:r>
      <w:r>
        <w:rPr>
          <w:b w:val="false"/>
          <w:bCs w:val="false"/>
          <w:i w:val="false"/>
          <w:caps w:val="false"/>
          <w:smallCaps w:val="false"/>
          <w:strike w:val="false"/>
          <w:dstrike w:val="false"/>
          <w:outline w:val="false"/>
          <w:shadow w:val="false"/>
          <w:color w:val="auto"/>
          <w:spacing w:val="0"/>
          <w:sz w:val="21"/>
          <w:szCs w:val="21"/>
          <w:u w:val="none"/>
          <w:em w:val="none"/>
        </w:rPr>
        <w:t>(</w:t>
      </w:r>
      <w:r>
        <w:rPr>
          <w:rFonts w:ascii="Consolas" w:hAnsi="Consolas"/>
          <w:b w:val="false"/>
          <w:bCs w:val="false"/>
          <w:i w:val="false"/>
          <w:caps w:val="false"/>
          <w:smallCaps w:val="false"/>
          <w:strike w:val="false"/>
          <w:dstrike w:val="false"/>
          <w:outline w:val="false"/>
          <w:shadow w:val="false"/>
          <w:color w:val="auto"/>
          <w:spacing w:val="0"/>
          <w:sz w:val="21"/>
          <w:szCs w:val="21"/>
          <w:u w:val="none"/>
          <w:em w:val="none"/>
        </w:rPr>
        <w:t>Penyimpanan Limbah B3, Pengumpulan Limbah B3 (Skala Kabupaten)</w:t>
      </w:r>
      <w:r>
        <w:rPr>
          <w:b w:val="false"/>
          <w:bCs w:val="false"/>
          <w:i w:val="false"/>
          <w:caps w:val="false"/>
          <w:smallCaps w:val="false"/>
          <w:strike w:val="false"/>
          <w:dstrike w:val="false"/>
          <w:outline w:val="false"/>
          <w:shadow w:val="false"/>
          <w:color w:val="auto"/>
          <w:spacing w:val="0"/>
          <w:sz w:val="21"/>
          <w:szCs w:val="21"/>
          <w:u w:val="none"/>
          <w:em w:val="none"/>
        </w:rPr>
        <w:t>)</w:t>
      </w:r>
      <w:r>
        <w:rPr>
          <w:b/>
          <w:bCs/>
          <w:i w:val="false"/>
          <w:caps w:val="false"/>
          <w:smallCaps w:val="false"/>
          <w:strike w:val="false"/>
          <w:dstrike w:val="false"/>
          <w:outline w:val="false"/>
          <w:shadow w:val="false"/>
          <w:color w:val="auto"/>
          <w:spacing w:val="0"/>
          <w:sz w:val="21"/>
          <w:szCs w:val="21"/>
          <w:u w:val="none"/>
          <w:em w:val="none"/>
        </w:rPr>
        <w:t>, status</w:t>
      </w:r>
      <w:r>
        <w:rPr>
          <w:b w:val="false"/>
          <w:bCs w:val="false"/>
          <w:i w:val="false"/>
          <w:caps w:val="false"/>
          <w:smallCaps w:val="false"/>
          <w:strike w:val="false"/>
          <w:dstrike w:val="false"/>
          <w:outline w:val="false"/>
          <w:shadow w:val="false"/>
          <w:color w:val="auto"/>
          <w:spacing w:val="0"/>
          <w:sz w:val="21"/>
          <w:szCs w:val="21"/>
          <w:u w:val="none"/>
          <w:em w:val="none"/>
        </w:rPr>
        <w:t xml:space="preserve"> (Baru=01, Perpanjangan=02, Revisi=03)</w:t>
      </w:r>
      <w:r>
        <w:rPr>
          <w:b/>
          <w:bCs/>
          <w:i w:val="false"/>
          <w:caps w:val="false"/>
          <w:smallCaps w:val="false"/>
          <w:strike w:val="false"/>
          <w:dstrike w:val="false"/>
          <w:outline w:val="false"/>
          <w:shadow w:val="false"/>
          <w:color w:val="auto"/>
          <w:spacing w:val="0"/>
          <w:sz w:val="21"/>
          <w:szCs w:val="21"/>
          <w:u w:val="none"/>
          <w:em w:val="none"/>
        </w:rPr>
        <w:t xml:space="preserve">, nomer_rekom_lama </w:t>
      </w:r>
      <w:r>
        <w:rPr>
          <w:b w:val="false"/>
          <w:bCs w:val="false"/>
          <w:i w:val="false"/>
          <w:caps w:val="false"/>
          <w:smallCaps w:val="false"/>
          <w:strike w:val="false"/>
          <w:dstrike w:val="false"/>
          <w:outline w:val="false"/>
          <w:shadow w:val="false"/>
          <w:color w:val="auto"/>
          <w:spacing w:val="0"/>
          <w:sz w:val="21"/>
          <w:szCs w:val="21"/>
          <w:u w:val="none"/>
          <w:em w:val="none"/>
        </w:rPr>
        <w:t>(weak property)</w:t>
      </w:r>
      <w:r>
        <w:rPr>
          <w:b/>
          <w:bCs/>
          <w:i w:val="false"/>
          <w:caps w:val="false"/>
          <w:smallCaps w:val="false"/>
          <w:strike w:val="false"/>
          <w:dstrike w:val="false"/>
          <w:outline w:val="false"/>
          <w:shadow w:val="false"/>
          <w:color w:val="auto"/>
          <w:spacing w:val="0"/>
          <w:sz w:val="21"/>
          <w:szCs w:val="21"/>
          <w:u w:val="none"/>
          <w:em w:val="none"/>
        </w:rPr>
        <w:t xml:space="preserve">, tanggal_rekom_lama </w:t>
      </w:r>
      <w:r>
        <w:rPr>
          <w:b w:val="false"/>
          <w:bCs w:val="false"/>
          <w:i w:val="false"/>
          <w:caps w:val="false"/>
          <w:smallCaps w:val="false"/>
          <w:strike w:val="false"/>
          <w:dstrike w:val="false"/>
          <w:outline w:val="false"/>
          <w:shadow w:val="false"/>
          <w:color w:val="auto"/>
          <w:spacing w:val="0"/>
          <w:sz w:val="21"/>
          <w:szCs w:val="21"/>
          <w:u w:val="none"/>
          <w:em w:val="none"/>
        </w:rPr>
        <w:t>(weak property)</w:t>
      </w:r>
      <w:r>
        <w:rPr>
          <w:b/>
          <w:bCs/>
          <w:i w:val="false"/>
          <w:caps w:val="false"/>
          <w:smallCaps w:val="false"/>
          <w:strike w:val="false"/>
          <w:dstrike w:val="false"/>
          <w:outline w:val="false"/>
          <w:shadow w:val="false"/>
          <w:color w:val="auto"/>
          <w:spacing w:val="0"/>
          <w:sz w:val="21"/>
          <w:szCs w:val="21"/>
          <w:u w:val="none"/>
          <w:em w:val="none"/>
        </w:rPr>
        <w:t xml:space="preserve">, kategori </w:t>
      </w:r>
      <w:r>
        <w:rPr>
          <w:b w:val="false"/>
          <w:bCs w:val="false"/>
          <w:i w:val="false"/>
          <w:caps w:val="false"/>
          <w:smallCaps w:val="false"/>
          <w:strike w:val="false"/>
          <w:dstrike w:val="false"/>
          <w:outline w:val="false"/>
          <w:shadow w:val="false"/>
          <w:color w:val="auto"/>
          <w:spacing w:val="0"/>
          <w:sz w:val="21"/>
          <w:szCs w:val="21"/>
          <w:u w:val="none"/>
          <w:em w:val="none"/>
        </w:rPr>
        <w:t>(bidang usaha misal: kesehatan, komunikasi, kebudayaan dan pariwisata)</w:t>
      </w:r>
      <w:r>
        <w:rPr>
          <w:b/>
          <w:bCs/>
          <w:i w:val="false"/>
          <w:caps w:val="false"/>
          <w:smallCaps w:val="false"/>
          <w:strike w:val="false"/>
          <w:dstrike w:val="false"/>
          <w:outline w:val="false"/>
          <w:shadow w:val="false"/>
          <w:color w:val="auto"/>
          <w:spacing w:val="0"/>
          <w:sz w:val="21"/>
          <w:szCs w:val="21"/>
          <w:u w:val="none"/>
          <w:em w:val="none"/>
        </w:rPr>
        <w:t>, jenis_usaha, lokasi_usaha, kecamatan, desa</w:t>
      </w:r>
      <w:r>
        <w:rPr>
          <w:b w:val="false"/>
          <w:bCs w:val="false"/>
          <w:i w:val="false"/>
          <w:caps w:val="false"/>
          <w:smallCaps w:val="false"/>
          <w:strike w:val="false"/>
          <w:dstrike w:val="false"/>
          <w:outline w:val="false"/>
          <w:shadow w:val="false"/>
          <w:color w:val="auto"/>
          <w:spacing w:val="0"/>
          <w:sz w:val="21"/>
          <w:szCs w:val="21"/>
          <w:u w:val="none"/>
          <w:em w:val="none"/>
        </w:rPr>
        <w:t>.</w:t>
      </w:r>
      <w:r>
        <w:rPr>
          <w:b w:val="false"/>
          <w:bCs w:val="false"/>
          <w:i w:val="false"/>
          <w:caps w:val="false"/>
          <w:smallCaps w:val="false"/>
          <w:strike w:val="false"/>
          <w:dstrike w:val="false"/>
          <w:outline w:val="false"/>
          <w:shadow w:val="false"/>
          <w:color w:val="C9211E"/>
          <w:spacing w:val="0"/>
          <w:sz w:val="21"/>
          <w:szCs w:val="21"/>
          <w:u w:val="none"/>
          <w:em w:val="none"/>
        </w:rPr>
        <w:t xml:space="preserve"> Jenis Limbah B3 dan Timbulannya</w:t>
      </w:r>
      <w:r>
        <w:rPr>
          <w:b w:val="false"/>
          <w:bCs w:val="false"/>
          <w:i w:val="false"/>
          <w:caps w:val="false"/>
          <w:smallCaps w:val="false"/>
          <w:strike w:val="false"/>
          <w:dstrike w:val="false"/>
          <w:outline w:val="false"/>
          <w:shadow w:val="false"/>
          <w:color w:val="auto"/>
          <w:spacing w:val="0"/>
          <w:sz w:val="21"/>
          <w:szCs w:val="21"/>
          <w:u w:val="none"/>
          <w:em w:val="none"/>
        </w:rPr>
        <w:t xml:space="preserve"> : </w:t>
      </w:r>
      <w:r>
        <w:rPr>
          <w:b/>
          <w:bCs/>
          <w:i w:val="false"/>
          <w:caps w:val="false"/>
          <w:smallCaps w:val="false"/>
          <w:strike w:val="false"/>
          <w:dstrike w:val="false"/>
          <w:outline w:val="false"/>
          <w:shadow w:val="false"/>
          <w:color w:val="auto"/>
          <w:spacing w:val="0"/>
          <w:sz w:val="21"/>
          <w:szCs w:val="21"/>
          <w:u w:val="none"/>
          <w:em w:val="none"/>
        </w:rPr>
        <w:t xml:space="preserve">jenis_limbah </w:t>
      </w:r>
      <w:r>
        <w:rPr>
          <w:b w:val="false"/>
          <w:bCs w:val="false"/>
          <w:i w:val="false"/>
          <w:caps w:val="false"/>
          <w:smallCaps w:val="false"/>
          <w:strike w:val="false"/>
          <w:dstrike w:val="false"/>
          <w:outline w:val="false"/>
          <w:shadow w:val="false"/>
          <w:color w:val="auto"/>
          <w:spacing w:val="0"/>
          <w:sz w:val="21"/>
          <w:szCs w:val="21"/>
          <w:u w:val="none"/>
          <w:em w:val="none"/>
        </w:rPr>
        <w:t>(diambil dari table administrator.mstlimbah1)</w:t>
      </w:r>
      <w:r>
        <w:rPr>
          <w:b/>
          <w:bCs/>
          <w:i w:val="false"/>
          <w:caps w:val="false"/>
          <w:smallCaps w:val="false"/>
          <w:strike w:val="false"/>
          <w:dstrike w:val="false"/>
          <w:outline w:val="false"/>
          <w:shadow w:val="false"/>
          <w:color w:val="auto"/>
          <w:spacing w:val="0"/>
          <w:sz w:val="21"/>
          <w:szCs w:val="21"/>
          <w:u w:val="none"/>
          <w:em w:val="none"/>
        </w:rPr>
        <w:t xml:space="preserve">, estimasi_jumlah timbulan </w:t>
      </w:r>
      <w:r>
        <w:rPr>
          <w:b w:val="false"/>
          <w:bCs w:val="false"/>
          <w:i w:val="false"/>
          <w:caps w:val="false"/>
          <w:smallCaps w:val="false"/>
          <w:strike w:val="false"/>
          <w:dstrike w:val="false"/>
          <w:outline w:val="false"/>
          <w:shadow w:val="false"/>
          <w:color w:val="auto"/>
          <w:spacing w:val="0"/>
          <w:sz w:val="21"/>
          <w:szCs w:val="21"/>
          <w:u w:val="none"/>
          <w:em w:val="none"/>
        </w:rPr>
        <w:t>(satuan, misal: kg/bulan)</w:t>
      </w:r>
      <w:r>
        <w:rPr>
          <w:b/>
          <w:bCs/>
          <w:i w:val="false"/>
          <w:caps w:val="false"/>
          <w:smallCaps w:val="false"/>
          <w:strike w:val="false"/>
          <w:dstrike w:val="false"/>
          <w:outline w:val="false"/>
          <w:shadow w:val="false"/>
          <w:color w:val="auto"/>
          <w:spacing w:val="0"/>
          <w:sz w:val="21"/>
          <w:szCs w:val="21"/>
          <w:u w:val="none"/>
          <w:em w:val="none"/>
        </w:rPr>
        <w:t>.</w:t>
      </w:r>
    </w:p>
    <w:p>
      <w:pPr>
        <w:pStyle w:val="Normal"/>
        <w:numPr>
          <w:ilvl w:val="2"/>
          <w:numId w:val="14"/>
        </w:numPr>
        <w:tabs>
          <w:tab w:val="clear" w:pos="709"/>
          <w:tab w:val="left" w:pos="705" w:leader="none"/>
        </w:tabs>
        <w:bidi w:val="0"/>
        <w:spacing w:lineRule="auto" w:line="360"/>
        <w:ind w:left="360" w:right="0" w:hanging="0"/>
        <w:jc w:val="both"/>
        <w:rPr>
          <w:b/>
          <w:b/>
          <w:bCs/>
          <w:color w:val="auto"/>
          <w:sz w:val="24"/>
          <w:szCs w:val="24"/>
        </w:rPr>
      </w:pPr>
      <w:r>
        <w:rPr>
          <w:b/>
          <w:bCs/>
          <w:color w:val="auto"/>
          <w:sz w:val="24"/>
          <w:szCs w:val="24"/>
        </w:rPr>
        <w:t>Manajemen Layanan Permohonan Dokumen Lingkungan</w:t>
      </w:r>
    </w:p>
    <w:p>
      <w:pPr>
        <w:pStyle w:val="Normal"/>
        <w:bidi w:val="0"/>
        <w:spacing w:lineRule="auto" w:line="360"/>
        <w:ind w:left="809" w:right="0" w:hanging="0"/>
        <w:jc w:val="both"/>
        <w:rPr>
          <w:b w:val="false"/>
          <w:b w:val="false"/>
          <w:bCs w:val="false"/>
        </w:rPr>
      </w:pPr>
      <w:r>
        <w:rPr>
          <w:b w:val="false"/>
          <w:bCs w:val="false"/>
        </w:rPr>
        <w:t>Untuk release pertama, difokuskan pada :</w:t>
      </w:r>
    </w:p>
    <w:p>
      <w:pPr>
        <w:pStyle w:val="Normal"/>
        <w:numPr>
          <w:ilvl w:val="0"/>
          <w:numId w:val="8"/>
        </w:numPr>
        <w:bidi w:val="0"/>
        <w:spacing w:lineRule="auto" w:line="360"/>
        <w:ind w:left="1169" w:right="0" w:hanging="360"/>
        <w:jc w:val="both"/>
        <w:rPr>
          <w:b w:val="false"/>
          <w:b w:val="false"/>
          <w:bCs w:val="false"/>
        </w:rPr>
      </w:pPr>
      <w:r>
        <w:rPr>
          <w:b w:val="false"/>
          <w:bCs w:val="false"/>
        </w:rPr>
        <w:t>Melihat seluruh daftar permohonan dokumen lingkungan yang sedang maupun sudah diproses.</w:t>
      </w:r>
    </w:p>
    <w:p>
      <w:pPr>
        <w:pStyle w:val="Normal"/>
        <w:numPr>
          <w:ilvl w:val="0"/>
          <w:numId w:val="15"/>
        </w:numPr>
        <w:bidi w:val="0"/>
        <w:spacing w:lineRule="auto" w:line="360"/>
        <w:ind w:left="1169" w:right="0" w:hanging="360"/>
        <w:jc w:val="both"/>
        <w:rPr>
          <w:b w:val="false"/>
          <w:b w:val="false"/>
          <w:bCs w:val="false"/>
        </w:rPr>
      </w:pPr>
      <w:r>
        <w:rPr>
          <w:b w:val="false"/>
          <w:bCs w:val="false"/>
        </w:rPr>
        <w:t>Memfilter daftar permohonan dokumen lingkungan berdasar jenis kegiatan lingkungan.</w:t>
      </w:r>
    </w:p>
    <w:p>
      <w:pPr>
        <w:pStyle w:val="Normal"/>
        <w:numPr>
          <w:ilvl w:val="0"/>
          <w:numId w:val="15"/>
        </w:numPr>
        <w:bidi w:val="0"/>
        <w:spacing w:lineRule="auto" w:line="360"/>
        <w:ind w:left="1169" w:right="0" w:hanging="360"/>
        <w:jc w:val="both"/>
        <w:rPr>
          <w:b w:val="false"/>
          <w:b w:val="false"/>
          <w:bCs w:val="false"/>
        </w:rPr>
      </w:pPr>
      <w:r>
        <w:rPr>
          <w:b w:val="false"/>
          <w:bCs w:val="false"/>
        </w:rPr>
        <w:t>Memverifikasi pengajuan permohonan dokumen lingkungan atau perpanjangan  dokumen lingkungan.</w:t>
      </w:r>
    </w:p>
    <w:p>
      <w:pPr>
        <w:pStyle w:val="Normal"/>
        <w:numPr>
          <w:ilvl w:val="0"/>
          <w:numId w:val="15"/>
        </w:numPr>
        <w:bidi w:val="0"/>
        <w:spacing w:lineRule="auto" w:line="360"/>
        <w:ind w:left="1169" w:right="0" w:hanging="360"/>
        <w:jc w:val="both"/>
        <w:rPr>
          <w:b w:val="false"/>
          <w:b w:val="false"/>
          <w:bCs w:val="false"/>
        </w:rPr>
      </w:pPr>
      <w:r>
        <w:rPr>
          <w:b w:val="false"/>
          <w:bCs w:val="false"/>
        </w:rPr>
        <w:t>Memverifikasi laporan dokumen lingkungan.</w:t>
      </w:r>
    </w:p>
    <w:p>
      <w:pPr>
        <w:pStyle w:val="Normal"/>
        <w:numPr>
          <w:ilvl w:val="0"/>
          <w:numId w:val="15"/>
        </w:numPr>
        <w:tabs>
          <w:tab w:val="clear" w:pos="709"/>
          <w:tab w:val="left" w:pos="1514" w:leader="none"/>
        </w:tabs>
        <w:bidi w:val="0"/>
        <w:spacing w:lineRule="auto" w:line="360"/>
        <w:ind w:left="1169" w:right="0" w:hanging="360"/>
        <w:jc w:val="both"/>
        <w:rPr>
          <w:b/>
          <w:b/>
          <w:bCs/>
          <w:color w:val="auto"/>
          <w:sz w:val="24"/>
          <w:szCs w:val="24"/>
        </w:rPr>
      </w:pPr>
      <w:r>
        <w:rPr>
          <w:b w:val="false"/>
          <w:bCs w:val="false"/>
          <w:i w:val="false"/>
          <w:caps w:val="false"/>
          <w:smallCaps w:val="false"/>
          <w:strike w:val="false"/>
          <w:dstrike w:val="false"/>
          <w:outline w:val="false"/>
          <w:shadow w:val="false"/>
          <w:color w:val="auto"/>
          <w:spacing w:val="0"/>
          <w:sz w:val="24"/>
          <w:szCs w:val="24"/>
          <w:u w:val="none"/>
          <w:em w:val="none"/>
        </w:rPr>
        <w:t>notifikasi proses pengajuan permohonan dokumen lingkungan(dalam proses, perbaikan, selesai, dll).</w:t>
      </w:r>
    </w:p>
    <w:p>
      <w:pPr>
        <w:pStyle w:val="Normal"/>
        <w:tabs>
          <w:tab w:val="clear" w:pos="709"/>
          <w:tab w:val="left" w:pos="1154" w:leader="none"/>
        </w:tabs>
        <w:bidi w:val="0"/>
        <w:spacing w:lineRule="auto" w:line="360"/>
        <w:ind w:left="809" w:right="0" w:hanging="0"/>
        <w:jc w:val="both"/>
        <w:rPr>
          <w:b w:val="false"/>
          <w:b w:val="false"/>
          <w:bCs w:val="false"/>
          <w:color w:val="auto"/>
        </w:rPr>
      </w:pPr>
      <w:r>
        <w:rPr>
          <w:b/>
          <w:bCs/>
          <w:color w:val="auto"/>
        </w:rPr>
        <w:t>Melihat seluruh daftar permohonan dok-ling</w:t>
      </w:r>
      <w:r>
        <w:rPr>
          <w:b w:val="false"/>
          <w:bCs w:val="false"/>
          <w:color w:val="auto"/>
        </w:rPr>
        <w:t>.</w:t>
      </w:r>
    </w:p>
    <w:p>
      <w:pPr>
        <w:pStyle w:val="Normal"/>
        <w:tabs>
          <w:tab w:val="clear" w:pos="709"/>
          <w:tab w:val="left" w:pos="1154" w:leader="none"/>
        </w:tabs>
        <w:bidi w:val="0"/>
        <w:spacing w:lineRule="auto" w:line="360"/>
        <w:ind w:left="809" w:right="0" w:hanging="0"/>
        <w:jc w:val="both"/>
        <w:rPr>
          <w:b w:val="false"/>
          <w:b w:val="false"/>
          <w:bCs w:val="false"/>
          <w:color w:val="auto"/>
        </w:rPr>
      </w:pPr>
      <w:r>
        <w:rPr>
          <w:b w:val="false"/>
          <w:bCs w:val="false"/>
          <w:color w:val="auto"/>
        </w:rPr>
        <w:t>Sebagai administrator saya ingin melihat seluruh daftar permohonan lingkungan berbentuk table infinit scroller sehingga memudahkan navigasi pencarian permohonan tertentu. Kondisi yang diinginkan:</w:t>
      </w:r>
    </w:p>
    <w:p>
      <w:pPr>
        <w:pStyle w:val="Normal"/>
        <w:numPr>
          <w:ilvl w:val="0"/>
          <w:numId w:val="14"/>
        </w:numPr>
        <w:tabs>
          <w:tab w:val="clear" w:pos="709"/>
          <w:tab w:val="left" w:pos="1154" w:leader="none"/>
        </w:tabs>
        <w:bidi w:val="0"/>
        <w:spacing w:lineRule="auto" w:line="360"/>
        <w:ind w:left="809" w:right="0" w:hanging="0"/>
        <w:jc w:val="both"/>
        <w:rPr>
          <w:b w:val="false"/>
          <w:b w:val="false"/>
          <w:bCs w:val="false"/>
          <w:color w:val="auto"/>
        </w:rPr>
      </w:pPr>
      <w:r>
        <w:rPr>
          <w:b w:val="false"/>
          <w:bCs w:val="false"/>
          <w:color w:val="auto"/>
        </w:rPr>
        <w:t>Ketika membuka daftar permohonan dokumen lingkungan (dok-ling) maka akan terlihat table semua pengajuan diurutkan berdasarkan tanggal terbaru sampai dengan tanggal terlama. Tampilan daftar permohonan berupa infinite scroll.</w:t>
      </w:r>
    </w:p>
    <w:p>
      <w:pPr>
        <w:pStyle w:val="Normal"/>
        <w:numPr>
          <w:ilvl w:val="0"/>
          <w:numId w:val="14"/>
        </w:numPr>
        <w:tabs>
          <w:tab w:val="clear" w:pos="709"/>
          <w:tab w:val="left" w:pos="1154" w:leader="none"/>
        </w:tabs>
        <w:bidi w:val="0"/>
        <w:spacing w:lineRule="auto" w:line="360"/>
        <w:ind w:left="809" w:right="0" w:hanging="0"/>
        <w:jc w:val="both"/>
        <w:rPr>
          <w:b w:val="false"/>
          <w:b w:val="false"/>
          <w:bCs w:val="false"/>
          <w:color w:val="auto"/>
        </w:rPr>
      </w:pPr>
      <w:r>
        <w:rPr>
          <w:b w:val="false"/>
          <w:bCs w:val="false"/>
          <w:color w:val="auto"/>
        </w:rPr>
        <w:t>Kamus data:</w:t>
      </w:r>
    </w:p>
    <w:p>
      <w:pPr>
        <w:pStyle w:val="Normal"/>
        <w:numPr>
          <w:ilvl w:val="5"/>
          <w:numId w:val="14"/>
        </w:numPr>
        <w:tabs>
          <w:tab w:val="clear" w:pos="709"/>
          <w:tab w:val="left" w:pos="1425" w:leader="none"/>
        </w:tabs>
        <w:bidi w:val="0"/>
        <w:spacing w:lineRule="auto" w:line="360"/>
        <w:ind w:left="1080" w:right="0" w:hanging="0"/>
        <w:jc w:val="both"/>
        <w:rPr>
          <w:b w:val="false"/>
          <w:b w:val="false"/>
          <w:bCs w:val="false"/>
          <w:color w:val="auto"/>
        </w:rPr>
      </w:pPr>
      <w:r>
        <w:rPr>
          <w:b w:val="false"/>
          <w:bCs w:val="false"/>
          <w:color w:val="auto"/>
        </w:rPr>
        <w:t xml:space="preserve">Dokumen UKL-UPL: </w:t>
      </w:r>
    </w:p>
    <w:p>
      <w:pPr>
        <w:pStyle w:val="Normal"/>
        <w:tabs>
          <w:tab w:val="clear" w:pos="709"/>
          <w:tab w:val="left" w:pos="1154" w:leader="none"/>
        </w:tabs>
        <w:bidi w:val="0"/>
        <w:spacing w:lineRule="auto" w:line="360"/>
        <w:ind w:left="809" w:right="0" w:hanging="0"/>
        <w:jc w:val="both"/>
        <w:rPr>
          <w:b w:val="false"/>
          <w:b w:val="false"/>
          <w:bCs w:val="false"/>
          <w:color w:val="auto"/>
        </w:rPr>
      </w:pPr>
      <w:r>
        <w:rPr>
          <w:b/>
          <w:bCs/>
          <w:color w:val="auto"/>
        </w:rPr>
        <w:t xml:space="preserve">Verifikasi permohonan dok-ling. </w:t>
      </w:r>
    </w:p>
    <w:p>
      <w:pPr>
        <w:pStyle w:val="Normal"/>
        <w:tabs>
          <w:tab w:val="clear" w:pos="709"/>
          <w:tab w:val="left" w:pos="1154" w:leader="none"/>
        </w:tabs>
        <w:bidi w:val="0"/>
        <w:spacing w:lineRule="auto" w:line="360"/>
        <w:ind w:left="809" w:right="0" w:hanging="0"/>
        <w:jc w:val="both"/>
        <w:rPr>
          <w:b w:val="false"/>
          <w:b w:val="false"/>
          <w:bCs w:val="false"/>
          <w:color w:val="auto"/>
        </w:rPr>
      </w:pPr>
      <w:r>
        <w:rPr>
          <w:b w:val="false"/>
          <w:bCs w:val="false"/>
          <w:color w:val="auto"/>
        </w:rPr>
        <w:t>Sebagai administrator saya ingin melakukan verifikasi kelengkapan pengajuan dok-ling. Kondisi yang diinginkan :</w:t>
      </w:r>
    </w:p>
    <w:p>
      <w:pPr>
        <w:pStyle w:val="Normal"/>
        <w:numPr>
          <w:ilvl w:val="0"/>
          <w:numId w:val="14"/>
        </w:numPr>
        <w:tabs>
          <w:tab w:val="clear" w:pos="709"/>
          <w:tab w:val="left" w:pos="1425" w:leader="none"/>
        </w:tabs>
        <w:bidi w:val="0"/>
        <w:spacing w:lineRule="auto" w:line="360"/>
        <w:ind w:left="1080" w:right="0" w:hanging="0"/>
        <w:jc w:val="both"/>
        <w:rPr>
          <w:b w:val="false"/>
          <w:b w:val="false"/>
          <w:bCs w:val="false"/>
          <w:color w:val="auto"/>
        </w:rPr>
      </w:pPr>
      <w:r>
        <w:rPr>
          <w:b w:val="false"/>
          <w:bCs w:val="false"/>
          <w:color w:val="auto"/>
        </w:rPr>
      </w:r>
    </w:p>
    <w:p>
      <w:pPr>
        <w:pStyle w:val="Normal"/>
        <w:bidi w:val="0"/>
        <w:spacing w:lineRule="auto" w:line="360"/>
        <w:jc w:val="both"/>
        <w:rPr>
          <w:b/>
          <w:b/>
          <w:bCs/>
        </w:rPr>
      </w:pPr>
      <w:r>
        <w:rPr>
          <w:b/>
          <w:bCs/>
        </w:rPr>
        <w:t>Finding Quality Attribute</w:t>
      </w:r>
    </w:p>
    <w:p>
      <w:pPr>
        <w:pStyle w:val="Normal"/>
        <w:bidi w:val="0"/>
        <w:spacing w:lineRule="auto" w:line="360"/>
        <w:jc w:val="both"/>
        <w:rPr>
          <w:b/>
          <w:b/>
          <w:bCs/>
        </w:rPr>
      </w:pPr>
      <w:r>
        <w:rPr>
          <w:b w:val="false"/>
          <w:bCs w:val="false"/>
        </w:rPr>
        <w:t>Quality attribute menangani cara bagaimana sistem harus bekerja. Oleh karena itu quality attribute tidak bersentuhan langsung dengan business logic atau  bersifatnya nonfuctional requirements. Contoh: respon time dari aplikasi, jika respon timenya lambat bisa membuat pengguna marah.</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b/>
          <w:bCs/>
        </w:rPr>
      </w:pPr>
      <w:r>
        <w:rPr>
          <w:b/>
          <w:bCs/>
        </w:rPr>
        <w:t>Security Epic</w:t>
      </w:r>
    </w:p>
    <w:p>
      <w:pPr>
        <w:pStyle w:val="Normal"/>
        <w:bidi w:val="0"/>
        <w:spacing w:lineRule="auto" w:line="360"/>
        <w:jc w:val="both"/>
        <w:rPr>
          <w:b w:val="false"/>
          <w:b w:val="false"/>
          <w:bCs w:val="false"/>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OpenSymbol">
    <w:altName w:val="Arial Unicode MS"/>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720"/>
        </w:tabs>
        <w:ind w:left="720" w:hanging="360"/>
      </w:pPr>
      <w:rPr>
        <w:b/>
        <w:bCs/>
      </w:rPr>
    </w:lvl>
    <w:lvl w:ilvl="1">
      <w:start w:val="1"/>
      <w:numFmt w:val="upperRoman"/>
      <w:lvlText w:val="%2."/>
      <w:lvlJc w:val="left"/>
      <w:pPr>
        <w:tabs>
          <w:tab w:val="num" w:pos="1080"/>
        </w:tabs>
        <w:ind w:left="1080" w:hanging="360"/>
      </w:pPr>
      <w:rPr>
        <w:b/>
        <w:bCs/>
      </w:rPr>
    </w:lvl>
    <w:lvl w:ilvl="2">
      <w:start w:val="1"/>
      <w:numFmt w:val="upperRoman"/>
      <w:lvlText w:val="%3."/>
      <w:lvlJc w:val="left"/>
      <w:pPr>
        <w:tabs>
          <w:tab w:val="num" w:pos="1440"/>
        </w:tabs>
        <w:ind w:left="1440" w:hanging="360"/>
      </w:pPr>
      <w:rPr>
        <w:b/>
        <w:bCs/>
      </w:rPr>
    </w:lvl>
    <w:lvl w:ilvl="3">
      <w:start w:val="1"/>
      <w:numFmt w:val="upperRoman"/>
      <w:lvlText w:val="%4."/>
      <w:lvlJc w:val="left"/>
      <w:pPr>
        <w:tabs>
          <w:tab w:val="num" w:pos="1800"/>
        </w:tabs>
        <w:ind w:left="1800" w:hanging="360"/>
      </w:pPr>
      <w:rPr>
        <w:b/>
        <w:bCs/>
      </w:rPr>
    </w:lvl>
    <w:lvl w:ilvl="4">
      <w:start w:val="1"/>
      <w:numFmt w:val="upperRoman"/>
      <w:lvlText w:val="%5."/>
      <w:lvlJc w:val="left"/>
      <w:pPr>
        <w:tabs>
          <w:tab w:val="num" w:pos="2160"/>
        </w:tabs>
        <w:ind w:left="2160" w:hanging="360"/>
      </w:pPr>
      <w:rPr>
        <w:b/>
        <w:bCs/>
      </w:rPr>
    </w:lvl>
    <w:lvl w:ilvl="5">
      <w:start w:val="1"/>
      <w:numFmt w:val="upperRoman"/>
      <w:lvlText w:val="%6."/>
      <w:lvlJc w:val="left"/>
      <w:pPr>
        <w:tabs>
          <w:tab w:val="num" w:pos="2520"/>
        </w:tabs>
        <w:ind w:left="2520" w:hanging="360"/>
      </w:pPr>
      <w:rPr>
        <w:b/>
        <w:bCs/>
      </w:rPr>
    </w:lvl>
    <w:lvl w:ilvl="6">
      <w:start w:val="1"/>
      <w:numFmt w:val="upperRoman"/>
      <w:lvlText w:val="%7."/>
      <w:lvlJc w:val="left"/>
      <w:pPr>
        <w:tabs>
          <w:tab w:val="num" w:pos="2880"/>
        </w:tabs>
        <w:ind w:left="2880" w:hanging="360"/>
      </w:pPr>
      <w:rPr>
        <w:b/>
        <w:bCs/>
      </w:rPr>
    </w:lvl>
    <w:lvl w:ilvl="7">
      <w:start w:val="1"/>
      <w:numFmt w:val="upperRoman"/>
      <w:lvlText w:val="%8."/>
      <w:lvlJc w:val="left"/>
      <w:pPr>
        <w:tabs>
          <w:tab w:val="num" w:pos="3240"/>
        </w:tabs>
        <w:ind w:left="3240" w:hanging="360"/>
      </w:pPr>
      <w:rPr>
        <w:b/>
        <w:bCs/>
      </w:rPr>
    </w:lvl>
    <w:lvl w:ilvl="8">
      <w:start w:val="1"/>
      <w:numFmt w:val="upperRoman"/>
      <w:lvlText w:val="%9."/>
      <w:lvlJc w:val="left"/>
      <w:pPr>
        <w:tabs>
          <w:tab w:val="num" w:pos="3600"/>
        </w:tabs>
        <w:ind w:left="3600" w:hanging="360"/>
      </w:pPr>
      <w:rPr>
        <w:b/>
        <w:bCs/>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2"/>
      <w:numFmt w:val="upperRoman"/>
      <w:lvlText w:val="%1."/>
      <w:lvlJc w:val="left"/>
      <w:pPr>
        <w:tabs>
          <w:tab w:val="num" w:pos="720"/>
        </w:tabs>
        <w:ind w:left="720" w:hanging="360"/>
      </w:pPr>
      <w:rPr>
        <w:b/>
        <w:bCs/>
      </w:rPr>
    </w:lvl>
    <w:lvl w:ilvl="1">
      <w:start w:val="1"/>
      <w:numFmt w:val="upperRoman"/>
      <w:lvlText w:val="%2."/>
      <w:lvlJc w:val="left"/>
      <w:pPr>
        <w:tabs>
          <w:tab w:val="num" w:pos="1080"/>
        </w:tabs>
        <w:ind w:left="1080" w:hanging="360"/>
      </w:pPr>
      <w:rPr>
        <w:b/>
        <w:bCs/>
      </w:rPr>
    </w:lvl>
    <w:lvl w:ilvl="2">
      <w:start w:val="1"/>
      <w:numFmt w:val="upperRoman"/>
      <w:lvlText w:val="%3."/>
      <w:lvlJc w:val="left"/>
      <w:pPr>
        <w:tabs>
          <w:tab w:val="num" w:pos="1440"/>
        </w:tabs>
        <w:ind w:left="1440" w:hanging="360"/>
      </w:pPr>
      <w:rPr>
        <w:b/>
        <w:bCs/>
      </w:rPr>
    </w:lvl>
    <w:lvl w:ilvl="3">
      <w:start w:val="1"/>
      <w:numFmt w:val="upperRoman"/>
      <w:lvlText w:val="%4."/>
      <w:lvlJc w:val="left"/>
      <w:pPr>
        <w:tabs>
          <w:tab w:val="num" w:pos="1800"/>
        </w:tabs>
        <w:ind w:left="1800" w:hanging="360"/>
      </w:pPr>
      <w:rPr>
        <w:b/>
        <w:bCs/>
      </w:rPr>
    </w:lvl>
    <w:lvl w:ilvl="4">
      <w:start w:val="1"/>
      <w:numFmt w:val="upperRoman"/>
      <w:lvlText w:val="%5."/>
      <w:lvlJc w:val="left"/>
      <w:pPr>
        <w:tabs>
          <w:tab w:val="num" w:pos="2160"/>
        </w:tabs>
        <w:ind w:left="2160" w:hanging="360"/>
      </w:pPr>
      <w:rPr>
        <w:b/>
        <w:bCs/>
      </w:rPr>
    </w:lvl>
    <w:lvl w:ilvl="5">
      <w:start w:val="1"/>
      <w:numFmt w:val="upperRoman"/>
      <w:lvlText w:val="%6."/>
      <w:lvlJc w:val="left"/>
      <w:pPr>
        <w:tabs>
          <w:tab w:val="num" w:pos="2520"/>
        </w:tabs>
        <w:ind w:left="2520" w:hanging="360"/>
      </w:pPr>
      <w:rPr>
        <w:b/>
        <w:bCs/>
      </w:rPr>
    </w:lvl>
    <w:lvl w:ilvl="6">
      <w:start w:val="1"/>
      <w:numFmt w:val="upperRoman"/>
      <w:lvlText w:val="%7."/>
      <w:lvlJc w:val="left"/>
      <w:pPr>
        <w:tabs>
          <w:tab w:val="num" w:pos="2880"/>
        </w:tabs>
        <w:ind w:left="2880" w:hanging="360"/>
      </w:pPr>
      <w:rPr>
        <w:b/>
        <w:bCs/>
      </w:rPr>
    </w:lvl>
    <w:lvl w:ilvl="7">
      <w:start w:val="1"/>
      <w:numFmt w:val="upperRoman"/>
      <w:lvlText w:val="%8."/>
      <w:lvlJc w:val="left"/>
      <w:pPr>
        <w:tabs>
          <w:tab w:val="num" w:pos="3240"/>
        </w:tabs>
        <w:ind w:left="3240" w:hanging="360"/>
      </w:pPr>
      <w:rPr>
        <w:b/>
        <w:bCs/>
      </w:rPr>
    </w:lvl>
    <w:lvl w:ilvl="8">
      <w:start w:val="1"/>
      <w:numFmt w:val="upperRoman"/>
      <w:lvlText w:val="%9."/>
      <w:lvlJc w:val="left"/>
      <w:pPr>
        <w:tabs>
          <w:tab w:val="num" w:pos="3600"/>
        </w:tabs>
        <w:ind w:left="3600" w:hanging="360"/>
      </w:pPr>
      <w:rPr>
        <w:b/>
        <w:bCs/>
      </w:rPr>
    </w:lvl>
  </w:abstractNum>
  <w:abstractNum w:abstractNumId="4">
    <w:lvl w:ilvl="0">
      <w:start w:val="3"/>
      <w:numFmt w:val="upperRoman"/>
      <w:lvlText w:val="%1."/>
      <w:lvlJc w:val="left"/>
      <w:pPr>
        <w:tabs>
          <w:tab w:val="num" w:pos="720"/>
        </w:tabs>
        <w:ind w:left="720" w:hanging="360"/>
      </w:pPr>
      <w:rPr>
        <w:b/>
        <w:bCs/>
      </w:rPr>
    </w:lvl>
    <w:lvl w:ilvl="1">
      <w:start w:val="1"/>
      <w:numFmt w:val="upperRoman"/>
      <w:lvlText w:val="%2."/>
      <w:lvlJc w:val="left"/>
      <w:pPr>
        <w:tabs>
          <w:tab w:val="num" w:pos="1080"/>
        </w:tabs>
        <w:ind w:left="1080" w:hanging="360"/>
      </w:pPr>
      <w:rPr>
        <w:b/>
        <w:bCs/>
      </w:rPr>
    </w:lvl>
    <w:lvl w:ilvl="2">
      <w:start w:val="1"/>
      <w:numFmt w:val="upperRoman"/>
      <w:lvlText w:val="%3."/>
      <w:lvlJc w:val="left"/>
      <w:pPr>
        <w:tabs>
          <w:tab w:val="num" w:pos="1440"/>
        </w:tabs>
        <w:ind w:left="1440" w:hanging="360"/>
      </w:pPr>
      <w:rPr>
        <w:b/>
        <w:bCs/>
      </w:rPr>
    </w:lvl>
    <w:lvl w:ilvl="3">
      <w:start w:val="1"/>
      <w:numFmt w:val="lowerLetter"/>
      <w:lvlText w:val="%4)"/>
      <w:lvlJc w:val="left"/>
      <w:pPr>
        <w:tabs>
          <w:tab w:val="num" w:pos="1800"/>
        </w:tabs>
        <w:ind w:left="1800" w:hanging="360"/>
      </w:pPr>
      <w:rPr>
        <w:b/>
        <w:bCs/>
      </w:rPr>
    </w:lvl>
    <w:lvl w:ilvl="4">
      <w:start w:val="1"/>
      <w:numFmt w:val="upperRoman"/>
      <w:lvlText w:val="%5."/>
      <w:lvlJc w:val="left"/>
      <w:pPr>
        <w:tabs>
          <w:tab w:val="num" w:pos="2160"/>
        </w:tabs>
        <w:ind w:left="2160" w:hanging="360"/>
      </w:pPr>
      <w:rPr>
        <w:b/>
        <w:bCs/>
      </w:rPr>
    </w:lvl>
    <w:lvl w:ilvl="5">
      <w:start w:val="1"/>
      <w:numFmt w:val="upperRoman"/>
      <w:lvlText w:val="%6."/>
      <w:lvlJc w:val="left"/>
      <w:pPr>
        <w:tabs>
          <w:tab w:val="num" w:pos="2520"/>
        </w:tabs>
        <w:ind w:left="2520" w:hanging="360"/>
      </w:pPr>
      <w:rPr>
        <w:b/>
        <w:bCs/>
      </w:rPr>
    </w:lvl>
    <w:lvl w:ilvl="6">
      <w:start w:val="1"/>
      <w:numFmt w:val="upperRoman"/>
      <w:lvlText w:val="%7."/>
      <w:lvlJc w:val="left"/>
      <w:pPr>
        <w:tabs>
          <w:tab w:val="num" w:pos="2880"/>
        </w:tabs>
        <w:ind w:left="2880" w:hanging="360"/>
      </w:pPr>
      <w:rPr>
        <w:b/>
        <w:bCs/>
      </w:rPr>
    </w:lvl>
    <w:lvl w:ilvl="7">
      <w:start w:val="1"/>
      <w:numFmt w:val="upperRoman"/>
      <w:lvlText w:val="%8."/>
      <w:lvlJc w:val="left"/>
      <w:pPr>
        <w:tabs>
          <w:tab w:val="num" w:pos="3240"/>
        </w:tabs>
        <w:ind w:left="3240" w:hanging="360"/>
      </w:pPr>
      <w:rPr>
        <w:b/>
        <w:bCs/>
      </w:rPr>
    </w:lvl>
    <w:lvl w:ilvl="8">
      <w:start w:val="1"/>
      <w:numFmt w:val="upperRoman"/>
      <w:lvlText w:val="%9."/>
      <w:lvlJc w:val="left"/>
      <w:pPr>
        <w:tabs>
          <w:tab w:val="num" w:pos="3600"/>
        </w:tabs>
        <w:ind w:left="3600" w:hanging="360"/>
      </w:pPr>
      <w:rPr>
        <w:b/>
        <w:bCs/>
      </w:rPr>
    </w:lvl>
  </w:abstractNum>
  <w:abstractNum w:abstractNumId="5">
    <w:lvl w:ilvl="0">
      <w:start w:val="1"/>
      <w:numFmt w:val="bullet"/>
      <w:lvlText w:val=""/>
      <w:lvlJc w:val="left"/>
      <w:pPr>
        <w:tabs>
          <w:tab w:val="num" w:pos="1529"/>
        </w:tabs>
        <w:ind w:left="1529" w:hanging="360"/>
      </w:pPr>
      <w:rPr>
        <w:rFonts w:ascii="Symbol" w:hAnsi="Symbol" w:cs="Symbol" w:hint="default"/>
      </w:rPr>
    </w:lvl>
    <w:lvl w:ilvl="1">
      <w:start w:val="1"/>
      <w:numFmt w:val="bullet"/>
      <w:lvlText w:val="◦"/>
      <w:lvlJc w:val="left"/>
      <w:pPr>
        <w:tabs>
          <w:tab w:val="num" w:pos="1889"/>
        </w:tabs>
        <w:ind w:left="1889" w:hanging="360"/>
      </w:pPr>
      <w:rPr>
        <w:rFonts w:ascii="OpenSymbol" w:hAnsi="OpenSymbol" w:cs="OpenSymbol" w:hint="default"/>
      </w:rPr>
    </w:lvl>
    <w:lvl w:ilvl="2">
      <w:start w:val="1"/>
      <w:numFmt w:val="bullet"/>
      <w:lvlText w:val="▪"/>
      <w:lvlJc w:val="left"/>
      <w:pPr>
        <w:tabs>
          <w:tab w:val="num" w:pos="2249"/>
        </w:tabs>
        <w:ind w:left="2249" w:hanging="360"/>
      </w:pPr>
      <w:rPr>
        <w:rFonts w:ascii="OpenSymbol" w:hAnsi="OpenSymbol" w:cs="OpenSymbol" w:hint="default"/>
      </w:rPr>
    </w:lvl>
    <w:lvl w:ilvl="3">
      <w:start w:val="1"/>
      <w:numFmt w:val="bullet"/>
      <w:lvlText w:val=""/>
      <w:lvlJc w:val="left"/>
      <w:pPr>
        <w:tabs>
          <w:tab w:val="num" w:pos="2609"/>
        </w:tabs>
        <w:ind w:left="2609" w:hanging="360"/>
      </w:pPr>
      <w:rPr>
        <w:rFonts w:ascii="Symbol" w:hAnsi="Symbol" w:cs="Symbol" w:hint="default"/>
      </w:rPr>
    </w:lvl>
    <w:lvl w:ilvl="4">
      <w:start w:val="1"/>
      <w:numFmt w:val="bullet"/>
      <w:lvlText w:val="◦"/>
      <w:lvlJc w:val="left"/>
      <w:pPr>
        <w:tabs>
          <w:tab w:val="num" w:pos="2969"/>
        </w:tabs>
        <w:ind w:left="2969" w:hanging="360"/>
      </w:pPr>
      <w:rPr>
        <w:rFonts w:ascii="OpenSymbol" w:hAnsi="OpenSymbol" w:cs="OpenSymbol" w:hint="default"/>
      </w:rPr>
    </w:lvl>
    <w:lvl w:ilvl="5">
      <w:start w:val="1"/>
      <w:numFmt w:val="bullet"/>
      <w:lvlText w:val="▪"/>
      <w:lvlJc w:val="left"/>
      <w:pPr>
        <w:tabs>
          <w:tab w:val="num" w:pos="3329"/>
        </w:tabs>
        <w:ind w:left="3329" w:hanging="360"/>
      </w:pPr>
      <w:rPr>
        <w:rFonts w:ascii="OpenSymbol" w:hAnsi="OpenSymbol" w:cs="OpenSymbol" w:hint="default"/>
      </w:rPr>
    </w:lvl>
    <w:lvl w:ilvl="6">
      <w:start w:val="1"/>
      <w:numFmt w:val="bullet"/>
      <w:lvlText w:val=""/>
      <w:lvlJc w:val="left"/>
      <w:pPr>
        <w:tabs>
          <w:tab w:val="num" w:pos="3689"/>
        </w:tabs>
        <w:ind w:left="3689" w:hanging="360"/>
      </w:pPr>
      <w:rPr>
        <w:rFonts w:ascii="Symbol" w:hAnsi="Symbol" w:cs="Symbol" w:hint="default"/>
      </w:rPr>
    </w:lvl>
    <w:lvl w:ilvl="7">
      <w:start w:val="1"/>
      <w:numFmt w:val="bullet"/>
      <w:lvlText w:val="◦"/>
      <w:lvlJc w:val="left"/>
      <w:pPr>
        <w:tabs>
          <w:tab w:val="num" w:pos="4049"/>
        </w:tabs>
        <w:ind w:left="4049" w:hanging="360"/>
      </w:pPr>
      <w:rPr>
        <w:rFonts w:ascii="OpenSymbol" w:hAnsi="OpenSymbol" w:cs="OpenSymbol" w:hint="default"/>
      </w:rPr>
    </w:lvl>
    <w:lvl w:ilvl="8">
      <w:start w:val="1"/>
      <w:numFmt w:val="bullet"/>
      <w:lvlText w:val="▪"/>
      <w:lvlJc w:val="left"/>
      <w:pPr>
        <w:tabs>
          <w:tab w:val="num" w:pos="4409"/>
        </w:tabs>
        <w:ind w:left="4409" w:hanging="360"/>
      </w:pPr>
      <w:rPr>
        <w:rFonts w:ascii="OpenSymbol" w:hAnsi="OpenSymbol" w:cs="OpenSymbol" w:hint="default"/>
      </w:rPr>
    </w:lvl>
  </w:abstractNum>
  <w:abstractNum w:abstractNumId="6">
    <w:lvl w:ilvl="0">
      <w:start w:val="1"/>
      <w:numFmt w:val="bullet"/>
      <w:lvlText w:val=""/>
      <w:lvlJc w:val="left"/>
      <w:pPr>
        <w:tabs>
          <w:tab w:val="num" w:pos="1529"/>
        </w:tabs>
        <w:ind w:left="1529" w:hanging="360"/>
      </w:pPr>
      <w:rPr>
        <w:rFonts w:ascii="Symbol" w:hAnsi="Symbol" w:cs="Symbol" w:hint="default"/>
      </w:rPr>
    </w:lvl>
    <w:lvl w:ilvl="1">
      <w:start w:val="1"/>
      <w:numFmt w:val="bullet"/>
      <w:lvlText w:val="◦"/>
      <w:lvlJc w:val="left"/>
      <w:pPr>
        <w:tabs>
          <w:tab w:val="num" w:pos="1889"/>
        </w:tabs>
        <w:ind w:left="1889" w:hanging="360"/>
      </w:pPr>
      <w:rPr>
        <w:rFonts w:ascii="OpenSymbol" w:hAnsi="OpenSymbol" w:cs="OpenSymbol" w:hint="default"/>
      </w:rPr>
    </w:lvl>
    <w:lvl w:ilvl="2">
      <w:start w:val="1"/>
      <w:numFmt w:val="bullet"/>
      <w:lvlText w:val="▪"/>
      <w:lvlJc w:val="left"/>
      <w:pPr>
        <w:tabs>
          <w:tab w:val="num" w:pos="2249"/>
        </w:tabs>
        <w:ind w:left="2249" w:hanging="360"/>
      </w:pPr>
      <w:rPr>
        <w:rFonts w:ascii="OpenSymbol" w:hAnsi="OpenSymbol" w:cs="OpenSymbol" w:hint="default"/>
      </w:rPr>
    </w:lvl>
    <w:lvl w:ilvl="3">
      <w:start w:val="1"/>
      <w:numFmt w:val="bullet"/>
      <w:lvlText w:val=""/>
      <w:lvlJc w:val="left"/>
      <w:pPr>
        <w:tabs>
          <w:tab w:val="num" w:pos="2609"/>
        </w:tabs>
        <w:ind w:left="2609" w:hanging="360"/>
      </w:pPr>
      <w:rPr>
        <w:rFonts w:ascii="Symbol" w:hAnsi="Symbol" w:cs="Symbol" w:hint="default"/>
      </w:rPr>
    </w:lvl>
    <w:lvl w:ilvl="4">
      <w:start w:val="1"/>
      <w:numFmt w:val="bullet"/>
      <w:lvlText w:val="◦"/>
      <w:lvlJc w:val="left"/>
      <w:pPr>
        <w:tabs>
          <w:tab w:val="num" w:pos="2969"/>
        </w:tabs>
        <w:ind w:left="2969" w:hanging="360"/>
      </w:pPr>
      <w:rPr>
        <w:rFonts w:ascii="OpenSymbol" w:hAnsi="OpenSymbol" w:cs="OpenSymbol" w:hint="default"/>
      </w:rPr>
    </w:lvl>
    <w:lvl w:ilvl="5">
      <w:start w:val="1"/>
      <w:numFmt w:val="bullet"/>
      <w:lvlText w:val="▪"/>
      <w:lvlJc w:val="left"/>
      <w:pPr>
        <w:tabs>
          <w:tab w:val="num" w:pos="3329"/>
        </w:tabs>
        <w:ind w:left="3329" w:hanging="360"/>
      </w:pPr>
      <w:rPr>
        <w:rFonts w:ascii="OpenSymbol" w:hAnsi="OpenSymbol" w:cs="OpenSymbol" w:hint="default"/>
      </w:rPr>
    </w:lvl>
    <w:lvl w:ilvl="6">
      <w:start w:val="1"/>
      <w:numFmt w:val="bullet"/>
      <w:lvlText w:val=""/>
      <w:lvlJc w:val="left"/>
      <w:pPr>
        <w:tabs>
          <w:tab w:val="num" w:pos="3689"/>
        </w:tabs>
        <w:ind w:left="3689" w:hanging="360"/>
      </w:pPr>
      <w:rPr>
        <w:rFonts w:ascii="Symbol" w:hAnsi="Symbol" w:cs="Symbol" w:hint="default"/>
      </w:rPr>
    </w:lvl>
    <w:lvl w:ilvl="7">
      <w:start w:val="1"/>
      <w:numFmt w:val="bullet"/>
      <w:lvlText w:val="◦"/>
      <w:lvlJc w:val="left"/>
      <w:pPr>
        <w:tabs>
          <w:tab w:val="num" w:pos="4049"/>
        </w:tabs>
        <w:ind w:left="4049" w:hanging="360"/>
      </w:pPr>
      <w:rPr>
        <w:rFonts w:ascii="OpenSymbol" w:hAnsi="OpenSymbol" w:cs="OpenSymbol" w:hint="default"/>
      </w:rPr>
    </w:lvl>
    <w:lvl w:ilvl="8">
      <w:start w:val="1"/>
      <w:numFmt w:val="bullet"/>
      <w:lvlText w:val="▪"/>
      <w:lvlJc w:val="left"/>
      <w:pPr>
        <w:tabs>
          <w:tab w:val="num" w:pos="4409"/>
        </w:tabs>
        <w:ind w:left="4409" w:hanging="360"/>
      </w:pPr>
      <w:rPr>
        <w:rFonts w:ascii="OpenSymbol" w:hAnsi="OpenSymbol" w:cs="OpenSymbol" w:hint="default"/>
      </w:rPr>
    </w:lvl>
  </w:abstractNum>
  <w:abstractNum w:abstractNumId="7">
    <w:lvl w:ilvl="0">
      <w:start w:val="1"/>
      <w:numFmt w:val="bullet"/>
      <w:lvlText w:val=""/>
      <w:lvlJc w:val="left"/>
      <w:pPr>
        <w:tabs>
          <w:tab w:val="num" w:pos="1589"/>
        </w:tabs>
        <w:ind w:left="1589" w:hanging="360"/>
      </w:pPr>
      <w:rPr>
        <w:rFonts w:ascii="Symbol" w:hAnsi="Symbol" w:cs="Symbol" w:hint="default"/>
      </w:rPr>
    </w:lvl>
    <w:lvl w:ilvl="1">
      <w:start w:val="1"/>
      <w:numFmt w:val="bullet"/>
      <w:lvlText w:val="◦"/>
      <w:lvlJc w:val="left"/>
      <w:pPr>
        <w:tabs>
          <w:tab w:val="num" w:pos="1949"/>
        </w:tabs>
        <w:ind w:left="1949" w:hanging="360"/>
      </w:pPr>
      <w:rPr>
        <w:rFonts w:ascii="OpenSymbol" w:hAnsi="OpenSymbol" w:cs="OpenSymbol" w:hint="default"/>
      </w:rPr>
    </w:lvl>
    <w:lvl w:ilvl="2">
      <w:start w:val="1"/>
      <w:numFmt w:val="bullet"/>
      <w:lvlText w:val="▪"/>
      <w:lvlJc w:val="left"/>
      <w:pPr>
        <w:tabs>
          <w:tab w:val="num" w:pos="2309"/>
        </w:tabs>
        <w:ind w:left="2309" w:hanging="360"/>
      </w:pPr>
      <w:rPr>
        <w:rFonts w:ascii="OpenSymbol" w:hAnsi="OpenSymbol" w:cs="OpenSymbol" w:hint="default"/>
      </w:rPr>
    </w:lvl>
    <w:lvl w:ilvl="3">
      <w:start w:val="1"/>
      <w:numFmt w:val="bullet"/>
      <w:lvlText w:val=""/>
      <w:lvlJc w:val="left"/>
      <w:pPr>
        <w:tabs>
          <w:tab w:val="num" w:pos="2669"/>
        </w:tabs>
        <w:ind w:left="2669" w:hanging="360"/>
      </w:pPr>
      <w:rPr>
        <w:rFonts w:ascii="Symbol" w:hAnsi="Symbol" w:cs="Symbol" w:hint="default"/>
      </w:rPr>
    </w:lvl>
    <w:lvl w:ilvl="4">
      <w:start w:val="1"/>
      <w:numFmt w:val="bullet"/>
      <w:lvlText w:val="◦"/>
      <w:lvlJc w:val="left"/>
      <w:pPr>
        <w:tabs>
          <w:tab w:val="num" w:pos="3029"/>
        </w:tabs>
        <w:ind w:left="3029" w:hanging="360"/>
      </w:pPr>
      <w:rPr>
        <w:rFonts w:ascii="OpenSymbol" w:hAnsi="OpenSymbol" w:cs="OpenSymbol" w:hint="default"/>
      </w:rPr>
    </w:lvl>
    <w:lvl w:ilvl="5">
      <w:start w:val="1"/>
      <w:numFmt w:val="bullet"/>
      <w:lvlText w:val="▪"/>
      <w:lvlJc w:val="left"/>
      <w:pPr>
        <w:tabs>
          <w:tab w:val="num" w:pos="3389"/>
        </w:tabs>
        <w:ind w:left="3389" w:hanging="360"/>
      </w:pPr>
      <w:rPr>
        <w:rFonts w:ascii="OpenSymbol" w:hAnsi="OpenSymbol" w:cs="OpenSymbol" w:hint="default"/>
      </w:rPr>
    </w:lvl>
    <w:lvl w:ilvl="6">
      <w:start w:val="1"/>
      <w:numFmt w:val="bullet"/>
      <w:lvlText w:val=""/>
      <w:lvlJc w:val="left"/>
      <w:pPr>
        <w:tabs>
          <w:tab w:val="num" w:pos="3749"/>
        </w:tabs>
        <w:ind w:left="3749" w:hanging="360"/>
      </w:pPr>
      <w:rPr>
        <w:rFonts w:ascii="Symbol" w:hAnsi="Symbol" w:cs="Symbol" w:hint="default"/>
      </w:rPr>
    </w:lvl>
    <w:lvl w:ilvl="7">
      <w:start w:val="1"/>
      <w:numFmt w:val="bullet"/>
      <w:lvlText w:val="◦"/>
      <w:lvlJc w:val="left"/>
      <w:pPr>
        <w:tabs>
          <w:tab w:val="num" w:pos="4109"/>
        </w:tabs>
        <w:ind w:left="4109" w:hanging="360"/>
      </w:pPr>
      <w:rPr>
        <w:rFonts w:ascii="OpenSymbol" w:hAnsi="OpenSymbol" w:cs="OpenSymbol" w:hint="default"/>
      </w:rPr>
    </w:lvl>
    <w:lvl w:ilvl="8">
      <w:start w:val="1"/>
      <w:numFmt w:val="bullet"/>
      <w:lvlText w:val="▪"/>
      <w:lvlJc w:val="left"/>
      <w:pPr>
        <w:tabs>
          <w:tab w:val="num" w:pos="4469"/>
        </w:tabs>
        <w:ind w:left="4469" w:hanging="360"/>
      </w:pPr>
      <w:rPr>
        <w:rFonts w:ascii="OpenSymbol" w:hAnsi="OpenSymbol" w:cs="OpenSymbol" w:hint="default"/>
      </w:rPr>
    </w:lvl>
  </w:abstractNum>
  <w:abstractNum w:abstractNumId="8">
    <w:lvl w:ilvl="0">
      <w:start w:val="1"/>
      <w:numFmt w:val="bullet"/>
      <w:lvlText w:val=""/>
      <w:lvlJc w:val="left"/>
      <w:pPr>
        <w:tabs>
          <w:tab w:val="num" w:pos="717"/>
        </w:tabs>
        <w:ind w:left="717" w:hanging="360"/>
      </w:pPr>
      <w:rPr>
        <w:rFonts w:ascii="Symbol" w:hAnsi="Symbol" w:cs="Symbol" w:hint="default"/>
      </w:rPr>
    </w:lvl>
    <w:lvl w:ilvl="1">
      <w:start w:val="1"/>
      <w:numFmt w:val="bullet"/>
      <w:lvlText w:val="◦"/>
      <w:lvlJc w:val="left"/>
      <w:pPr>
        <w:tabs>
          <w:tab w:val="num" w:pos="1077"/>
        </w:tabs>
        <w:ind w:left="1077" w:hanging="360"/>
      </w:pPr>
      <w:rPr>
        <w:rFonts w:ascii="OpenSymbol" w:hAnsi="OpenSymbol" w:cs="OpenSymbol" w:hint="default"/>
      </w:rPr>
    </w:lvl>
    <w:lvl w:ilvl="2">
      <w:start w:val="1"/>
      <w:numFmt w:val="bullet"/>
      <w:lvlText w:val="▪"/>
      <w:lvlJc w:val="left"/>
      <w:pPr>
        <w:tabs>
          <w:tab w:val="num" w:pos="1437"/>
        </w:tabs>
        <w:ind w:left="1437" w:hanging="360"/>
      </w:pPr>
      <w:rPr>
        <w:rFonts w:ascii="OpenSymbol" w:hAnsi="OpenSymbol" w:cs="OpenSymbol" w:hint="default"/>
      </w:rPr>
    </w:lvl>
    <w:lvl w:ilvl="3">
      <w:start w:val="1"/>
      <w:numFmt w:val="bullet"/>
      <w:lvlText w:val=""/>
      <w:lvlJc w:val="left"/>
      <w:pPr>
        <w:tabs>
          <w:tab w:val="num" w:pos="1797"/>
        </w:tabs>
        <w:ind w:left="1797" w:hanging="360"/>
      </w:pPr>
      <w:rPr>
        <w:rFonts w:ascii="Symbol" w:hAnsi="Symbol" w:cs="Symbol" w:hint="default"/>
      </w:rPr>
    </w:lvl>
    <w:lvl w:ilvl="4">
      <w:start w:val="1"/>
      <w:numFmt w:val="bullet"/>
      <w:lvlText w:val="◦"/>
      <w:lvlJc w:val="left"/>
      <w:pPr>
        <w:tabs>
          <w:tab w:val="num" w:pos="2157"/>
        </w:tabs>
        <w:ind w:left="2157" w:hanging="360"/>
      </w:pPr>
      <w:rPr>
        <w:rFonts w:ascii="OpenSymbol" w:hAnsi="OpenSymbol" w:cs="OpenSymbol" w:hint="default"/>
      </w:rPr>
    </w:lvl>
    <w:lvl w:ilvl="5">
      <w:start w:val="1"/>
      <w:numFmt w:val="bullet"/>
      <w:lvlText w:val="▪"/>
      <w:lvlJc w:val="left"/>
      <w:pPr>
        <w:tabs>
          <w:tab w:val="num" w:pos="2517"/>
        </w:tabs>
        <w:ind w:left="2517" w:hanging="360"/>
      </w:pPr>
      <w:rPr>
        <w:rFonts w:ascii="OpenSymbol" w:hAnsi="OpenSymbol" w:cs="OpenSymbol" w:hint="default"/>
      </w:rPr>
    </w:lvl>
    <w:lvl w:ilvl="6">
      <w:start w:val="1"/>
      <w:numFmt w:val="bullet"/>
      <w:lvlText w:val=""/>
      <w:lvlJc w:val="left"/>
      <w:pPr>
        <w:tabs>
          <w:tab w:val="num" w:pos="2877"/>
        </w:tabs>
        <w:ind w:left="2877" w:hanging="360"/>
      </w:pPr>
      <w:rPr>
        <w:rFonts w:ascii="Symbol" w:hAnsi="Symbol" w:cs="Symbol" w:hint="default"/>
      </w:rPr>
    </w:lvl>
    <w:lvl w:ilvl="7">
      <w:start w:val="1"/>
      <w:numFmt w:val="bullet"/>
      <w:lvlText w:val="◦"/>
      <w:lvlJc w:val="left"/>
      <w:pPr>
        <w:tabs>
          <w:tab w:val="num" w:pos="3237"/>
        </w:tabs>
        <w:ind w:left="3237" w:hanging="360"/>
      </w:pPr>
      <w:rPr>
        <w:rFonts w:ascii="OpenSymbol" w:hAnsi="OpenSymbol" w:cs="OpenSymbol" w:hint="default"/>
      </w:rPr>
    </w:lvl>
    <w:lvl w:ilvl="8">
      <w:start w:val="1"/>
      <w:numFmt w:val="bullet"/>
      <w:lvlText w:val="▪"/>
      <w:lvlJc w:val="left"/>
      <w:pPr>
        <w:tabs>
          <w:tab w:val="num" w:pos="3597"/>
        </w:tabs>
        <w:ind w:left="3597"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1529"/>
        </w:tabs>
        <w:ind w:left="1529" w:hanging="360"/>
      </w:pPr>
      <w:rPr>
        <w:rFonts w:ascii="Symbol" w:hAnsi="Symbol" w:cs="Symbol" w:hint="default"/>
      </w:rPr>
    </w:lvl>
    <w:lvl w:ilvl="1">
      <w:start w:val="1"/>
      <w:numFmt w:val="bullet"/>
      <w:lvlText w:val="◦"/>
      <w:lvlJc w:val="left"/>
      <w:pPr>
        <w:tabs>
          <w:tab w:val="num" w:pos="1889"/>
        </w:tabs>
        <w:ind w:left="1889" w:hanging="360"/>
      </w:pPr>
      <w:rPr>
        <w:rFonts w:ascii="OpenSymbol" w:hAnsi="OpenSymbol" w:cs="OpenSymbol" w:hint="default"/>
      </w:rPr>
    </w:lvl>
    <w:lvl w:ilvl="2">
      <w:start w:val="1"/>
      <w:numFmt w:val="bullet"/>
      <w:lvlText w:val="▪"/>
      <w:lvlJc w:val="left"/>
      <w:pPr>
        <w:tabs>
          <w:tab w:val="num" w:pos="2249"/>
        </w:tabs>
        <w:ind w:left="2249" w:hanging="360"/>
      </w:pPr>
      <w:rPr>
        <w:rFonts w:ascii="OpenSymbol" w:hAnsi="OpenSymbol" w:cs="OpenSymbol" w:hint="default"/>
      </w:rPr>
    </w:lvl>
    <w:lvl w:ilvl="3">
      <w:start w:val="1"/>
      <w:numFmt w:val="bullet"/>
      <w:lvlText w:val=""/>
      <w:lvlJc w:val="left"/>
      <w:pPr>
        <w:tabs>
          <w:tab w:val="num" w:pos="2609"/>
        </w:tabs>
        <w:ind w:left="2609" w:hanging="360"/>
      </w:pPr>
      <w:rPr>
        <w:rFonts w:ascii="Symbol" w:hAnsi="Symbol" w:cs="Symbol" w:hint="default"/>
      </w:rPr>
    </w:lvl>
    <w:lvl w:ilvl="4">
      <w:start w:val="1"/>
      <w:numFmt w:val="bullet"/>
      <w:lvlText w:val="◦"/>
      <w:lvlJc w:val="left"/>
      <w:pPr>
        <w:tabs>
          <w:tab w:val="num" w:pos="2969"/>
        </w:tabs>
        <w:ind w:left="2969" w:hanging="360"/>
      </w:pPr>
      <w:rPr>
        <w:rFonts w:ascii="OpenSymbol" w:hAnsi="OpenSymbol" w:cs="OpenSymbol" w:hint="default"/>
      </w:rPr>
    </w:lvl>
    <w:lvl w:ilvl="5">
      <w:start w:val="1"/>
      <w:numFmt w:val="bullet"/>
      <w:lvlText w:val="▪"/>
      <w:lvlJc w:val="left"/>
      <w:pPr>
        <w:tabs>
          <w:tab w:val="num" w:pos="3329"/>
        </w:tabs>
        <w:ind w:left="3329" w:hanging="360"/>
      </w:pPr>
      <w:rPr>
        <w:rFonts w:ascii="OpenSymbol" w:hAnsi="OpenSymbol" w:cs="OpenSymbol" w:hint="default"/>
      </w:rPr>
    </w:lvl>
    <w:lvl w:ilvl="6">
      <w:start w:val="1"/>
      <w:numFmt w:val="bullet"/>
      <w:lvlText w:val=""/>
      <w:lvlJc w:val="left"/>
      <w:pPr>
        <w:tabs>
          <w:tab w:val="num" w:pos="3689"/>
        </w:tabs>
        <w:ind w:left="3689" w:hanging="360"/>
      </w:pPr>
      <w:rPr>
        <w:rFonts w:ascii="Symbol" w:hAnsi="Symbol" w:cs="Symbol" w:hint="default"/>
      </w:rPr>
    </w:lvl>
    <w:lvl w:ilvl="7">
      <w:start w:val="1"/>
      <w:numFmt w:val="bullet"/>
      <w:lvlText w:val="◦"/>
      <w:lvlJc w:val="left"/>
      <w:pPr>
        <w:tabs>
          <w:tab w:val="num" w:pos="4049"/>
        </w:tabs>
        <w:ind w:left="4049" w:hanging="360"/>
      </w:pPr>
      <w:rPr>
        <w:rFonts w:ascii="OpenSymbol" w:hAnsi="OpenSymbol" w:cs="OpenSymbol" w:hint="default"/>
      </w:rPr>
    </w:lvl>
    <w:lvl w:ilvl="8">
      <w:start w:val="1"/>
      <w:numFmt w:val="bullet"/>
      <w:lvlText w:val="▪"/>
      <w:lvlJc w:val="left"/>
      <w:pPr>
        <w:tabs>
          <w:tab w:val="num" w:pos="4409"/>
        </w:tabs>
        <w:ind w:left="4409" w:hanging="360"/>
      </w:pPr>
      <w:rPr>
        <w:rFonts w:ascii="OpenSymbol" w:hAnsi="OpenSymbol" w:cs="OpenSymbol" w:hint="default"/>
      </w:rPr>
    </w:lvl>
  </w:abstractNum>
  <w:abstractNum w:abstractNumId="11">
    <w:lvl w:ilvl="0">
      <w:start w:val="1"/>
      <w:numFmt w:val="bullet"/>
      <w:lvlText w:val=""/>
      <w:lvlJc w:val="left"/>
      <w:pPr>
        <w:tabs>
          <w:tab w:val="num" w:pos="1529"/>
        </w:tabs>
        <w:ind w:left="1529" w:hanging="360"/>
      </w:pPr>
      <w:rPr>
        <w:rFonts w:ascii="Symbol" w:hAnsi="Symbol" w:cs="Symbol" w:hint="default"/>
      </w:rPr>
    </w:lvl>
    <w:lvl w:ilvl="1">
      <w:start w:val="1"/>
      <w:numFmt w:val="bullet"/>
      <w:lvlText w:val="◦"/>
      <w:lvlJc w:val="left"/>
      <w:pPr>
        <w:tabs>
          <w:tab w:val="num" w:pos="1889"/>
        </w:tabs>
        <w:ind w:left="1889" w:hanging="360"/>
      </w:pPr>
      <w:rPr>
        <w:rFonts w:ascii="OpenSymbol" w:hAnsi="OpenSymbol" w:cs="OpenSymbol" w:hint="default"/>
      </w:rPr>
    </w:lvl>
    <w:lvl w:ilvl="2">
      <w:start w:val="1"/>
      <w:numFmt w:val="bullet"/>
      <w:lvlText w:val="▪"/>
      <w:lvlJc w:val="left"/>
      <w:pPr>
        <w:tabs>
          <w:tab w:val="num" w:pos="2249"/>
        </w:tabs>
        <w:ind w:left="2249" w:hanging="360"/>
      </w:pPr>
      <w:rPr>
        <w:rFonts w:ascii="OpenSymbol" w:hAnsi="OpenSymbol" w:cs="OpenSymbol" w:hint="default"/>
      </w:rPr>
    </w:lvl>
    <w:lvl w:ilvl="3">
      <w:start w:val="1"/>
      <w:numFmt w:val="bullet"/>
      <w:lvlText w:val=""/>
      <w:lvlJc w:val="left"/>
      <w:pPr>
        <w:tabs>
          <w:tab w:val="num" w:pos="2609"/>
        </w:tabs>
        <w:ind w:left="2609" w:hanging="360"/>
      </w:pPr>
      <w:rPr>
        <w:rFonts w:ascii="Symbol" w:hAnsi="Symbol" w:cs="Symbol" w:hint="default"/>
      </w:rPr>
    </w:lvl>
    <w:lvl w:ilvl="4">
      <w:start w:val="1"/>
      <w:numFmt w:val="bullet"/>
      <w:lvlText w:val="◦"/>
      <w:lvlJc w:val="left"/>
      <w:pPr>
        <w:tabs>
          <w:tab w:val="num" w:pos="2969"/>
        </w:tabs>
        <w:ind w:left="2969" w:hanging="360"/>
      </w:pPr>
      <w:rPr>
        <w:rFonts w:ascii="OpenSymbol" w:hAnsi="OpenSymbol" w:cs="OpenSymbol" w:hint="default"/>
      </w:rPr>
    </w:lvl>
    <w:lvl w:ilvl="5">
      <w:start w:val="1"/>
      <w:numFmt w:val="bullet"/>
      <w:lvlText w:val="▪"/>
      <w:lvlJc w:val="left"/>
      <w:pPr>
        <w:tabs>
          <w:tab w:val="num" w:pos="3329"/>
        </w:tabs>
        <w:ind w:left="3329" w:hanging="360"/>
      </w:pPr>
      <w:rPr>
        <w:rFonts w:ascii="OpenSymbol" w:hAnsi="OpenSymbol" w:cs="OpenSymbol" w:hint="default"/>
      </w:rPr>
    </w:lvl>
    <w:lvl w:ilvl="6">
      <w:start w:val="1"/>
      <w:numFmt w:val="bullet"/>
      <w:lvlText w:val=""/>
      <w:lvlJc w:val="left"/>
      <w:pPr>
        <w:tabs>
          <w:tab w:val="num" w:pos="3689"/>
        </w:tabs>
        <w:ind w:left="3689" w:hanging="360"/>
      </w:pPr>
      <w:rPr>
        <w:rFonts w:ascii="Symbol" w:hAnsi="Symbol" w:cs="Symbol" w:hint="default"/>
      </w:rPr>
    </w:lvl>
    <w:lvl w:ilvl="7">
      <w:start w:val="1"/>
      <w:numFmt w:val="bullet"/>
      <w:lvlText w:val="◦"/>
      <w:lvlJc w:val="left"/>
      <w:pPr>
        <w:tabs>
          <w:tab w:val="num" w:pos="4049"/>
        </w:tabs>
        <w:ind w:left="4049" w:hanging="360"/>
      </w:pPr>
      <w:rPr>
        <w:rFonts w:ascii="OpenSymbol" w:hAnsi="OpenSymbol" w:cs="OpenSymbol" w:hint="default"/>
      </w:rPr>
    </w:lvl>
    <w:lvl w:ilvl="8">
      <w:start w:val="1"/>
      <w:numFmt w:val="bullet"/>
      <w:lvlText w:val="▪"/>
      <w:lvlJc w:val="left"/>
      <w:pPr>
        <w:tabs>
          <w:tab w:val="num" w:pos="4409"/>
        </w:tabs>
        <w:ind w:left="4409" w:hanging="360"/>
      </w:pPr>
      <w:rPr>
        <w:rFonts w:ascii="OpenSymbol" w:hAnsi="OpenSymbol" w:cs="OpenSymbol" w:hint="default"/>
      </w:rPr>
    </w:lvl>
  </w:abstractNum>
  <w:abstractNum w:abstractNumId="12">
    <w:lvl w:ilvl="0">
      <w:start w:val="1"/>
      <w:numFmt w:val="bullet"/>
      <w:lvlText w:val=""/>
      <w:lvlJc w:val="left"/>
      <w:pPr>
        <w:tabs>
          <w:tab w:val="num" w:pos="1529"/>
        </w:tabs>
        <w:ind w:left="1529" w:hanging="360"/>
      </w:pPr>
      <w:rPr>
        <w:rFonts w:ascii="Symbol" w:hAnsi="Symbol" w:cs="Symbol" w:hint="default"/>
      </w:rPr>
    </w:lvl>
    <w:lvl w:ilvl="1">
      <w:start w:val="1"/>
      <w:numFmt w:val="bullet"/>
      <w:lvlText w:val="◦"/>
      <w:lvlJc w:val="left"/>
      <w:pPr>
        <w:tabs>
          <w:tab w:val="num" w:pos="1889"/>
        </w:tabs>
        <w:ind w:left="1889" w:hanging="360"/>
      </w:pPr>
      <w:rPr>
        <w:rFonts w:ascii="OpenSymbol" w:hAnsi="OpenSymbol" w:cs="OpenSymbol" w:hint="default"/>
      </w:rPr>
    </w:lvl>
    <w:lvl w:ilvl="2">
      <w:start w:val="1"/>
      <w:numFmt w:val="bullet"/>
      <w:lvlText w:val="▪"/>
      <w:lvlJc w:val="left"/>
      <w:pPr>
        <w:tabs>
          <w:tab w:val="num" w:pos="2249"/>
        </w:tabs>
        <w:ind w:left="2249" w:hanging="360"/>
      </w:pPr>
      <w:rPr>
        <w:rFonts w:ascii="OpenSymbol" w:hAnsi="OpenSymbol" w:cs="OpenSymbol" w:hint="default"/>
      </w:rPr>
    </w:lvl>
    <w:lvl w:ilvl="3">
      <w:start w:val="1"/>
      <w:numFmt w:val="bullet"/>
      <w:lvlText w:val=""/>
      <w:lvlJc w:val="left"/>
      <w:pPr>
        <w:tabs>
          <w:tab w:val="num" w:pos="2609"/>
        </w:tabs>
        <w:ind w:left="2609" w:hanging="360"/>
      </w:pPr>
      <w:rPr>
        <w:rFonts w:ascii="Symbol" w:hAnsi="Symbol" w:cs="Symbol" w:hint="default"/>
      </w:rPr>
    </w:lvl>
    <w:lvl w:ilvl="4">
      <w:start w:val="1"/>
      <w:numFmt w:val="bullet"/>
      <w:lvlText w:val="◦"/>
      <w:lvlJc w:val="left"/>
      <w:pPr>
        <w:tabs>
          <w:tab w:val="num" w:pos="2969"/>
        </w:tabs>
        <w:ind w:left="2969" w:hanging="360"/>
      </w:pPr>
      <w:rPr>
        <w:rFonts w:ascii="OpenSymbol" w:hAnsi="OpenSymbol" w:cs="OpenSymbol" w:hint="default"/>
      </w:rPr>
    </w:lvl>
    <w:lvl w:ilvl="5">
      <w:start w:val="1"/>
      <w:numFmt w:val="bullet"/>
      <w:lvlText w:val="▪"/>
      <w:lvlJc w:val="left"/>
      <w:pPr>
        <w:tabs>
          <w:tab w:val="num" w:pos="3329"/>
        </w:tabs>
        <w:ind w:left="3329" w:hanging="360"/>
      </w:pPr>
      <w:rPr>
        <w:rFonts w:ascii="OpenSymbol" w:hAnsi="OpenSymbol" w:cs="OpenSymbol" w:hint="default"/>
      </w:rPr>
    </w:lvl>
    <w:lvl w:ilvl="6">
      <w:start w:val="1"/>
      <w:numFmt w:val="bullet"/>
      <w:lvlText w:val=""/>
      <w:lvlJc w:val="left"/>
      <w:pPr>
        <w:tabs>
          <w:tab w:val="num" w:pos="3689"/>
        </w:tabs>
        <w:ind w:left="3689" w:hanging="360"/>
      </w:pPr>
      <w:rPr>
        <w:rFonts w:ascii="Symbol" w:hAnsi="Symbol" w:cs="Symbol" w:hint="default"/>
      </w:rPr>
    </w:lvl>
    <w:lvl w:ilvl="7">
      <w:start w:val="1"/>
      <w:numFmt w:val="bullet"/>
      <w:lvlText w:val="◦"/>
      <w:lvlJc w:val="left"/>
      <w:pPr>
        <w:tabs>
          <w:tab w:val="num" w:pos="4049"/>
        </w:tabs>
        <w:ind w:left="4049" w:hanging="360"/>
      </w:pPr>
      <w:rPr>
        <w:rFonts w:ascii="OpenSymbol" w:hAnsi="OpenSymbol" w:cs="OpenSymbol" w:hint="default"/>
      </w:rPr>
    </w:lvl>
    <w:lvl w:ilvl="8">
      <w:start w:val="1"/>
      <w:numFmt w:val="bullet"/>
      <w:lvlText w:val="▪"/>
      <w:lvlJc w:val="left"/>
      <w:pPr>
        <w:tabs>
          <w:tab w:val="num" w:pos="4409"/>
        </w:tabs>
        <w:ind w:left="4409"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1529"/>
        </w:tabs>
        <w:ind w:left="1529" w:hanging="360"/>
      </w:pPr>
      <w:rPr>
        <w:rFonts w:ascii="Symbol" w:hAnsi="Symbol" w:cs="Symbol" w:hint="default"/>
      </w:rPr>
    </w:lvl>
    <w:lvl w:ilvl="1">
      <w:start w:val="1"/>
      <w:numFmt w:val="bullet"/>
      <w:lvlText w:val=""/>
      <w:lvlJc w:val="left"/>
      <w:pPr>
        <w:tabs>
          <w:tab w:val="num" w:pos="1889"/>
        </w:tabs>
        <w:ind w:left="1889" w:hanging="360"/>
      </w:pPr>
      <w:rPr>
        <w:rFonts w:ascii="Wingdings" w:hAnsi="Wingdings" w:cs="Wingdings" w:hint="default"/>
      </w:rPr>
    </w:lvl>
    <w:lvl w:ilvl="2">
      <w:start w:val="1"/>
      <w:numFmt w:val="lowerLetter"/>
      <w:lvlText w:val="%3)"/>
      <w:lvlJc w:val="left"/>
      <w:pPr>
        <w:tabs>
          <w:tab w:val="num" w:pos="2249"/>
        </w:tabs>
        <w:ind w:left="2249" w:hanging="360"/>
      </w:pPr>
      <w:rPr>
        <w:b/>
        <w:bCs/>
      </w:rPr>
    </w:lvl>
    <w:lvl w:ilvl="3">
      <w:start w:val="1"/>
      <w:numFmt w:val="bullet"/>
      <w:lvlText w:val=""/>
      <w:lvlJc w:val="left"/>
      <w:pPr>
        <w:tabs>
          <w:tab w:val="num" w:pos="2609"/>
        </w:tabs>
        <w:ind w:left="2609" w:hanging="360"/>
      </w:pPr>
      <w:rPr>
        <w:rFonts w:ascii="Symbol" w:hAnsi="Symbol" w:cs="Symbol" w:hint="default"/>
      </w:rPr>
    </w:lvl>
    <w:lvl w:ilvl="4">
      <w:start w:val="1"/>
      <w:numFmt w:val="bullet"/>
      <w:lvlText w:val="◦"/>
      <w:lvlJc w:val="left"/>
      <w:pPr>
        <w:tabs>
          <w:tab w:val="num" w:pos="2969"/>
        </w:tabs>
        <w:ind w:left="2969" w:hanging="360"/>
      </w:pPr>
      <w:rPr>
        <w:rFonts w:ascii="OpenSymbol" w:hAnsi="OpenSymbol" w:cs="OpenSymbol" w:hint="default"/>
      </w:rPr>
    </w:lvl>
    <w:lvl w:ilvl="5">
      <w:start w:val="1"/>
      <w:numFmt w:val="bullet"/>
      <w:lvlText w:val="▪"/>
      <w:lvlJc w:val="left"/>
      <w:pPr>
        <w:tabs>
          <w:tab w:val="num" w:pos="3329"/>
        </w:tabs>
        <w:ind w:left="3329" w:hanging="360"/>
      </w:pPr>
      <w:rPr>
        <w:rFonts w:ascii="OpenSymbol" w:hAnsi="OpenSymbol" w:cs="OpenSymbol" w:hint="default"/>
      </w:rPr>
    </w:lvl>
    <w:lvl w:ilvl="6">
      <w:start w:val="1"/>
      <w:numFmt w:val="bullet"/>
      <w:lvlText w:val=""/>
      <w:lvlJc w:val="left"/>
      <w:pPr>
        <w:tabs>
          <w:tab w:val="num" w:pos="3689"/>
        </w:tabs>
        <w:ind w:left="3689" w:hanging="360"/>
      </w:pPr>
      <w:rPr>
        <w:rFonts w:ascii="Symbol" w:hAnsi="Symbol" w:cs="Symbol" w:hint="default"/>
      </w:rPr>
    </w:lvl>
    <w:lvl w:ilvl="7">
      <w:start w:val="1"/>
      <w:numFmt w:val="bullet"/>
      <w:lvlText w:val="◦"/>
      <w:lvlJc w:val="left"/>
      <w:pPr>
        <w:tabs>
          <w:tab w:val="num" w:pos="4049"/>
        </w:tabs>
        <w:ind w:left="4049" w:hanging="360"/>
      </w:pPr>
      <w:rPr>
        <w:rFonts w:ascii="OpenSymbol" w:hAnsi="OpenSymbol" w:cs="OpenSymbol" w:hint="default"/>
      </w:rPr>
    </w:lvl>
    <w:lvl w:ilvl="8">
      <w:start w:val="1"/>
      <w:numFmt w:val="bullet"/>
      <w:lvlText w:val="▪"/>
      <w:lvlJc w:val="left"/>
      <w:pPr>
        <w:tabs>
          <w:tab w:val="num" w:pos="4409"/>
        </w:tabs>
        <w:ind w:left="4409"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id-ID"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Arial"/>
      <w:color w:val="auto"/>
      <w:kern w:val="2"/>
      <w:sz w:val="24"/>
      <w:szCs w:val="24"/>
      <w:lang w:val="id-ID"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ableContents">
    <w:name w:val="Table Contents"/>
    <w:basedOn w:val="Normal"/>
    <w:qFormat/>
    <w:pPr>
      <w:widowControl w:val="false"/>
      <w:suppressLineNumbers/>
    </w:pPr>
    <w:rPr/>
  </w:style>
  <w:style w:type="numbering" w:styleId="NumberingABC">
    <w:name w:val="Numbering ABC"/>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883</TotalTime>
  <Application>LibreOffice/7.3.2.2$Windows_X86_64 LibreOffice_project/49f2b1bff42cfccbd8f788c8dc32c1c309559be0</Application>
  <AppVersion>15.0000</AppVersion>
  <Pages>6</Pages>
  <Words>1404</Words>
  <Characters>9708</Characters>
  <CharactersWithSpaces>10959</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2022-03-20T15:41:31Z</dcterms:created>
  <dc:creator/>
  <dc:description/>
  <dc:language>id-ID</dc:language>
  <cp:lastModifiedBy/>
  <dcterms:modified xsi:type="dcterms:W3CDTF">2022-05-24T10:23:11Z</dcterms:modified>
  <cp:revision>137</cp:revision>
  <dc:subject/>
  <dc:title/>
</cp:coreProperties>
</file>

<file path=docProps/custom.xml><?xml version="1.0" encoding="utf-8"?>
<Properties xmlns="http://schemas.openxmlformats.org/officeDocument/2006/custom-properties" xmlns:vt="http://schemas.openxmlformats.org/officeDocument/2006/docPropsVTypes"/>
</file>