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  <w:t>1. Для</w:t>
      </w:r>
      <w:r>
        <w:rPr>
          <w:rFonts w:ascii="Ubuntu Condensed" w:hAnsi="Ubuntu Condensed"/>
        </w:rPr>
        <w:t xml:space="preserve"> чего и в каких случаях полезны различные варианты усреднения для метрик качества классификации: micro, macro, weighted?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  <w:t>Эти варианты используются в многоклассовых задачах.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TextBody"/>
        <w:bidi w:val="0"/>
        <w:jc w:val="left"/>
        <w:rPr/>
      </w:pPr>
      <w:r>
        <w:rPr>
          <w:rStyle w:val="SourceText"/>
          <w:rFonts w:ascii="Ubuntu Condensed" w:hAnsi="Ubuntu Condensed"/>
        </w:rPr>
        <w:t>macro</w:t>
      </w:r>
      <w:r>
        <w:rPr>
          <w:rFonts w:ascii="Ubuntu Condensed" w:hAnsi="Ubuntu Condensed"/>
        </w:rPr>
        <w:t xml:space="preserve">: арифметическое среднее значение оценки F1 для каждого класса. </w:t>
      </w:r>
    </w:p>
    <w:p>
      <w:pPr>
        <w:pStyle w:val="TextBody"/>
        <w:bidi w:val="0"/>
        <w:jc w:val="left"/>
        <w:rPr/>
      </w:pPr>
      <w:r>
        <w:rPr>
          <w:rStyle w:val="SourceText"/>
          <w:rFonts w:ascii="Ubuntu Condensed" w:hAnsi="Ubuntu Condensed"/>
        </w:rPr>
        <w:t>micro</w:t>
      </w:r>
      <w:r>
        <w:rPr>
          <w:rFonts w:ascii="Ubuntu Condensed" w:hAnsi="Ubuntu Condensed"/>
        </w:rPr>
        <w:t xml:space="preserve">: вычисляется путем подсчета общего количества истинных положительных, ложных отрицательных значений и ложных срабатываний. </w:t>
      </w:r>
    </w:p>
    <w:p>
      <w:pPr>
        <w:pStyle w:val="TextBody"/>
        <w:bidi w:val="0"/>
        <w:jc w:val="left"/>
        <w:rPr/>
      </w:pPr>
      <w:r>
        <w:rPr>
          <w:rStyle w:val="SourceText"/>
          <w:rFonts w:ascii="Ubuntu Condensed" w:hAnsi="Ubuntu Condensed"/>
        </w:rPr>
        <w:t>weighted</w:t>
      </w:r>
      <w:r>
        <w:rPr>
          <w:rFonts w:ascii="Ubuntu Condensed" w:hAnsi="Ubuntu Condensed"/>
        </w:rPr>
        <w:t>: взвешенное среднее значение частоты класса для оценки F1 для каждого класса.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  <w:t>micro - среднее используется для подсчета по всем классам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  <w:t>macro - среднее используется для подсчета по каждому классу независимо, но не берет в расчет дисбаланс классов.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  <w:t>Weighted – это macro усреднение, но уже с учетом дисбаланса классов.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2. </w:t>
      </w:r>
      <w:r>
        <w:rPr>
          <w:rFonts w:ascii="Ubuntu Condensed" w:hAnsi="Ubuntu Condensed"/>
        </w:rPr>
        <w:t>В чём разница между моделями xgboost, lightgbm и catboost или какие их основные особенности?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  <w:t>Xgboost – разбиение дерева осуществляется по параметру похожести (similarity).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>
          <w:rFonts w:ascii="Ubuntu Condensed" w:hAnsi="Ubuntu Condensed"/>
        </w:rPr>
        <w:t>Прирост информации считается Gain = LEFTsimilarity + RIGHTsimilarity – ROOTsimilarity.</w:t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 xml:space="preserve">Так же xgboost стрижет дерево. Задается коэффициент Y ( минимальный прирост информации). </w:t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 xml:space="preserve">Gain – Y &gt;= 0 – оставляем </w:t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>Gain – Y &lt; 0 -  убираем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>LightGBM – оптимизирует xgboost за счет 2ух подходов.</w:t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>GOSS- gradien-based one-side sampling. Оптимизация по строкам за счет отбора наблюдений с большей ошибкой.</w:t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 xml:space="preserve">EFB – exclusive feature bundling. Оптимизация происходит по столбцам за счет объединения некоторых признаков. </w:t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>Так же есть параметр class_weight для несбалансированных классов.</w:t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>Работает быстрее, чем xgboost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 xml:space="preserve">Catboost – обучает несколько моделей за одну итерацию. Высокий уровень случайности (перемешивание выборки, случайности в начале построения дерева). </w:t>
      </w:r>
    </w:p>
    <w:p>
      <w:pPr>
        <w:pStyle w:val="Normal"/>
        <w:bidi w:val="0"/>
        <w:jc w:val="left"/>
        <w:rPr/>
      </w:pPr>
      <w:r>
        <w:rPr>
          <w:rFonts w:ascii="Ubuntu Condensed" w:hAnsi="Ubuntu Condensed"/>
        </w:rPr>
        <w:t>Р</w:t>
      </w:r>
      <w:r>
        <w:rPr>
          <w:rFonts w:ascii="Ubuntu Condensed" w:hAnsi="Ubuntu Condensed"/>
        </w:rPr>
        <w:t>аботает с категориальными признаками.</w:t>
      </w:r>
    </w:p>
    <w:p>
      <w:pPr>
        <w:pStyle w:val="Normal"/>
        <w:bidi w:val="0"/>
        <w:jc w:val="left"/>
        <w:rPr>
          <w:rFonts w:ascii="Ubuntu Condensed" w:hAnsi="Ubuntu Condensed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 Condense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217</Words>
  <Characters>1431</Characters>
  <CharactersWithSpaces>1644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2021-01-14T10:57:58Z</dcterms:created>
  <dc:creator/>
  <dc:description/>
  <dc:language>en-US</dc:language>
  <cp:lastModifiedBy/>
  <dcterms:modified xsi:type="dcterms:W3CDTF">2021-01-14T11:42:20Z</dcterms:modified>
  <cp:revision>1</cp:revision>
  <dc:subject/>
  <dc:title/>
</cp:coreProperties>
</file>