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Домашнее задание: Задание №2 ЕГЭ по информатике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Ученик:</w:t>
      </w:r>
      <w:r>
        <w:t xml:space="preserve"> Саша Морозов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2026-03-31</w:t>
      </w:r>
    </w:p>
    <w:p>
      <w:pPr>
        <w:spacing w:after="120"/>
      </w:pPr>
      <w:r>
        <w:rPr>
          <w:b/>
          <w:bCs/>
        </w:rPr>
        <w:t xml:space="preserve">Тема:</w:t>
      </w:r>
      <w:r>
        <w:t xml:space="preserve"> Логика и булева алгебра</w:t>
      </w:r>
    </w:p>
    <w:p>
      <w:pPr>
        <w:spacing w:after="120"/>
      </w:pPr>
    </w:p>
    <w:p>
      <w:pPr>
        <w:spacing w:after="200" w:before="200"/>
        <w:jc w:val="center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spacing w:after="120"/>
      </w:pPr>
    </w:p>
    <w:p>
      <w:pPr>
        <w:pStyle w:val="Heading2"/>
      </w:pPr>
      <w:r>
        <w:t xml:space="preserve">Что проверяет задание №2</w:t>
      </w:r>
    </w:p>
    <w:p>
      <w:pPr>
        <w:spacing w:after="120"/>
      </w:pPr>
    </w:p>
    <w:p>
      <w:pPr>
        <w:spacing w:after="120"/>
      </w:pPr>
      <w:r>
        <w:t xml:space="preserve">Задание №2 ЕГЭ по информатике проверяет умение строить и анализировать </w:t>
      </w:r>
      <w:r>
        <w:rPr>
          <w:b/>
          <w:bCs/>
        </w:rPr>
        <w:t xml:space="preserve">таблицы истинности</w:t>
      </w:r>
      <w:r>
        <w:t xml:space="preserve"> логических выражений.</w:t>
      </w:r>
    </w:p>
    <w:p>
      <w:pPr>
        <w:spacing w:after="120"/>
      </w:pPr>
    </w:p>
    <w:p>
      <w:pPr>
        <w:pStyle w:val="Heading2"/>
      </w:pPr>
      <w:r>
        <w:t xml:space="preserve">Теория: основные операции</w:t>
      </w:r>
    </w:p>
    <w:p>
      <w:pPr>
        <w:spacing w:after="120"/>
      </w:pPr>
    </w:p>
    <w:p>
      <w:pPr>
        <w:spacing w:after="120"/>
      </w:pPr>
      <w:r>
        <w:t xml:space="preserve">| Операция | Обозначение | Описание |</w:t>
      </w:r>
    </w:p>
    <w:p>
      <w:pPr>
        <w:spacing w:after="120"/>
      </w:pPr>
      <w:r>
        <w:t xml:space="preserve">|----------|------------|----------|</w:t>
      </w:r>
    </w:p>
    <w:p>
      <w:pPr>
        <w:spacing w:after="120"/>
      </w:pPr>
      <w:r>
        <w:t xml:space="preserve">| НЕ (отрицание) | </w:t>
      </w:r>
      <w:r>
        <w:rPr>
          <w:rFonts w:ascii="Courier New" w:cs="Courier New" w:eastAsia="Courier New" w:hAnsi="Courier New"/>
          <w:sz w:val="20"/>
          <w:szCs w:val="20"/>
        </w:rPr>
        <w:t xml:space="preserve">¬A</w:t>
      </w:r>
      <w: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not A</w:t>
      </w:r>
      <w:r>
        <w:t xml:space="preserve"> | Меняет значение на противоположное |</w:t>
      </w:r>
    </w:p>
    <w:p>
      <w:pPr>
        <w:spacing w:after="120"/>
      </w:pPr>
      <w:r>
        <w:t xml:space="preserve">| И (конъюнкция) | </w:t>
      </w:r>
      <w:r>
        <w:rPr>
          <w:rFonts w:ascii="Courier New" w:cs="Courier New" w:eastAsia="Courier New" w:hAnsi="Courier New"/>
          <w:sz w:val="20"/>
          <w:szCs w:val="20"/>
        </w:rPr>
        <w:t xml:space="preserve">A ∧ B</w:t>
      </w:r>
      <w: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A and B</w:t>
      </w:r>
      <w:r>
        <w:t xml:space="preserve"> | Истина, только если оба истинны |</w:t>
      </w:r>
    </w:p>
    <w:p>
      <w:pPr>
        <w:spacing w:after="120"/>
      </w:pPr>
      <w:r>
        <w:t xml:space="preserve">| ИЛИ (дизъюнкция) | </w:t>
      </w:r>
      <w:r>
        <w:rPr>
          <w:rFonts w:ascii="Courier New" w:cs="Courier New" w:eastAsia="Courier New" w:hAnsi="Courier New"/>
          <w:sz w:val="20"/>
          <w:szCs w:val="20"/>
        </w:rPr>
        <w:t xml:space="preserve">A ∨ B</w:t>
      </w:r>
      <w: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A or B</w:t>
      </w:r>
      <w:r>
        <w:t xml:space="preserve"> | Истина, если хотя бы одно истинно |</w:t>
      </w:r>
    </w:p>
    <w:p>
      <w:pPr>
        <w:spacing w:after="120"/>
      </w:pPr>
      <w:r>
        <w:t xml:space="preserve">| Импликация | </w:t>
      </w:r>
      <w:r>
        <w:rPr>
          <w:rFonts w:ascii="Courier New" w:cs="Courier New" w:eastAsia="Courier New" w:hAnsi="Courier New"/>
          <w:sz w:val="20"/>
          <w:szCs w:val="20"/>
        </w:rPr>
        <w:t xml:space="preserve">A → B</w:t>
      </w:r>
      <w:r>
        <w:t xml:space="preserve"> | Ложь только при A=1, B=0 |</w:t>
      </w:r>
    </w:p>
    <w:p>
      <w:pPr>
        <w:spacing w:after="120"/>
      </w:pPr>
      <w:r>
        <w:t xml:space="preserve">| Эквиваленция | </w:t>
      </w:r>
      <w:r>
        <w:rPr>
          <w:rFonts w:ascii="Courier New" w:cs="Courier New" w:eastAsia="Courier New" w:hAnsi="Courier New"/>
          <w:sz w:val="20"/>
          <w:szCs w:val="20"/>
        </w:rPr>
        <w:t xml:space="preserve">A ↔ B</w:t>
      </w:r>
      <w:r>
        <w:t xml:space="preserve"> | Истина, если A и B совпадают |</w:t>
      </w:r>
    </w:p>
    <w:p>
      <w:pPr>
        <w:spacing w:after="120"/>
      </w:pPr>
    </w:p>
    <w:p>
      <w:pPr>
        <w:pStyle w:val="Heading2"/>
      </w:pPr>
      <w:r>
        <w:t xml:space="preserve">Таблицы истинности базовых операций</w:t>
      </w:r>
    </w:p>
    <w:p>
      <w:pPr>
        <w:spacing w:after="120"/>
      </w:pPr>
    </w:p>
    <w:p>
      <w:pPr>
        <w:pStyle w:val="Heading3"/>
      </w:pPr>
      <w:r>
        <w:t xml:space="preserve">НЕ (not)</w:t>
      </w:r>
    </w:p>
    <w:p>
      <w:pPr>
        <w:spacing w:after="120"/>
      </w:pPr>
      <w:r>
        <w:t xml:space="preserve">| A | ¬A |</w:t>
      </w:r>
    </w:p>
    <w:p>
      <w:pPr>
        <w:spacing w:after="120"/>
      </w:pPr>
      <w:r>
        <w:t xml:space="preserve">|---|----|</w:t>
      </w:r>
    </w:p>
    <w:p>
      <w:pPr>
        <w:spacing w:after="120"/>
      </w:pPr>
      <w:r>
        <w:t xml:space="preserve">| 0 | 1  |</w:t>
      </w:r>
    </w:p>
    <w:p>
      <w:pPr>
        <w:spacing w:after="120"/>
      </w:pPr>
      <w:r>
        <w:t xml:space="preserve">| 1 | 0  |</w:t>
      </w:r>
    </w:p>
    <w:p>
      <w:pPr>
        <w:spacing w:after="120"/>
      </w:pPr>
    </w:p>
    <w:p>
      <w:pPr>
        <w:pStyle w:val="Heading3"/>
      </w:pPr>
      <w:r>
        <w:t xml:space="preserve">И (and)</w:t>
      </w:r>
    </w:p>
    <w:p>
      <w:pPr>
        <w:spacing w:after="120"/>
      </w:pPr>
      <w:r>
        <w:t xml:space="preserve">| A | B | A ∧ B |</w:t>
      </w:r>
    </w:p>
    <w:p>
      <w:pPr>
        <w:spacing w:after="120"/>
      </w:pPr>
      <w:r>
        <w:t xml:space="preserve">|---|---|-------|</w:t>
      </w:r>
    </w:p>
    <w:p>
      <w:pPr>
        <w:spacing w:after="120"/>
      </w:pPr>
      <w:r>
        <w:t xml:space="preserve">| 0 | 0 | 0     |</w:t>
      </w:r>
    </w:p>
    <w:p>
      <w:pPr>
        <w:spacing w:after="120"/>
      </w:pPr>
      <w:r>
        <w:t xml:space="preserve">| 0 | 1 | 0     |</w:t>
      </w:r>
    </w:p>
    <w:p>
      <w:pPr>
        <w:spacing w:after="120"/>
      </w:pPr>
      <w:r>
        <w:t xml:space="preserve">| 1 | 0 | 0     |</w:t>
      </w:r>
    </w:p>
    <w:p>
      <w:pPr>
        <w:spacing w:after="120"/>
      </w:pPr>
      <w:r>
        <w:t xml:space="preserve">| 1 | 1 | 1     |</w:t>
      </w:r>
    </w:p>
    <w:p>
      <w:pPr>
        <w:spacing w:after="120"/>
      </w:pPr>
    </w:p>
    <w:p>
      <w:pPr>
        <w:pStyle w:val="Heading3"/>
      </w:pPr>
      <w:r>
        <w:t xml:space="preserve">ИЛИ (or)</w:t>
      </w:r>
    </w:p>
    <w:p>
      <w:pPr>
        <w:spacing w:after="120"/>
      </w:pPr>
      <w:r>
        <w:t xml:space="preserve">| A | B | A ∨ B |</w:t>
      </w:r>
    </w:p>
    <w:p>
      <w:pPr>
        <w:spacing w:after="120"/>
      </w:pPr>
      <w:r>
        <w:t xml:space="preserve">|---|---|-------|</w:t>
      </w:r>
    </w:p>
    <w:p>
      <w:pPr>
        <w:spacing w:after="120"/>
      </w:pPr>
      <w:r>
        <w:t xml:space="preserve">| 0 | 0 | 0     |</w:t>
      </w:r>
    </w:p>
    <w:p>
      <w:pPr>
        <w:spacing w:after="120"/>
      </w:pPr>
      <w:r>
        <w:t xml:space="preserve">| 0 | 1 | 1     |</w:t>
      </w:r>
    </w:p>
    <w:p>
      <w:pPr>
        <w:spacing w:after="120"/>
      </w:pPr>
      <w:r>
        <w:t xml:space="preserve">| 1 | 0 | 1     |</w:t>
      </w:r>
    </w:p>
    <w:p>
      <w:pPr>
        <w:spacing w:after="120"/>
      </w:pPr>
      <w:r>
        <w:t xml:space="preserve">| 1 | 1 | 1     |</w:t>
      </w:r>
    </w:p>
    <w:p>
      <w:pPr>
        <w:spacing w:after="120"/>
      </w:pPr>
    </w:p>
    <w:p>
      <w:pPr>
        <w:pStyle w:val="Heading3"/>
      </w:pPr>
      <w:r>
        <w:t xml:space="preserve">Импликация (→)</w:t>
      </w:r>
    </w:p>
    <w:p>
      <w:pPr>
        <w:spacing w:after="120"/>
      </w:pPr>
      <w:r>
        <w:t xml:space="preserve">| A | B | A → B |</w:t>
      </w:r>
    </w:p>
    <w:p>
      <w:pPr>
        <w:spacing w:after="120"/>
      </w:pPr>
      <w:r>
        <w:t xml:space="preserve">|---|---|-------|</w:t>
      </w:r>
    </w:p>
    <w:p>
      <w:pPr>
        <w:spacing w:after="120"/>
      </w:pPr>
      <w:r>
        <w:t xml:space="preserve">| 0 | 0 | 1     |</w:t>
      </w:r>
    </w:p>
    <w:p>
      <w:pPr>
        <w:spacing w:after="120"/>
      </w:pPr>
      <w:r>
        <w:t xml:space="preserve">| 0 | 1 | 1     |</w:t>
      </w:r>
    </w:p>
    <w:p>
      <w:pPr>
        <w:spacing w:after="120"/>
      </w:pPr>
      <w:r>
        <w:t xml:space="preserve">| 1 | 0 | 0     |</w:t>
      </w:r>
    </w:p>
    <w:p>
      <w:pPr>
        <w:spacing w:after="120"/>
      </w:pPr>
      <w:r>
        <w:t xml:space="preserve">| 1 | 1 | 1     |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Запомни:</w:t>
      </w:r>
      <w:r>
        <w:t xml:space="preserve"> импликация ложна ТОЛЬКО когда из истины следует ложь (A=1, B=0).</w:t>
      </w:r>
    </w:p>
    <w:p>
      <w:pPr>
        <w:spacing w:after="120"/>
      </w:pPr>
    </w:p>
    <w:p>
      <w:pPr>
        <w:pStyle w:val="Heading3"/>
      </w:pPr>
      <w:r>
        <w:t xml:space="preserve">Эквиваленция (↔)</w:t>
      </w:r>
    </w:p>
    <w:p>
      <w:pPr>
        <w:spacing w:after="120"/>
      </w:pPr>
      <w:r>
        <w:t xml:space="preserve">| A | B | A ↔ B |</w:t>
      </w:r>
    </w:p>
    <w:p>
      <w:pPr>
        <w:spacing w:after="120"/>
      </w:pPr>
      <w:r>
        <w:t xml:space="preserve">|---|---|-------|</w:t>
      </w:r>
    </w:p>
    <w:p>
      <w:pPr>
        <w:spacing w:after="120"/>
      </w:pPr>
      <w:r>
        <w:t xml:space="preserve">| 0 | 0 | 1     |</w:t>
      </w:r>
    </w:p>
    <w:p>
      <w:pPr>
        <w:spacing w:after="120"/>
      </w:pPr>
      <w:r>
        <w:t xml:space="preserve">| 0 | 1 | 0     |</w:t>
      </w:r>
    </w:p>
    <w:p>
      <w:pPr>
        <w:spacing w:after="120"/>
      </w:pPr>
      <w:r>
        <w:t xml:space="preserve">| 1 | 0 | 0     |</w:t>
      </w:r>
    </w:p>
    <w:p>
      <w:pPr>
        <w:spacing w:after="120"/>
      </w:pPr>
      <w:r>
        <w:t xml:space="preserve">| 1 | 1 | 1     |</w:t>
      </w:r>
    </w:p>
    <w:p>
      <w:pPr>
        <w:spacing w:after="120"/>
      </w:pPr>
    </w:p>
    <w:p>
      <w:pPr>
        <w:pStyle w:val="Heading2"/>
      </w:pPr>
      <w:r>
        <w:t xml:space="preserve">Законы де Моргана</w:t>
      </w:r>
    </w:p>
    <w:p>
      <w:pPr>
        <w:spacing w:after="120"/>
      </w:pP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¬(A ∧ B) = ¬A ∨ ¬B</w:t>
      </w:r>
      <w:r>
        <w:t xml:space="preserve"> — отрицание «И» = «ИЛИ» отрицаний</w:t>
      </w:r>
    </w:p>
    <w:p>
      <w:pPr>
        <w:spacing w:after="80"/>
        <w:ind w:left="360"/>
      </w:pPr>
      <w: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¬(A ∨ B) = ¬A ∧ ¬B</w:t>
      </w:r>
      <w:r>
        <w:t xml:space="preserve"> — отрицание «ИЛИ» = «И» отрицаний</w:t>
      </w:r>
    </w:p>
    <w:p>
      <w:pPr>
        <w:spacing w:after="120"/>
      </w:pPr>
    </w:p>
    <w:p>
      <w:pPr>
        <w:pStyle w:val="Heading2"/>
      </w:pPr>
      <w:r>
        <w:t xml:space="preserve">Алгоритм решения задания №2</w:t>
      </w:r>
    </w:p>
    <w:p>
      <w:pPr>
        <w:spacing w:after="120"/>
      </w:pPr>
    </w:p>
    <w:p>
      <w:pPr>
        <w:pStyle w:val="Heading3"/>
      </w:pPr>
      <w:r>
        <w:t xml:space="preserve">Шаг 1: Определи переменные</w:t>
      </w:r>
    </w:p>
    <w:p>
      <w:pPr>
        <w:spacing w:after="120"/>
      </w:pPr>
      <w:r>
        <w:t xml:space="preserve">Выпиши все логические переменные из условия (обычно 2–4 переменные).</w:t>
      </w:r>
    </w:p>
    <w:p>
      <w:pPr>
        <w:spacing w:after="120"/>
      </w:pPr>
    </w:p>
    <w:p>
      <w:pPr>
        <w:pStyle w:val="Heading3"/>
      </w:pPr>
      <w:r>
        <w:t xml:space="preserve">Шаг 2: Построй таблицу истинности</w:t>
      </w:r>
    </w:p>
    <w:p>
      <w:pPr>
        <w:spacing w:after="120"/>
      </w:pPr>
      <w:r>
        <w:t xml:space="preserve">Для n переменных будет 2ⁿ строк:</w:t>
      </w:r>
    </w:p>
    <w:p>
      <w:pPr>
        <w:spacing w:after="80"/>
        <w:ind w:left="360"/>
      </w:pPr>
      <w:r>
        <w:t xml:space="preserve">• </w:t>
      </w:r>
      <w:r>
        <w:t xml:space="preserve">2 переменные → 4 строки</w:t>
      </w:r>
    </w:p>
    <w:p>
      <w:pPr>
        <w:spacing w:after="80"/>
        <w:ind w:left="360"/>
      </w:pPr>
      <w:r>
        <w:t xml:space="preserve">• </w:t>
      </w:r>
      <w:r>
        <w:t xml:space="preserve">3 переменные → 8 строк</w:t>
      </w:r>
    </w:p>
    <w:p>
      <w:pPr>
        <w:spacing w:after="80"/>
        <w:ind w:left="360"/>
      </w:pPr>
      <w:r>
        <w:t xml:space="preserve">• </w:t>
      </w:r>
      <w:r>
        <w:t xml:space="preserve">4 переменные → 16 строк</w:t>
      </w:r>
    </w:p>
    <w:p>
      <w:pPr>
        <w:spacing w:after="120"/>
      </w:pPr>
    </w:p>
    <w:p>
      <w:pPr>
        <w:pStyle w:val="Heading3"/>
      </w:pPr>
      <w:r>
        <w:t xml:space="preserve">Шаг 3: Вычисли выражение</w:t>
      </w:r>
    </w:p>
    <w:p>
      <w:pPr>
        <w:spacing w:after="120"/>
      </w:pPr>
      <w:r>
        <w:t xml:space="preserve">Для каждой строки подставь значения и вычисли результат. Соблюдай приоритет операций: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rPr>
          <w:rFonts w:ascii="Courier New" w:cs="Courier New" w:eastAsia="Courier New" w:hAnsi="Courier New"/>
          <w:sz w:val="20"/>
          <w:szCs w:val="20"/>
        </w:rPr>
        <w:t xml:space="preserve">¬</w:t>
      </w:r>
      <w:r>
        <w:t xml:space="preserve"> (НЕ) — наивысший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rPr>
          <w:rFonts w:ascii="Courier New" w:cs="Courier New" w:eastAsia="Courier New" w:hAnsi="Courier New"/>
          <w:sz w:val="20"/>
          <w:szCs w:val="20"/>
        </w:rPr>
        <w:t xml:space="preserve">∧</w:t>
      </w:r>
      <w:r>
        <w:t xml:space="preserve"> (И)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rPr>
          <w:rFonts w:ascii="Courier New" w:cs="Courier New" w:eastAsia="Courier New" w:hAnsi="Courier New"/>
          <w:sz w:val="20"/>
          <w:szCs w:val="20"/>
        </w:rPr>
        <w:t xml:space="preserve">∨</w:t>
      </w:r>
      <w:r>
        <w:t xml:space="preserve"> (ИЛИ)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rPr>
          <w:rFonts w:ascii="Courier New" w:cs="Courier New" w:eastAsia="Courier New" w:hAnsi="Courier New"/>
          <w:sz w:val="20"/>
          <w:szCs w:val="20"/>
        </w:rPr>
        <w:t xml:space="preserve">→</w:t>
      </w:r>
      <w:r>
        <w:t xml:space="preserve"> (импликация)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rPr>
          <w:rFonts w:ascii="Courier New" w:cs="Courier New" w:eastAsia="Courier New" w:hAnsi="Courier New"/>
          <w:sz w:val="20"/>
          <w:szCs w:val="20"/>
        </w:rPr>
        <w:t xml:space="preserve">↔</w:t>
      </w:r>
      <w:r>
        <w:t xml:space="preserve"> (эквиваленция) — наименьший</w:t>
      </w:r>
    </w:p>
    <w:p>
      <w:pPr>
        <w:spacing w:after="120"/>
      </w:pPr>
    </w:p>
    <w:p>
      <w:pPr>
        <w:pStyle w:val="Heading3"/>
      </w:pPr>
      <w:r>
        <w:t xml:space="preserve">Шаг 4: Найди ответ</w:t>
      </w:r>
    </w:p>
    <w:p>
      <w:pPr>
        <w:spacing w:after="120"/>
      </w:pPr>
      <w:r>
        <w:t xml:space="preserve">Обычно нужно найти: сколько строк дают значение 1 (или 0), или подобрать значения переменных.</w:t>
      </w:r>
    </w:p>
    <w:p>
      <w:pPr>
        <w:spacing w:after="120"/>
      </w:pPr>
    </w:p>
    <w:p>
      <w:pPr>
        <w:pStyle w:val="Heading2"/>
      </w:pPr>
      <w:r>
        <w:t xml:space="preserve">Частые ловушки</w:t>
      </w:r>
    </w:p>
    <w:p>
      <w:pPr>
        <w:spacing w:after="120"/>
      </w:pPr>
    </w:p>
    <w:p>
      <w:pPr>
        <w:spacing w:after="8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Приоритет операций</w:t>
      </w:r>
      <w:r>
        <w:t xml:space="preserve"> — И выполняется раньше ИЛИ (как умножение раньше сложения)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Импликация</w:t>
      </w:r>
      <w:r>
        <w:t xml:space="preserve"> — не путай направление: A→B ≠ B→A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Скобки</w:t>
      </w:r>
      <w:r>
        <w:t xml:space="preserve"> — всегда вычисляй сначала то, что в скобках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Перебор</w:t>
      </w:r>
      <w:r>
        <w:t xml:space="preserve"> — не пропускай строки таблицы, проверяй все комбинации</w:t>
      </w:r>
    </w:p>
    <w:p>
      <w:pPr>
        <w:spacing w:after="120"/>
      </w:pPr>
    </w:p>
    <w:p>
      <w:pPr>
        <w:pStyle w:val="Heading2"/>
      </w:pPr>
      <w:r>
        <w:t xml:space="preserve">Как делать домашку</w:t>
      </w:r>
    </w:p>
    <w:p>
      <w:pPr>
        <w:spacing w:after="120"/>
      </w:pPr>
    </w:p>
    <w:p>
      <w:pPr>
        <w:spacing w:after="120"/>
      </w:pPr>
      <w:r>
        <w:t xml:space="preserve">Открой файл </w:t>
      </w:r>
      <w:r>
        <w:rPr>
          <w:rFonts w:ascii="Courier New" w:cs="Courier New" w:eastAsia="Courier New" w:hAnsi="Courier New"/>
          <w:sz w:val="20"/>
          <w:szCs w:val="20"/>
        </w:rPr>
        <w:t xml:space="preserve">dz_zadanie2_ege_zadachi.py</w:t>
      </w:r>
      <w:r>
        <w:t xml:space="preserve"> и реши все задачи прямо в Python.</w:t>
      </w:r>
    </w:p>
    <w:p>
      <w:pPr>
        <w:spacing w:after="120"/>
      </w:pPr>
      <w:r>
        <w:t xml:space="preserve">Для каждой задачи напиши код, который вычисляет ответ, и запиши ответ в комментарии.</w:t>
      </w:r>
    </w:p>
    <w:p>
      <w:pPr>
        <w:spacing w:after="120"/>
      </w:pPr>
    </w:p>
    <w:p>
      <w:pPr>
        <w:spacing w:after="120"/>
      </w:pPr>
      <w:r>
        <w:t xml:space="preserve">Используй Python-операторы: </w:t>
      </w:r>
      <w:r>
        <w:rPr>
          <w:rFonts w:ascii="Courier New" w:cs="Courier New" w:eastAsia="Courier New" w:hAnsi="Courier New"/>
          <w:sz w:val="20"/>
          <w:szCs w:val="20"/>
        </w:rPr>
        <w:t xml:space="preserve">not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and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or</w:t>
      </w:r>
      <w:r>
        <w:t xml:space="preserve">.</w:t>
      </w:r>
    </w:p>
    <w:p>
      <w:pPr>
        <w:spacing w:after="120"/>
      </w:pPr>
      <w:r>
        <w:t xml:space="preserve">Для импликации используй: </w:t>
      </w:r>
      <w:r>
        <w:rPr>
          <w:rFonts w:ascii="Courier New" w:cs="Courier New" w:eastAsia="Courier New" w:hAnsi="Courier New"/>
          <w:sz w:val="20"/>
          <w:szCs w:val="20"/>
        </w:rPr>
        <w:t xml:space="preserve">(not A) or B</w:t>
      </w:r>
      <w:r>
        <w:t xml:space="preserve"> (это эквивалент A → B).</w:t>
      </w:r>
    </w:p>
    <w:p>
      <w:pPr>
        <w:spacing w:after="120"/>
      </w:pPr>
      <w:r>
        <w:t xml:space="preserve">Для эквиваленции: </w:t>
      </w:r>
      <w:r>
        <w:rPr>
          <w:rFonts w:ascii="Courier New" w:cs="Courier New" w:eastAsia="Courier New" w:hAnsi="Courier New"/>
          <w:sz w:val="20"/>
          <w:szCs w:val="20"/>
        </w:rPr>
        <w:t xml:space="preserve">A == B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2026-03-31T08:29:43.112Z</dcterms:created>
  <dcterms:modified xsi:type="dcterms:W3CDTF">2026-03-31T08:29:43.112Z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