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班级活动记录表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2"/>
        <w:gridCol w:w="1758"/>
        <w:gridCol w:w="711"/>
        <w:gridCol w:w="1858"/>
        <w:gridCol w:w="1742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175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地点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74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参加对象与人数</w:t>
            </w:r>
          </w:p>
        </w:tc>
        <w:tc>
          <w:tcPr>
            <w:tcW w:w="1371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活动主题</w:t>
            </w:r>
          </w:p>
        </w:tc>
        <w:tc>
          <w:tcPr>
            <w:tcW w:w="2469" w:type="dxa"/>
            <w:gridSpan w:val="2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活动形式</w:t>
            </w:r>
          </w:p>
        </w:tc>
        <w:tc>
          <w:tcPr>
            <w:tcW w:w="3113" w:type="dxa"/>
            <w:gridSpan w:val="2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21" w:hRule="atLeast"/>
        </w:trPr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活动目的</w:t>
            </w:r>
          </w:p>
        </w:tc>
        <w:tc>
          <w:tcPr>
            <w:tcW w:w="7440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2" w:hRule="atLeast"/>
        </w:trPr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活动内容</w:t>
            </w:r>
          </w:p>
        </w:tc>
        <w:tc>
          <w:tcPr>
            <w:tcW w:w="7440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72" w:hRule="atLeast"/>
        </w:trPr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准备工作</w:t>
            </w:r>
          </w:p>
        </w:tc>
        <w:tc>
          <w:tcPr>
            <w:tcW w:w="7440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1" w:hRule="atLeast"/>
        </w:trPr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活动情况</w:t>
            </w:r>
          </w:p>
        </w:tc>
        <w:tc>
          <w:tcPr>
            <w:tcW w:w="7440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2" w:hRule="atLeast"/>
        </w:trPr>
        <w:tc>
          <w:tcPr>
            <w:tcW w:w="1082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活动后记</w:t>
            </w:r>
          </w:p>
        </w:tc>
        <w:tc>
          <w:tcPr>
            <w:tcW w:w="7440" w:type="dxa"/>
            <w:gridSpan w:val="5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7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2021-05-12T08:32:34Z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801318F3FB0B4E52AE6FA54F1FC7CA44</vt:lpwstr>
  </property>
</Properties>
</file>