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45A3D" w14:textId="77777777" w:rsidR="001B3324" w:rsidRPr="001B3324" w:rsidRDefault="001B3324" w:rsidP="001B3324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1B332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5D16AF19" w14:textId="77777777" w:rsidR="001B3324" w:rsidRPr="001B3324" w:rsidRDefault="001B3324" w:rsidP="001B3324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4A484339" w14:textId="77777777" w:rsidR="001B3324" w:rsidRPr="001B3324" w:rsidRDefault="001B3324" w:rsidP="001B3324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5147C62F" w14:textId="77777777" w:rsidR="001B3324" w:rsidRPr="001B3324" w:rsidRDefault="001B3324" w:rsidP="001B3324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498AE92B" w14:textId="77777777" w:rsidR="001B3324" w:rsidRDefault="001B3324" w:rsidP="00136ADA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color w:val="auto"/>
          <w:sz w:val="24"/>
          <w:szCs w:val="24"/>
          <w:lang w:eastAsia="x-none" w:bidi="ar-SA"/>
        </w:rPr>
      </w:pPr>
    </w:p>
    <w:p w14:paraId="711FE644" w14:textId="77777777" w:rsidR="00114D7D" w:rsidRDefault="00114D7D" w:rsidP="00136ADA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color w:val="auto"/>
          <w:sz w:val="24"/>
          <w:szCs w:val="24"/>
          <w:lang w:eastAsia="x-none" w:bidi="ar-SA"/>
        </w:rPr>
      </w:pPr>
    </w:p>
    <w:p w14:paraId="6FD1C220" w14:textId="7AD9859D" w:rsidR="009A7AA4" w:rsidRPr="00DF0E28" w:rsidRDefault="007E5391" w:rsidP="00136ADA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 xml:space="preserve">КАФЕДРА </w:t>
      </w:r>
      <w:r w:rsidR="00147830">
        <w:rPr>
          <w:sz w:val="28"/>
          <w:szCs w:val="28"/>
        </w:rPr>
        <w:t>КТЭЛС</w:t>
      </w:r>
    </w:p>
    <w:p w14:paraId="5D11368A" w14:textId="77777777" w:rsidR="00136ADA" w:rsidRDefault="00136ADA" w:rsidP="00136ADA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78664224" w14:textId="77777777" w:rsidR="00136ADA" w:rsidRDefault="00136ADA" w:rsidP="00136ADA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06046282" w14:textId="77777777" w:rsidR="00136ADA" w:rsidRDefault="00136ADA" w:rsidP="00136ADA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7143B96A" w14:textId="77777777" w:rsidR="009A7AA4" w:rsidRDefault="007E5391" w:rsidP="00114D7D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ОТЧЕТ</w:t>
      </w:r>
      <w:r w:rsidR="00114D7D">
        <w:rPr>
          <w:sz w:val="28"/>
          <w:szCs w:val="28"/>
        </w:rPr>
        <w:t xml:space="preserve"> </w:t>
      </w:r>
      <w:r w:rsidRPr="00DF0E28">
        <w:rPr>
          <w:sz w:val="28"/>
          <w:szCs w:val="28"/>
        </w:rPr>
        <w:t>ЗАЩИЩЕН С ОЦЕНКОЙ</w:t>
      </w:r>
      <w:r w:rsidR="00136ADA" w:rsidRPr="00DF0E28">
        <w:rPr>
          <w:sz w:val="28"/>
          <w:szCs w:val="28"/>
        </w:rPr>
        <w:t>_____________________</w:t>
      </w:r>
    </w:p>
    <w:p w14:paraId="4E2D0D72" w14:textId="77777777" w:rsidR="00114D7D" w:rsidRPr="00DF0E28" w:rsidRDefault="00114D7D" w:rsidP="00114D7D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14:paraId="3169A4A8" w14:textId="77777777" w:rsidR="009A7AA4" w:rsidRPr="00DF0E28" w:rsidRDefault="007E5391" w:rsidP="00114D7D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2A6028" w:rsidRPr="002A6028" w14:paraId="79BD1F1F" w14:textId="77777777" w:rsidTr="00DB7ED4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3CDE9D7E" w14:textId="35BC3DC9" w:rsidR="002A6028" w:rsidRPr="00C344B6" w:rsidRDefault="00F47EEE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CCA28" w14:textId="77777777" w:rsidR="002A6028" w:rsidRPr="00DF0E28" w:rsidRDefault="002A6028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3F44322" w14:textId="77777777" w:rsidR="002A6028" w:rsidRPr="00DF0E28" w:rsidRDefault="002A6028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0710D" w14:textId="77777777" w:rsidR="002A6028" w:rsidRPr="00DF0E28" w:rsidRDefault="002A6028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7DBDE9BE" w14:textId="572AB385" w:rsidR="002A6028" w:rsidRPr="00DF0E28" w:rsidRDefault="00F47EEE" w:rsidP="00AA5D69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Е. П. Виноградова</w:t>
            </w:r>
          </w:p>
        </w:tc>
      </w:tr>
      <w:tr w:rsidR="002A6028" w:rsidRPr="00E34A35" w14:paraId="37FC380A" w14:textId="77777777" w:rsidTr="00DB7E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FE743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7F10B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72EEE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02492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7D327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инициалы, фамилия</w:t>
            </w:r>
          </w:p>
        </w:tc>
      </w:tr>
    </w:tbl>
    <w:p w14:paraId="61FEAC4D" w14:textId="77777777" w:rsidR="002A6028" w:rsidRDefault="002A6028">
      <w:pPr>
        <w:pStyle w:val="20"/>
        <w:shd w:val="clear" w:color="auto" w:fill="auto"/>
        <w:spacing w:after="510" w:line="300" w:lineRule="exact"/>
        <w:jc w:val="both"/>
      </w:pPr>
    </w:p>
    <w:p w14:paraId="01CA6C2B" w14:textId="61B2C666" w:rsidR="00F717A1" w:rsidRPr="00F47EEE" w:rsidRDefault="007E5391" w:rsidP="00F717A1">
      <w:pPr>
        <w:pStyle w:val="30"/>
        <w:shd w:val="clear" w:color="auto" w:fill="auto"/>
        <w:spacing w:before="0" w:after="681" w:line="280" w:lineRule="exact"/>
        <w:ind w:left="420" w:firstLine="0"/>
        <w:jc w:val="center"/>
      </w:pPr>
      <w:r w:rsidRPr="00DF0E28">
        <w:t xml:space="preserve">ОТЧЕТ О </w:t>
      </w:r>
      <w:r w:rsidR="00423022">
        <w:t>ПРАКТИЧЕСКО</w:t>
      </w:r>
      <w:r w:rsidRPr="00DF0E28">
        <w:t>Й РАБОТЕ №</w:t>
      </w:r>
      <w:r w:rsidR="00423022">
        <w:t>1</w:t>
      </w:r>
    </w:p>
    <w:p w14:paraId="799B8DC6" w14:textId="48792B5A" w:rsidR="00FF6C5C" w:rsidRPr="00F82163" w:rsidRDefault="00701E92" w:rsidP="00EB1CE9">
      <w:pPr>
        <w:pStyle w:val="20"/>
        <w:spacing w:line="360" w:lineRule="auto"/>
        <w:ind w:left="23"/>
        <w:jc w:val="center"/>
      </w:pPr>
      <w:r>
        <w:t>Разработка диаграммы прецедентов</w:t>
      </w:r>
    </w:p>
    <w:p w14:paraId="5F9ADED6" w14:textId="77777777" w:rsidR="00E34A35" w:rsidRDefault="00E34A35" w:rsidP="00114D7D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14:paraId="5363A5F6" w14:textId="77BCF6FC" w:rsidR="009A7AA4" w:rsidRDefault="007E5391" w:rsidP="0070022E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 xml:space="preserve">по курсу: </w:t>
      </w:r>
      <w:r w:rsidR="00423022">
        <w:rPr>
          <w:sz w:val="28"/>
          <w:szCs w:val="28"/>
        </w:rPr>
        <w:t>ОСНОВЫ ТЕСТИРОВАНИЯ ПО</w:t>
      </w:r>
    </w:p>
    <w:p w14:paraId="30E2AFA0" w14:textId="5F1E2494" w:rsidR="005E54E5" w:rsidRDefault="005E54E5" w:rsidP="0070022E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p w14:paraId="226E3C93" w14:textId="77777777" w:rsidR="00F717A1" w:rsidRDefault="00F717A1" w:rsidP="0070022E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7D46C0" w:rsidRPr="007D46C0" w14:paraId="6D003423" w14:textId="77777777" w:rsidTr="00DF0E28">
        <w:trPr>
          <w:trHeight w:val="340"/>
        </w:trPr>
        <w:tc>
          <w:tcPr>
            <w:tcW w:w="2268" w:type="dxa"/>
            <w:gridSpan w:val="2"/>
            <w:vAlign w:val="center"/>
          </w:tcPr>
          <w:p w14:paraId="03785E20" w14:textId="53668E67" w:rsidR="007D46C0" w:rsidRPr="00DF0E28" w:rsidRDefault="007D46C0" w:rsidP="00DF0E28">
            <w:pPr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 w:rsidRPr="00DF0E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BFB2AA" w14:textId="69A7BCD1" w:rsidR="007D46C0" w:rsidRPr="007D46C0" w:rsidRDefault="001673D5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2031</w:t>
            </w:r>
          </w:p>
        </w:tc>
        <w:tc>
          <w:tcPr>
            <w:tcW w:w="284" w:type="dxa"/>
            <w:vAlign w:val="center"/>
          </w:tcPr>
          <w:p w14:paraId="4435F0B6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14:paraId="64603E7F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36" w:type="dxa"/>
            <w:vAlign w:val="center"/>
          </w:tcPr>
          <w:p w14:paraId="5B4A79CF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14:paraId="532FD4B6" w14:textId="15FD55E6" w:rsidR="007D46C0" w:rsidRPr="00EB30EF" w:rsidRDefault="0086394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М. В. Колесниченко</w:t>
            </w:r>
          </w:p>
        </w:tc>
      </w:tr>
      <w:tr w:rsidR="007D46C0" w:rsidRPr="007D46C0" w14:paraId="61D89298" w14:textId="77777777" w:rsidTr="00DF0E28">
        <w:trPr>
          <w:trHeight w:val="167"/>
        </w:trPr>
        <w:tc>
          <w:tcPr>
            <w:tcW w:w="2127" w:type="dxa"/>
            <w:vAlign w:val="center"/>
          </w:tcPr>
          <w:p w14:paraId="3BDD23BE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14:paraId="2DB101C6" w14:textId="77777777" w:rsidR="007D46C0" w:rsidRPr="00FF6C5C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7A9DC2EC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14:paraId="114BC834" w14:textId="77777777" w:rsidR="007D46C0" w:rsidRPr="00FF6C5C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34C3F18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3F1D4B25" w14:textId="77777777" w:rsidR="007D46C0" w:rsidRPr="00FF6C5C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инициалы, фамилия</w:t>
            </w:r>
          </w:p>
        </w:tc>
      </w:tr>
    </w:tbl>
    <w:p w14:paraId="4C7CCE59" w14:textId="77777777" w:rsidR="00136ADA" w:rsidRDefault="00136ADA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6B051335" w14:textId="77777777" w:rsidR="0070022E" w:rsidRDefault="0070022E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3CBEC127" w14:textId="77777777" w:rsidR="00FF6C5C" w:rsidRPr="001673D5" w:rsidRDefault="00FF6C5C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7D04DA65" w14:textId="77777777" w:rsidR="001B3324" w:rsidRPr="001673D5" w:rsidRDefault="001B3324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4545D7D2" w14:textId="7F8B38C8" w:rsidR="00F717A1" w:rsidRDefault="00F717A1" w:rsidP="00F717A1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1B0E50F0" w14:textId="0F43B978" w:rsidR="00F717A1" w:rsidRDefault="00F717A1" w:rsidP="00F717A1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01BC6EFB" w14:textId="5154A877" w:rsidR="005E54E5" w:rsidRDefault="005E54E5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34FA3534" w14:textId="77777777" w:rsidR="009A7AA4" w:rsidRDefault="007E5391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Санкт-Петербург</w:t>
      </w:r>
    </w:p>
    <w:p w14:paraId="7DD7D133" w14:textId="3FEEED79" w:rsidR="00136ADA" w:rsidRDefault="007E5391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20</w:t>
      </w:r>
      <w:r w:rsidR="00423022">
        <w:rPr>
          <w:sz w:val="28"/>
          <w:szCs w:val="28"/>
        </w:rPr>
        <w:t>22</w:t>
      </w:r>
    </w:p>
    <w:p w14:paraId="3163A23E" w14:textId="6BBFF095" w:rsidR="003757BA" w:rsidRDefault="003757BA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14:paraId="45AF38DC" w14:textId="77777777" w:rsidR="00C36736" w:rsidRDefault="003757BA" w:rsidP="00C36736">
      <w:pPr>
        <w:pStyle w:val="20"/>
        <w:numPr>
          <w:ilvl w:val="0"/>
          <w:numId w:val="1"/>
        </w:numPr>
        <w:shd w:val="clear" w:color="auto" w:fill="auto"/>
        <w:spacing w:after="0" w:line="360" w:lineRule="auto"/>
        <w:jc w:val="both"/>
        <w:rPr>
          <w:sz w:val="28"/>
          <w:szCs w:val="28"/>
        </w:rPr>
      </w:pPr>
      <w:r w:rsidRPr="003757BA">
        <w:rPr>
          <w:i/>
          <w:sz w:val="28"/>
          <w:szCs w:val="28"/>
        </w:rPr>
        <w:lastRenderedPageBreak/>
        <w:t xml:space="preserve"> Цель работы:</w:t>
      </w:r>
      <w:r>
        <w:rPr>
          <w:sz w:val="28"/>
          <w:szCs w:val="28"/>
        </w:rPr>
        <w:t xml:space="preserve"> о</w:t>
      </w:r>
      <w:r w:rsidRPr="003757BA">
        <w:rPr>
          <w:sz w:val="28"/>
          <w:szCs w:val="28"/>
        </w:rPr>
        <w:t>своить разработку диаграмм прецедентов для пользователей ИС.</w:t>
      </w:r>
    </w:p>
    <w:p w14:paraId="12636B76" w14:textId="6D147A93" w:rsidR="003757BA" w:rsidRPr="00C36736" w:rsidRDefault="003757BA" w:rsidP="00C36736">
      <w:pPr>
        <w:pStyle w:val="20"/>
        <w:numPr>
          <w:ilvl w:val="0"/>
          <w:numId w:val="1"/>
        </w:numPr>
        <w:shd w:val="clear" w:color="auto" w:fill="auto"/>
        <w:spacing w:after="0" w:line="360" w:lineRule="auto"/>
        <w:jc w:val="both"/>
        <w:rPr>
          <w:sz w:val="28"/>
          <w:szCs w:val="28"/>
        </w:rPr>
      </w:pPr>
      <w:r w:rsidRPr="00C36736">
        <w:rPr>
          <w:i/>
          <w:sz w:val="28"/>
          <w:szCs w:val="28"/>
        </w:rPr>
        <w:t>Вариант 8. Детский оздоровительный лагерь</w:t>
      </w:r>
    </w:p>
    <w:p w14:paraId="6E244DB5" w14:textId="77777777" w:rsidR="003757BA" w:rsidRDefault="003757BA" w:rsidP="003757BA">
      <w:pPr>
        <w:pStyle w:val="20"/>
        <w:shd w:val="clear" w:color="auto" w:fill="auto"/>
        <w:spacing w:after="0" w:line="360" w:lineRule="auto"/>
        <w:ind w:left="20" w:firstLine="688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В лагере отдыхают дети с 7 до 16 лет. Имеется несколько отрядов (первый отряд - с 14 до16 лет, второй - с 10 до</w:t>
      </w:r>
      <w:r>
        <w:rPr>
          <w:sz w:val="28"/>
          <w:szCs w:val="28"/>
        </w:rPr>
        <w:t>13 лет, третий - с 7 до 9 лет).</w:t>
      </w:r>
    </w:p>
    <w:p w14:paraId="0AF6C011" w14:textId="77777777" w:rsidR="003757BA" w:rsidRDefault="003757BA" w:rsidP="003757BA">
      <w:pPr>
        <w:pStyle w:val="20"/>
        <w:shd w:val="clear" w:color="auto" w:fill="auto"/>
        <w:spacing w:after="0" w:line="360" w:lineRule="auto"/>
        <w:ind w:left="20" w:firstLine="360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Лагерь работает в течение лета в три смены. Цены за путевки различаются в</w:t>
      </w:r>
      <w:r>
        <w:rPr>
          <w:sz w:val="28"/>
          <w:szCs w:val="28"/>
        </w:rPr>
        <w:t xml:space="preserve"> зависимости от смены.</w:t>
      </w:r>
    </w:p>
    <w:p w14:paraId="03FCCD68" w14:textId="77777777" w:rsidR="003757BA" w:rsidRDefault="003757BA" w:rsidP="003757BA">
      <w:pPr>
        <w:pStyle w:val="20"/>
        <w:shd w:val="clear" w:color="auto" w:fill="auto"/>
        <w:spacing w:after="0" w:line="360" w:lineRule="auto"/>
        <w:ind w:left="20" w:firstLine="360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Родители при покупке путевки пишут заявление, в котором указывают следующие сведения о ребенке: ФИО, № свидетельства о рождении, место рождения, ФИО родителей, адрес проживания, телефон. В каждом отряде имеются воспитатель и помощник</w:t>
      </w:r>
      <w:r>
        <w:rPr>
          <w:sz w:val="28"/>
          <w:szCs w:val="28"/>
        </w:rPr>
        <w:t xml:space="preserve"> воспитателя.</w:t>
      </w:r>
    </w:p>
    <w:p w14:paraId="3D2AD2CC" w14:textId="77777777" w:rsidR="003757BA" w:rsidRDefault="003757BA" w:rsidP="003757BA">
      <w:pPr>
        <w:pStyle w:val="20"/>
        <w:shd w:val="clear" w:color="auto" w:fill="auto"/>
        <w:spacing w:after="0" w:line="360" w:lineRule="auto"/>
        <w:ind w:left="20" w:firstLine="360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С информационной системой р</w:t>
      </w:r>
      <w:r>
        <w:rPr>
          <w:sz w:val="28"/>
          <w:szCs w:val="28"/>
        </w:rPr>
        <w:t>аботают следующие пользователи:</w:t>
      </w:r>
    </w:p>
    <w:p w14:paraId="63EC3E81" w14:textId="77777777" w:rsidR="003757BA" w:rsidRDefault="003757BA" w:rsidP="003757BA">
      <w:pPr>
        <w:pStyle w:val="20"/>
        <w:shd w:val="clear" w:color="auto" w:fill="auto"/>
        <w:spacing w:after="0" w:line="360" w:lineRule="auto"/>
        <w:ind w:left="20" w:firstLine="360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- администратор (проводит регистрацию и р</w:t>
      </w:r>
      <w:r>
        <w:rPr>
          <w:sz w:val="28"/>
          <w:szCs w:val="28"/>
        </w:rPr>
        <w:t>аспределение детей по отрядам),</w:t>
      </w:r>
    </w:p>
    <w:p w14:paraId="5F92A26A" w14:textId="77777777" w:rsidR="003757BA" w:rsidRDefault="003757BA" w:rsidP="003757BA">
      <w:pPr>
        <w:pStyle w:val="20"/>
        <w:shd w:val="clear" w:color="auto" w:fill="auto"/>
        <w:spacing w:after="0" w:line="360" w:lineRule="auto"/>
        <w:ind w:left="20" w:firstLine="360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- клиенты (просматривают информа</w:t>
      </w:r>
      <w:r>
        <w:rPr>
          <w:sz w:val="28"/>
          <w:szCs w:val="28"/>
        </w:rPr>
        <w:t>цию о путевках и их стоимости),</w:t>
      </w:r>
    </w:p>
    <w:p w14:paraId="164903DE" w14:textId="5433BAD0" w:rsidR="003757BA" w:rsidRDefault="003757BA" w:rsidP="003757BA">
      <w:pPr>
        <w:pStyle w:val="20"/>
        <w:shd w:val="clear" w:color="auto" w:fill="auto"/>
        <w:spacing w:after="0" w:line="360" w:lineRule="auto"/>
        <w:ind w:left="20" w:firstLine="360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- кассир (принимает оплату за путевки).</w:t>
      </w:r>
    </w:p>
    <w:p w14:paraId="2378246A" w14:textId="23357B96" w:rsidR="003757BA" w:rsidRDefault="003757BA" w:rsidP="003757BA">
      <w:pPr>
        <w:pStyle w:val="20"/>
        <w:numPr>
          <w:ilvl w:val="0"/>
          <w:numId w:val="1"/>
        </w:numPr>
        <w:shd w:val="clear" w:color="auto" w:fill="auto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пользователей ИС</w:t>
      </w:r>
    </w:p>
    <w:p w14:paraId="55D2E941" w14:textId="6C37FF50" w:rsidR="00191F04" w:rsidRDefault="00191F04" w:rsidP="00191F04">
      <w:pPr>
        <w:pStyle w:val="20"/>
        <w:shd w:val="clear" w:color="auto" w:fill="auto"/>
        <w:spacing w:after="0" w:line="360" w:lineRule="auto"/>
        <w:ind w:left="20"/>
        <w:jc w:val="both"/>
        <w:rPr>
          <w:sz w:val="28"/>
          <w:szCs w:val="28"/>
        </w:rPr>
      </w:pPr>
      <w:r>
        <w:rPr>
          <w:sz w:val="28"/>
          <w:szCs w:val="28"/>
        </w:rPr>
        <w:t>- администратор</w:t>
      </w:r>
    </w:p>
    <w:p w14:paraId="3B4A83CB" w14:textId="3C6340DF" w:rsidR="00191F04" w:rsidRDefault="00191F04" w:rsidP="00191F04">
      <w:pPr>
        <w:pStyle w:val="20"/>
        <w:shd w:val="clear" w:color="auto" w:fill="auto"/>
        <w:spacing w:after="0" w:line="360" w:lineRule="auto"/>
        <w:ind w:left="20"/>
        <w:jc w:val="both"/>
        <w:rPr>
          <w:sz w:val="28"/>
          <w:szCs w:val="28"/>
        </w:rPr>
      </w:pPr>
      <w:r>
        <w:rPr>
          <w:sz w:val="28"/>
          <w:szCs w:val="28"/>
        </w:rPr>
        <w:t>- клиенты</w:t>
      </w:r>
    </w:p>
    <w:p w14:paraId="46BC6D9F" w14:textId="48589714" w:rsidR="00191F04" w:rsidRDefault="00191F04" w:rsidP="00191F04">
      <w:pPr>
        <w:pStyle w:val="20"/>
        <w:shd w:val="clear" w:color="auto" w:fill="auto"/>
        <w:spacing w:after="0" w:line="360" w:lineRule="auto"/>
        <w:ind w:left="20"/>
        <w:jc w:val="both"/>
        <w:rPr>
          <w:sz w:val="28"/>
          <w:szCs w:val="28"/>
        </w:rPr>
      </w:pPr>
      <w:r>
        <w:rPr>
          <w:sz w:val="28"/>
          <w:szCs w:val="28"/>
        </w:rPr>
        <w:t>- кассир</w:t>
      </w:r>
    </w:p>
    <w:p w14:paraId="3D7D63AA" w14:textId="13088DEC" w:rsidR="003757BA" w:rsidRDefault="003757BA" w:rsidP="003757BA">
      <w:pPr>
        <w:pStyle w:val="20"/>
        <w:numPr>
          <w:ilvl w:val="0"/>
          <w:numId w:val="1"/>
        </w:numPr>
        <w:shd w:val="clear" w:color="auto" w:fill="auto"/>
        <w:spacing w:after="0" w:line="360" w:lineRule="auto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Описание и диаграммы прецедентов для пользователей ИС</w:t>
      </w:r>
    </w:p>
    <w:p w14:paraId="4A39512E" w14:textId="6EAEF3AB" w:rsidR="00191F04" w:rsidRDefault="00023EBB" w:rsidP="00023EBB">
      <w:pPr>
        <w:pStyle w:val="20"/>
        <w:shd w:val="clear" w:color="auto" w:fill="auto"/>
        <w:spacing w:after="0" w:line="360" w:lineRule="auto"/>
        <w:ind w:left="20"/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bidi="ar-SA"/>
        </w:rPr>
        <w:drawing>
          <wp:inline distT="0" distB="0" distL="0" distR="0" wp14:anchorId="14C1B0CB" wp14:editId="2A454B1E">
            <wp:extent cx="5880100" cy="2740229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529" cy="274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C6C71B" w14:textId="7E71ADA2" w:rsidR="00C4260D" w:rsidRPr="00C4260D" w:rsidRDefault="00C4260D" w:rsidP="00023EBB">
      <w:pPr>
        <w:pStyle w:val="20"/>
        <w:shd w:val="clear" w:color="auto" w:fill="auto"/>
        <w:spacing w:after="0" w:line="360" w:lineRule="auto"/>
        <w:ind w:left="20"/>
        <w:jc w:val="center"/>
        <w:rPr>
          <w:sz w:val="28"/>
          <w:szCs w:val="28"/>
        </w:rPr>
      </w:pPr>
      <w:r>
        <w:rPr>
          <w:sz w:val="28"/>
          <w:szCs w:val="28"/>
        </w:rPr>
        <w:t>Рис. 1. Диаграмма прецедентов</w:t>
      </w:r>
    </w:p>
    <w:sectPr w:rsidR="00C4260D" w:rsidRPr="00C4260D" w:rsidSect="00B27A4E">
      <w:pgSz w:w="11900" w:h="16840"/>
      <w:pgMar w:top="1134" w:right="1021" w:bottom="1134" w:left="102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4802C" w14:textId="77777777" w:rsidR="00B25FC3" w:rsidRDefault="00B25FC3">
      <w:r>
        <w:separator/>
      </w:r>
    </w:p>
  </w:endnote>
  <w:endnote w:type="continuationSeparator" w:id="0">
    <w:p w14:paraId="11811E7E" w14:textId="77777777" w:rsidR="00B25FC3" w:rsidRDefault="00B25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4E513" w14:textId="77777777" w:rsidR="00B25FC3" w:rsidRDefault="00B25FC3"/>
  </w:footnote>
  <w:footnote w:type="continuationSeparator" w:id="0">
    <w:p w14:paraId="3A02BC5A" w14:textId="77777777" w:rsidR="00B25FC3" w:rsidRDefault="00B25F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95F03"/>
    <w:multiLevelType w:val="hybridMultilevel"/>
    <w:tmpl w:val="30024A90"/>
    <w:lvl w:ilvl="0" w:tplc="44D4DBCE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A4"/>
    <w:rsid w:val="00023EBB"/>
    <w:rsid w:val="00114D7D"/>
    <w:rsid w:val="00136ADA"/>
    <w:rsid w:val="00147830"/>
    <w:rsid w:val="001673D5"/>
    <w:rsid w:val="001708FB"/>
    <w:rsid w:val="00191F04"/>
    <w:rsid w:val="001B3324"/>
    <w:rsid w:val="00293EE1"/>
    <w:rsid w:val="002A6028"/>
    <w:rsid w:val="002F03FC"/>
    <w:rsid w:val="00331CE7"/>
    <w:rsid w:val="0037411B"/>
    <w:rsid w:val="003757BA"/>
    <w:rsid w:val="003A3772"/>
    <w:rsid w:val="003D2E70"/>
    <w:rsid w:val="003D32F1"/>
    <w:rsid w:val="003E498C"/>
    <w:rsid w:val="00421872"/>
    <w:rsid w:val="00423022"/>
    <w:rsid w:val="004A28F4"/>
    <w:rsid w:val="00516A5B"/>
    <w:rsid w:val="00526954"/>
    <w:rsid w:val="005848E0"/>
    <w:rsid w:val="00587FF6"/>
    <w:rsid w:val="005A7980"/>
    <w:rsid w:val="005E54E5"/>
    <w:rsid w:val="005F1B6C"/>
    <w:rsid w:val="006277B4"/>
    <w:rsid w:val="00664BF1"/>
    <w:rsid w:val="006A6D11"/>
    <w:rsid w:val="0070022E"/>
    <w:rsid w:val="00701E92"/>
    <w:rsid w:val="007820B9"/>
    <w:rsid w:val="007D3DBA"/>
    <w:rsid w:val="007D46C0"/>
    <w:rsid w:val="007E5391"/>
    <w:rsid w:val="00802B1C"/>
    <w:rsid w:val="00830B39"/>
    <w:rsid w:val="008570D3"/>
    <w:rsid w:val="00863940"/>
    <w:rsid w:val="00880BBC"/>
    <w:rsid w:val="008E0289"/>
    <w:rsid w:val="009A7AA4"/>
    <w:rsid w:val="009C572A"/>
    <w:rsid w:val="00A35F3E"/>
    <w:rsid w:val="00AA45F4"/>
    <w:rsid w:val="00AA5D69"/>
    <w:rsid w:val="00B005DC"/>
    <w:rsid w:val="00B25FC3"/>
    <w:rsid w:val="00B27A4E"/>
    <w:rsid w:val="00B50EDF"/>
    <w:rsid w:val="00C344B6"/>
    <w:rsid w:val="00C36736"/>
    <w:rsid w:val="00C42203"/>
    <w:rsid w:val="00C4260D"/>
    <w:rsid w:val="00CF328A"/>
    <w:rsid w:val="00D74E24"/>
    <w:rsid w:val="00DB727A"/>
    <w:rsid w:val="00DC0EB3"/>
    <w:rsid w:val="00DC73FC"/>
    <w:rsid w:val="00DF0E28"/>
    <w:rsid w:val="00E34A35"/>
    <w:rsid w:val="00E46A97"/>
    <w:rsid w:val="00E64264"/>
    <w:rsid w:val="00E8211D"/>
    <w:rsid w:val="00EB1CE9"/>
    <w:rsid w:val="00EB30EF"/>
    <w:rsid w:val="00EC2222"/>
    <w:rsid w:val="00EF3040"/>
    <w:rsid w:val="00F20856"/>
    <w:rsid w:val="00F47EEE"/>
    <w:rsid w:val="00F717A1"/>
    <w:rsid w:val="00F82163"/>
    <w:rsid w:val="00F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B038CF"/>
  <w15:docId w15:val="{2FD19197-6CF0-4251-AD1C-41C507F9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5Exact">
    <w:name w:val="Основной текст (5) Exact"/>
    <w:basedOn w:val="a0"/>
    <w:link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4Exact">
    <w:name w:val="Основной текст (4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a6">
    <w:name w:val="Колонтитул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15pt">
    <w:name w:val="Основной текст (3) + 15 pt;Не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5">
    <w:name w:val="Основной текст (5)"/>
    <w:basedOn w:val="a"/>
    <w:link w:val="5Exact"/>
    <w:pPr>
      <w:shd w:val="clear" w:color="auto" w:fill="FFFFFF"/>
      <w:spacing w:after="120" w:line="0" w:lineRule="atLeast"/>
      <w:jc w:val="center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600" w:after="1560" w:line="0" w:lineRule="atLeas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42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136AD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36ADA"/>
    <w:rPr>
      <w:color w:val="000000"/>
    </w:rPr>
  </w:style>
  <w:style w:type="paragraph" w:styleId="a9">
    <w:name w:val="footer"/>
    <w:basedOn w:val="a"/>
    <w:link w:val="aa"/>
    <w:uiPriority w:val="99"/>
    <w:unhideWhenUsed/>
    <w:rsid w:val="00136AD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36ADA"/>
    <w:rPr>
      <w:color w:val="000000"/>
    </w:rPr>
  </w:style>
  <w:style w:type="paragraph" w:styleId="ab">
    <w:name w:val="Balloon Text"/>
    <w:basedOn w:val="a"/>
    <w:link w:val="ac"/>
    <w:uiPriority w:val="99"/>
    <w:semiHidden/>
    <w:unhideWhenUsed/>
    <w:rsid w:val="004A28F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A28F4"/>
    <w:rPr>
      <w:rFonts w:ascii="Segoe UI" w:hAnsi="Segoe UI" w:cs="Segoe UI"/>
      <w:color w:val="000000"/>
      <w:sz w:val="18"/>
      <w:szCs w:val="18"/>
    </w:rPr>
  </w:style>
  <w:style w:type="paragraph" w:customStyle="1" w:styleId="Heading">
    <w:name w:val="Heading"/>
    <w:rsid w:val="001B3324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0BE8B-CBEE-4C01-B56B-B9DABD9A9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Мария</cp:lastModifiedBy>
  <cp:revision>12</cp:revision>
  <cp:lastPrinted>2021-05-19T16:29:00Z</cp:lastPrinted>
  <dcterms:created xsi:type="dcterms:W3CDTF">2022-09-26T12:14:00Z</dcterms:created>
  <dcterms:modified xsi:type="dcterms:W3CDTF">2022-09-26T12:41:00Z</dcterms:modified>
</cp:coreProperties>
</file>