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28" w:rsidRPr="00A12562" w:rsidRDefault="00A12562" w:rsidP="00A12562">
      <w:pPr>
        <w:spacing w:after="100" w:line="240" w:lineRule="auto"/>
        <w:jc w:val="center"/>
        <w:rPr>
          <w:rFonts w:ascii="Times New Roman" w:hAnsi="Times New Roman" w:cs="Times New Roman"/>
          <w:b/>
          <w:sz w:val="48"/>
          <w:szCs w:val="48"/>
        </w:rPr>
      </w:pPr>
      <w:r w:rsidRPr="00A12562">
        <w:rPr>
          <w:rFonts w:ascii="Times New Roman" w:hAnsi="Times New Roman" w:cs="Times New Roman"/>
          <w:b/>
          <w:sz w:val="48"/>
          <w:szCs w:val="48"/>
        </w:rPr>
        <w:t xml:space="preserve">Progetto Basi di Dati </w:t>
      </w:r>
    </w:p>
    <w:p w:rsidR="00A12562" w:rsidRPr="00A12562" w:rsidRDefault="00A12562" w:rsidP="00A12562">
      <w:pPr>
        <w:spacing w:after="100" w:line="240" w:lineRule="auto"/>
        <w:jc w:val="center"/>
        <w:rPr>
          <w:rFonts w:ascii="Times New Roman" w:hAnsi="Times New Roman" w:cs="Times New Roman"/>
          <w:sz w:val="28"/>
          <w:szCs w:val="28"/>
        </w:rPr>
      </w:pPr>
      <w:r w:rsidRPr="00A12562">
        <w:rPr>
          <w:rFonts w:ascii="Times New Roman" w:hAnsi="Times New Roman" w:cs="Times New Roman"/>
          <w:sz w:val="28"/>
          <w:szCs w:val="28"/>
        </w:rPr>
        <w:t>A.A. 2017/2018</w:t>
      </w:r>
    </w:p>
    <w:p w:rsidR="00A12562" w:rsidRPr="00A12562" w:rsidRDefault="00A12562" w:rsidP="00A12562">
      <w:pPr>
        <w:spacing w:after="100" w:line="240" w:lineRule="auto"/>
        <w:jc w:val="center"/>
        <w:rPr>
          <w:rFonts w:ascii="Times New Roman" w:hAnsi="Times New Roman" w:cs="Times New Roman"/>
          <w:sz w:val="28"/>
          <w:szCs w:val="28"/>
        </w:rPr>
      </w:pPr>
      <w:r w:rsidRPr="00A12562">
        <w:rPr>
          <w:rFonts w:ascii="Times New Roman" w:hAnsi="Times New Roman" w:cs="Times New Roman"/>
          <w:sz w:val="28"/>
          <w:szCs w:val="28"/>
        </w:rPr>
        <w:t>Swid Marco</w:t>
      </w:r>
    </w:p>
    <w:p w:rsidR="00A12562" w:rsidRDefault="00A12562" w:rsidP="00A12562">
      <w:pPr>
        <w:spacing w:after="100" w:line="240" w:lineRule="auto"/>
        <w:rPr>
          <w:b/>
          <w:sz w:val="28"/>
          <w:szCs w:val="28"/>
        </w:rPr>
      </w:pPr>
    </w:p>
    <w:p w:rsidR="00A12562" w:rsidRDefault="00A12562" w:rsidP="00A12562">
      <w:pPr>
        <w:spacing w:after="100" w:line="240" w:lineRule="auto"/>
        <w:rPr>
          <w:b/>
          <w:sz w:val="28"/>
          <w:szCs w:val="28"/>
        </w:rPr>
      </w:pPr>
    </w:p>
    <w:p w:rsidR="00A12562" w:rsidRPr="00E20078" w:rsidRDefault="00A12562" w:rsidP="00A12562">
      <w:pPr>
        <w:spacing w:after="100" w:line="240" w:lineRule="auto"/>
        <w:rPr>
          <w:rFonts w:ascii="Times New Roman" w:hAnsi="Times New Roman" w:cs="Times New Roman"/>
          <w:b/>
          <w:sz w:val="36"/>
          <w:szCs w:val="36"/>
        </w:rPr>
      </w:pPr>
      <w:r w:rsidRPr="00E20078">
        <w:rPr>
          <w:rFonts w:ascii="Times New Roman" w:hAnsi="Times New Roman" w:cs="Times New Roman"/>
          <w:b/>
          <w:sz w:val="36"/>
          <w:szCs w:val="36"/>
        </w:rPr>
        <w:t>Progettazione concettuale</w:t>
      </w:r>
    </w:p>
    <w:p w:rsidR="00A12562" w:rsidRPr="003A35BB" w:rsidRDefault="00755D96" w:rsidP="003A35BB">
      <w:pPr>
        <w:keepNext/>
        <w:spacing w:after="100" w:line="240" w:lineRule="auto"/>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36.25pt">
            <v:imagedata r:id="rId7" o:title="Diagramma_ER_non_ristrutturato"/>
          </v:shape>
        </w:pict>
      </w:r>
      <w:r w:rsidR="003A35BB">
        <w:t xml:space="preserve"> </w:t>
      </w:r>
      <w:r w:rsidR="003A35BB" w:rsidRPr="003A35BB">
        <w:rPr>
          <w:rFonts w:ascii="Times New Roman" w:hAnsi="Times New Roman" w:cs="Times New Roman"/>
          <w:i/>
        </w:rPr>
        <w:t>Diagramma ER non ristrutturato</w:t>
      </w:r>
      <w:r w:rsidR="00FA52CA">
        <w:rPr>
          <w:rFonts w:ascii="Times New Roman" w:hAnsi="Times New Roman" w:cs="Times New Roman"/>
          <w:i/>
        </w:rPr>
        <w:t>.</w:t>
      </w:r>
    </w:p>
    <w:p w:rsidR="00A12562" w:rsidRDefault="00A12562" w:rsidP="00A12562">
      <w:pPr>
        <w:spacing w:after="100" w:line="240" w:lineRule="auto"/>
        <w:rPr>
          <w:rFonts w:ascii="Times New Roman" w:hAnsi="Times New Roman" w:cs="Times New Roman"/>
          <w:sz w:val="24"/>
          <w:szCs w:val="24"/>
        </w:rPr>
      </w:pPr>
    </w:p>
    <w:p w:rsidR="00A32101" w:rsidRDefault="00926FB1" w:rsidP="00A12562">
      <w:pPr>
        <w:spacing w:after="100" w:line="240" w:lineRule="auto"/>
        <w:rPr>
          <w:rFonts w:ascii="Times New Roman" w:hAnsi="Times New Roman" w:cs="Times New Roman"/>
          <w:sz w:val="24"/>
          <w:szCs w:val="24"/>
        </w:rPr>
      </w:pPr>
      <w:r>
        <w:rPr>
          <w:rFonts w:ascii="Times New Roman" w:hAnsi="Times New Roman" w:cs="Times New Roman"/>
          <w:sz w:val="24"/>
          <w:szCs w:val="24"/>
        </w:rPr>
        <w:t>Per identificare l’</w:t>
      </w:r>
      <w:r w:rsidR="003A35BB">
        <w:rPr>
          <w:rFonts w:ascii="Times New Roman" w:hAnsi="Times New Roman" w:cs="Times New Roman"/>
          <w:sz w:val="24"/>
          <w:szCs w:val="24"/>
        </w:rPr>
        <w:t xml:space="preserve">entità “FILAMENT” ho deciso di utilizzare sia l’id del filamento che il nome del filamento stesso, poiché analizzando i file </w:t>
      </w:r>
      <w:r w:rsidR="00A32101">
        <w:rPr>
          <w:rFonts w:ascii="Times New Roman" w:hAnsi="Times New Roman" w:cs="Times New Roman"/>
          <w:sz w:val="24"/>
          <w:szCs w:val="24"/>
        </w:rPr>
        <w:t>.</w:t>
      </w:r>
      <w:r w:rsidR="003A35BB">
        <w:rPr>
          <w:rFonts w:ascii="Times New Roman" w:hAnsi="Times New Roman" w:cs="Times New Roman"/>
          <w:sz w:val="24"/>
          <w:szCs w:val="24"/>
        </w:rPr>
        <w:t>csv forniti ciò è risultato necessario per evitare la perdita di informazioni</w:t>
      </w:r>
      <w:r w:rsidR="00A32101">
        <w:rPr>
          <w:rFonts w:ascii="Times New Roman" w:hAnsi="Times New Roman" w:cs="Times New Roman"/>
          <w:sz w:val="24"/>
          <w:szCs w:val="24"/>
        </w:rPr>
        <w:t xml:space="preserve">. Per “BRANCH”, invece, il campo id </w:t>
      </w:r>
      <w:r>
        <w:rPr>
          <w:rFonts w:ascii="Times New Roman" w:hAnsi="Times New Roman" w:cs="Times New Roman"/>
          <w:sz w:val="24"/>
          <w:szCs w:val="24"/>
        </w:rPr>
        <w:t>è risultato sufficiente, con l’</w:t>
      </w:r>
      <w:r w:rsidR="00A32101">
        <w:rPr>
          <w:rFonts w:ascii="Times New Roman" w:hAnsi="Times New Roman" w:cs="Times New Roman"/>
          <w:sz w:val="24"/>
          <w:szCs w:val="24"/>
        </w:rPr>
        <w:t xml:space="preserve">eccezione dei rami ricavati dal satellite Spitzer, in quanto erano presenti id duplicati rispetto a quelli dell’Herschel. Per risolvere questo problema, ai rami dello Spitzer sono stati assegnati nuovi identificatori, il cui valore minimo è quello successivo al massimo del </w:t>
      </w:r>
      <w:r>
        <w:rPr>
          <w:rFonts w:ascii="Times New Roman" w:hAnsi="Times New Roman" w:cs="Times New Roman"/>
          <w:sz w:val="24"/>
          <w:szCs w:val="24"/>
        </w:rPr>
        <w:t>valore dei rami di Herschel. L’</w:t>
      </w:r>
      <w:r w:rsidR="00A32101">
        <w:rPr>
          <w:rFonts w:ascii="Times New Roman" w:hAnsi="Times New Roman" w:cs="Times New Roman"/>
          <w:sz w:val="24"/>
          <w:szCs w:val="24"/>
        </w:rPr>
        <w:t xml:space="preserve">unica entità isolata è “USERS”, in quanto </w:t>
      </w:r>
      <w:r>
        <w:rPr>
          <w:rFonts w:ascii="Times New Roman" w:hAnsi="Times New Roman" w:cs="Times New Roman"/>
          <w:sz w:val="24"/>
          <w:szCs w:val="24"/>
        </w:rPr>
        <w:t>contiene i dati funzionali all’</w:t>
      </w:r>
      <w:r w:rsidR="00A32101">
        <w:rPr>
          <w:rFonts w:ascii="Times New Roman" w:hAnsi="Times New Roman" w:cs="Times New Roman"/>
          <w:sz w:val="24"/>
          <w:szCs w:val="24"/>
        </w:rPr>
        <w:t>accesso alla base di dati e non i dati relativi all’ambito di interesse della base di dati stessa. Per evitare ridondanza di informazioni, le posizioni galattiche, che avrebbero potuto ripetersi nel caso fossero state messe come attributo alle singole entità interessate, sono state inserite in un’entità a parte, collegata tramite le relazioni: “BRANCH_POSITION” per i rami, “POSITION” per le stelle e “BOUNDARY” per i filamenti. Inoltre, sono presenti 3 generalizzazioni totali derivate dal testo, che devono essere eliminate durante la fase di ristrutturazione. “ADMIN” e “NORMAL” per i tipi di utente, “PROTOSTELLAR”, “PRESTELLAR” e “UNBOUND” per i tipi di stelle e “PRIMARY” e “SECONDARY” per i tipi di rami.</w:t>
      </w:r>
      <w:r>
        <w:rPr>
          <w:rFonts w:ascii="Times New Roman" w:hAnsi="Times New Roman" w:cs="Times New Roman"/>
          <w:sz w:val="24"/>
          <w:szCs w:val="24"/>
        </w:rPr>
        <w:t xml:space="preserve"> Vista la totalità e l’</w:t>
      </w:r>
      <w:r w:rsidR="006F1D28">
        <w:rPr>
          <w:rFonts w:ascii="Times New Roman" w:hAnsi="Times New Roman" w:cs="Times New Roman"/>
          <w:sz w:val="24"/>
          <w:szCs w:val="24"/>
        </w:rPr>
        <w:t>assenza di relazioni riguardanti le entità derivate, ho dec</w:t>
      </w:r>
      <w:r>
        <w:rPr>
          <w:rFonts w:ascii="Times New Roman" w:hAnsi="Times New Roman" w:cs="Times New Roman"/>
          <w:sz w:val="24"/>
          <w:szCs w:val="24"/>
        </w:rPr>
        <w:t>iso di ristrutturare ponendo l’</w:t>
      </w:r>
      <w:r w:rsidR="006F1D28">
        <w:rPr>
          <w:rFonts w:ascii="Times New Roman" w:hAnsi="Times New Roman" w:cs="Times New Roman"/>
          <w:sz w:val="24"/>
          <w:szCs w:val="24"/>
        </w:rPr>
        <w:t>attributo “Type</w:t>
      </w:r>
      <w:bookmarkStart w:id="0" w:name="_GoBack"/>
      <w:bookmarkEnd w:id="0"/>
      <w:r w:rsidR="006F1D28">
        <w:rPr>
          <w:rFonts w:ascii="Times New Roman" w:hAnsi="Times New Roman" w:cs="Times New Roman"/>
          <w:sz w:val="24"/>
          <w:szCs w:val="24"/>
        </w:rPr>
        <w:t>” alle tre entità interessate. Inoltre, visto che uno strumento può utilizzare diverse bande per il rilevamento di oggetti, è presente l’attributo multivalore “Band”, il quale nella fase di ristrutturazione viene sostituito da una relazione di tipo molti a molti tra “INSTRUMENT” e la nuova entità “BAND”.</w:t>
      </w:r>
    </w:p>
    <w:p w:rsidR="00FA52CA" w:rsidRDefault="00BB31F9" w:rsidP="00A12562">
      <w:pPr>
        <w:spacing w:after="100" w:line="24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81.5pt;height:211.5pt">
            <v:imagedata r:id="rId8" o:title="Diagramma_ER_ristrutturato"/>
          </v:shape>
        </w:pict>
      </w:r>
    </w:p>
    <w:p w:rsidR="00FA52CA" w:rsidRDefault="00FA52CA" w:rsidP="00A12562">
      <w:pPr>
        <w:spacing w:after="100" w:line="240" w:lineRule="auto"/>
        <w:rPr>
          <w:rFonts w:ascii="Times New Roman" w:hAnsi="Times New Roman" w:cs="Times New Roman"/>
          <w:i/>
        </w:rPr>
      </w:pPr>
      <w:r>
        <w:rPr>
          <w:rFonts w:ascii="Times New Roman" w:hAnsi="Times New Roman" w:cs="Times New Roman"/>
          <w:i/>
        </w:rPr>
        <w:t>Diagramma ER ristrutturato.</w:t>
      </w:r>
    </w:p>
    <w:p w:rsidR="00FA52CA" w:rsidRPr="00FA52CA" w:rsidRDefault="00FA52CA" w:rsidP="00A12562">
      <w:pPr>
        <w:spacing w:after="100" w:line="240" w:lineRule="auto"/>
        <w:rPr>
          <w:rFonts w:ascii="Times New Roman" w:hAnsi="Times New Roman" w:cs="Times New Roman"/>
          <w:sz w:val="24"/>
          <w:szCs w:val="24"/>
        </w:rPr>
      </w:pPr>
    </w:p>
    <w:p w:rsidR="006F1D28" w:rsidRPr="00E20078" w:rsidRDefault="00FA52CA" w:rsidP="00A12562">
      <w:pPr>
        <w:spacing w:after="100" w:line="240" w:lineRule="auto"/>
        <w:rPr>
          <w:rFonts w:ascii="Times New Roman" w:hAnsi="Times New Roman" w:cs="Times New Roman"/>
          <w:b/>
          <w:sz w:val="36"/>
          <w:szCs w:val="36"/>
        </w:rPr>
      </w:pPr>
      <w:r w:rsidRPr="00E20078">
        <w:rPr>
          <w:rFonts w:ascii="Times New Roman" w:hAnsi="Times New Roman" w:cs="Times New Roman"/>
          <w:b/>
          <w:sz w:val="36"/>
          <w:szCs w:val="36"/>
        </w:rPr>
        <w:t>Dizionario dei dati</w:t>
      </w:r>
    </w:p>
    <w:p w:rsidR="00FA52CA" w:rsidRPr="00FA52CA" w:rsidRDefault="00FA52CA" w:rsidP="00A12562">
      <w:pPr>
        <w:spacing w:after="100" w:line="240" w:lineRule="auto"/>
        <w:rPr>
          <w:rFonts w:ascii="Times New Roman" w:hAnsi="Times New Roman" w:cs="Times New Roman"/>
          <w:b/>
          <w:sz w:val="28"/>
          <w:szCs w:val="28"/>
        </w:rPr>
      </w:pPr>
    </w:p>
    <w:tbl>
      <w:tblPr>
        <w:tblStyle w:val="Grigliatabella"/>
        <w:tblW w:w="0" w:type="auto"/>
        <w:tblLook w:val="04A0" w:firstRow="1" w:lastRow="0" w:firstColumn="1" w:lastColumn="0" w:noHBand="0" w:noVBand="1"/>
      </w:tblPr>
      <w:tblGrid>
        <w:gridCol w:w="2444"/>
        <w:gridCol w:w="2444"/>
        <w:gridCol w:w="2445"/>
        <w:gridCol w:w="2445"/>
      </w:tblGrid>
      <w:tr w:rsidR="006F1D28" w:rsidRPr="006F1D28" w:rsidTr="006F1D28">
        <w:tc>
          <w:tcPr>
            <w:tcW w:w="2444" w:type="dxa"/>
          </w:tcPr>
          <w:p w:rsidR="006F1D28" w:rsidRPr="006F1D28" w:rsidRDefault="006F1D28" w:rsidP="00A12562">
            <w:pPr>
              <w:spacing w:after="100"/>
              <w:rPr>
                <w:rFonts w:ascii="Times New Roman" w:hAnsi="Times New Roman" w:cs="Times New Roman"/>
                <w:sz w:val="32"/>
                <w:szCs w:val="32"/>
              </w:rPr>
            </w:pPr>
            <w:r w:rsidRPr="006F1D28">
              <w:rPr>
                <w:rFonts w:ascii="Times New Roman" w:hAnsi="Times New Roman" w:cs="Times New Roman"/>
                <w:sz w:val="32"/>
                <w:szCs w:val="32"/>
              </w:rPr>
              <w:t>Entità</w:t>
            </w:r>
          </w:p>
        </w:tc>
        <w:tc>
          <w:tcPr>
            <w:tcW w:w="2444" w:type="dxa"/>
          </w:tcPr>
          <w:p w:rsidR="006F1D28" w:rsidRPr="006F1D28" w:rsidRDefault="006F1D28" w:rsidP="00A12562">
            <w:pPr>
              <w:spacing w:after="100"/>
              <w:rPr>
                <w:rFonts w:ascii="Times New Roman" w:hAnsi="Times New Roman" w:cs="Times New Roman"/>
                <w:sz w:val="32"/>
                <w:szCs w:val="32"/>
              </w:rPr>
            </w:pPr>
            <w:r w:rsidRPr="006F1D28">
              <w:rPr>
                <w:rFonts w:ascii="Times New Roman" w:hAnsi="Times New Roman" w:cs="Times New Roman"/>
                <w:sz w:val="32"/>
                <w:szCs w:val="32"/>
              </w:rPr>
              <w:t>Descrizione</w:t>
            </w:r>
          </w:p>
        </w:tc>
        <w:tc>
          <w:tcPr>
            <w:tcW w:w="2445" w:type="dxa"/>
          </w:tcPr>
          <w:p w:rsidR="006F1D28" w:rsidRPr="006F1D28" w:rsidRDefault="006F1D28" w:rsidP="00A12562">
            <w:pPr>
              <w:spacing w:after="100"/>
              <w:rPr>
                <w:rFonts w:ascii="Times New Roman" w:hAnsi="Times New Roman" w:cs="Times New Roman"/>
                <w:sz w:val="32"/>
                <w:szCs w:val="32"/>
              </w:rPr>
            </w:pPr>
            <w:r w:rsidRPr="006F1D28">
              <w:rPr>
                <w:rFonts w:ascii="Times New Roman" w:hAnsi="Times New Roman" w:cs="Times New Roman"/>
                <w:sz w:val="32"/>
                <w:szCs w:val="32"/>
              </w:rPr>
              <w:t>Attributi</w:t>
            </w:r>
          </w:p>
        </w:tc>
        <w:tc>
          <w:tcPr>
            <w:tcW w:w="2445" w:type="dxa"/>
          </w:tcPr>
          <w:p w:rsidR="006F1D28" w:rsidRPr="006F1D28" w:rsidRDefault="006F1D28" w:rsidP="00A12562">
            <w:pPr>
              <w:spacing w:after="100"/>
              <w:rPr>
                <w:rFonts w:ascii="Times New Roman" w:hAnsi="Times New Roman" w:cs="Times New Roman"/>
                <w:sz w:val="32"/>
                <w:szCs w:val="32"/>
              </w:rPr>
            </w:pPr>
            <w:r w:rsidRPr="006F1D28">
              <w:rPr>
                <w:rFonts w:ascii="Times New Roman" w:hAnsi="Times New Roman" w:cs="Times New Roman"/>
                <w:sz w:val="32"/>
                <w:szCs w:val="32"/>
              </w:rPr>
              <w:t>Identificatore</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FILAMENT</w:t>
            </w:r>
          </w:p>
        </w:tc>
        <w:tc>
          <w:tcPr>
            <w:tcW w:w="2444" w:type="dxa"/>
          </w:tcPr>
          <w:p w:rsidR="006F1D28" w:rsidRPr="00FA52CA" w:rsidRDefault="00FA52CA" w:rsidP="00A12562">
            <w:pPr>
              <w:spacing w:after="100"/>
              <w:rPr>
                <w:rFonts w:ascii="Times New Roman" w:hAnsi="Times New Roman" w:cs="Times New Roman"/>
                <w:sz w:val="20"/>
                <w:szCs w:val="20"/>
              </w:rPr>
            </w:pPr>
            <w:r>
              <w:rPr>
                <w:rFonts w:ascii="Times New Roman" w:hAnsi="Times New Roman" w:cs="Times New Roman"/>
                <w:sz w:val="20"/>
                <w:szCs w:val="20"/>
              </w:rPr>
              <w:t>Filamento trovato da un satellite e situato in una posizione galattica.</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Name, Mean_Temp, Mean_Dens</w:t>
            </w:r>
            <w:r>
              <w:rPr>
                <w:rFonts w:ascii="Times New Roman" w:hAnsi="Times New Roman" w:cs="Times New Roman"/>
                <w:sz w:val="20"/>
                <w:szCs w:val="20"/>
              </w:rPr>
              <w:t>, Total_Flux, Contrast, Ellipticity</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Name</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SATELLITE</w:t>
            </w:r>
          </w:p>
        </w:tc>
        <w:tc>
          <w:tcPr>
            <w:tcW w:w="2444" w:type="dxa"/>
          </w:tcPr>
          <w:p w:rsidR="006F1D28" w:rsidRPr="00FA52CA" w:rsidRDefault="00FA52CA" w:rsidP="00FA52CA">
            <w:pPr>
              <w:spacing w:after="100"/>
              <w:rPr>
                <w:rFonts w:ascii="Times New Roman" w:hAnsi="Times New Roman" w:cs="Times New Roman"/>
                <w:sz w:val="20"/>
                <w:szCs w:val="20"/>
              </w:rPr>
            </w:pPr>
            <w:r>
              <w:rPr>
                <w:rFonts w:ascii="Times New Roman" w:hAnsi="Times New Roman" w:cs="Times New Roman"/>
                <w:sz w:val="20"/>
                <w:szCs w:val="20"/>
              </w:rPr>
              <w:t>Satellite che trova filamento e stelle utilizzando strumenti.</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Name</w:t>
            </w:r>
            <w:r>
              <w:rPr>
                <w:rFonts w:ascii="Times New Roman" w:hAnsi="Times New Roman" w:cs="Times New Roman"/>
                <w:sz w:val="20"/>
                <w:szCs w:val="20"/>
              </w:rPr>
              <w:t>, First_Observation, Last_Observation</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INSTRUMENT</w:t>
            </w:r>
          </w:p>
        </w:tc>
        <w:tc>
          <w:tcPr>
            <w:tcW w:w="2444" w:type="dxa"/>
          </w:tcPr>
          <w:p w:rsidR="006F1D28" w:rsidRPr="00FA52CA" w:rsidRDefault="00FA52CA" w:rsidP="00A12562">
            <w:pPr>
              <w:spacing w:after="100"/>
              <w:rPr>
                <w:rFonts w:ascii="Times New Roman" w:hAnsi="Times New Roman" w:cs="Times New Roman"/>
                <w:sz w:val="20"/>
                <w:szCs w:val="20"/>
              </w:rPr>
            </w:pPr>
            <w:r>
              <w:rPr>
                <w:rFonts w:ascii="Times New Roman" w:hAnsi="Times New Roman" w:cs="Times New Roman"/>
                <w:sz w:val="20"/>
                <w:szCs w:val="20"/>
              </w:rPr>
              <w:t>Strumento di un satellite che analizza determinate bande.</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Name</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BAND</w:t>
            </w:r>
          </w:p>
        </w:tc>
        <w:tc>
          <w:tcPr>
            <w:tcW w:w="2444"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Bande</w:t>
            </w:r>
            <w:r>
              <w:rPr>
                <w:rFonts w:ascii="Times New Roman" w:hAnsi="Times New Roman" w:cs="Times New Roman"/>
                <w:sz w:val="20"/>
                <w:szCs w:val="20"/>
              </w:rPr>
              <w:t xml:space="preserve"> analizzate dagli strumenti per trovare filamenti e stelle.</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Band</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SPACE AGENCY</w:t>
            </w:r>
          </w:p>
        </w:tc>
        <w:tc>
          <w:tcPr>
            <w:tcW w:w="2444" w:type="dxa"/>
          </w:tcPr>
          <w:p w:rsidR="006F1D28" w:rsidRPr="00FA52CA" w:rsidRDefault="00E20078" w:rsidP="00E20078">
            <w:pPr>
              <w:spacing w:after="100"/>
              <w:rPr>
                <w:rFonts w:ascii="Times New Roman" w:hAnsi="Times New Roman" w:cs="Times New Roman"/>
                <w:sz w:val="20"/>
                <w:szCs w:val="20"/>
              </w:rPr>
            </w:pPr>
            <w:r>
              <w:rPr>
                <w:rFonts w:ascii="Times New Roman" w:hAnsi="Times New Roman" w:cs="Times New Roman"/>
                <w:sz w:val="20"/>
                <w:szCs w:val="20"/>
              </w:rPr>
              <w:t>Agenzie spaziali che partecipano alla creazione e utilizzo di un satellite.</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 Name</w:t>
            </w:r>
          </w:p>
        </w:tc>
        <w:tc>
          <w:tcPr>
            <w:tcW w:w="2445" w:type="dxa"/>
          </w:tcPr>
          <w:p w:rsidR="006F1D28" w:rsidRPr="00FA52CA" w:rsidRDefault="00FA52CA" w:rsidP="00A12562">
            <w:pPr>
              <w:spacing w:after="100"/>
              <w:rPr>
                <w:rFonts w:ascii="Times New Roman" w:hAnsi="Times New Roman" w:cs="Times New Roman"/>
                <w:sz w:val="20"/>
                <w:szCs w:val="20"/>
              </w:rPr>
            </w:pPr>
            <w:r w:rsidRPr="00FA52CA">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BRANCH</w:t>
            </w:r>
          </w:p>
        </w:tc>
        <w:tc>
          <w:tcPr>
            <w:tcW w:w="2444" w:type="dxa"/>
          </w:tcPr>
          <w:p w:rsidR="006F1D28" w:rsidRPr="00E20078" w:rsidRDefault="00E20078" w:rsidP="00E20078">
            <w:pPr>
              <w:spacing w:after="100"/>
              <w:rPr>
                <w:rFonts w:ascii="Times New Roman" w:hAnsi="Times New Roman" w:cs="Times New Roman"/>
                <w:sz w:val="20"/>
                <w:szCs w:val="20"/>
              </w:rPr>
            </w:pPr>
            <w:r w:rsidRPr="00E20078">
              <w:rPr>
                <w:rFonts w:ascii="Times New Roman" w:hAnsi="Times New Roman" w:cs="Times New Roman"/>
                <w:sz w:val="20"/>
                <w:szCs w:val="20"/>
              </w:rPr>
              <w:t>Ramo di un filamento.</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 Type</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GALACTIC POSITION</w:t>
            </w:r>
          </w:p>
        </w:tc>
        <w:tc>
          <w:tcPr>
            <w:tcW w:w="2444" w:type="dxa"/>
          </w:tcPr>
          <w:p w:rsidR="006F1D28" w:rsidRPr="00E20078" w:rsidRDefault="00E20078" w:rsidP="00A12562">
            <w:pPr>
              <w:spacing w:after="100"/>
              <w:rPr>
                <w:rFonts w:ascii="Times New Roman" w:hAnsi="Times New Roman" w:cs="Times New Roman"/>
                <w:sz w:val="20"/>
                <w:szCs w:val="20"/>
              </w:rPr>
            </w:pPr>
            <w:r>
              <w:rPr>
                <w:rFonts w:ascii="Times New Roman" w:hAnsi="Times New Roman" w:cs="Times New Roman"/>
                <w:sz w:val="20"/>
                <w:szCs w:val="20"/>
              </w:rPr>
              <w:t>Posizione galattica.</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 Galactic_Long, Galacti</w:t>
            </w:r>
            <w:r w:rsidR="00BB31F9">
              <w:rPr>
                <w:rFonts w:ascii="Times New Roman" w:hAnsi="Times New Roman" w:cs="Times New Roman"/>
                <w:sz w:val="20"/>
                <w:szCs w:val="20"/>
              </w:rPr>
              <w:t>c</w:t>
            </w:r>
            <w:r w:rsidRPr="00E20078">
              <w:rPr>
                <w:rFonts w:ascii="Times New Roman" w:hAnsi="Times New Roman" w:cs="Times New Roman"/>
                <w:sz w:val="20"/>
                <w:szCs w:val="20"/>
              </w:rPr>
              <w:t>_Lat</w:t>
            </w:r>
          </w:p>
        </w:tc>
        <w:tc>
          <w:tcPr>
            <w:tcW w:w="2445" w:type="dxa"/>
          </w:tcPr>
          <w:p w:rsidR="006F1D28" w:rsidRPr="00E20078" w:rsidRDefault="00E20078" w:rsidP="00A12562">
            <w:pPr>
              <w:spacing w:after="100"/>
              <w:rPr>
                <w:rFonts w:ascii="Times New Roman" w:hAnsi="Times New Roman" w:cs="Times New Roman"/>
                <w:sz w:val="20"/>
                <w:szCs w:val="20"/>
              </w:rPr>
            </w:pPr>
            <w:r>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STAR</w:t>
            </w:r>
          </w:p>
        </w:tc>
        <w:tc>
          <w:tcPr>
            <w:tcW w:w="2444" w:type="dxa"/>
          </w:tcPr>
          <w:p w:rsidR="006F1D28" w:rsidRPr="00E20078" w:rsidRDefault="00E20078" w:rsidP="00A12562">
            <w:pPr>
              <w:spacing w:after="100"/>
              <w:rPr>
                <w:rFonts w:ascii="Times New Roman" w:hAnsi="Times New Roman" w:cs="Times New Roman"/>
                <w:sz w:val="20"/>
                <w:szCs w:val="20"/>
              </w:rPr>
            </w:pPr>
            <w:r>
              <w:rPr>
                <w:rFonts w:ascii="Times New Roman" w:hAnsi="Times New Roman" w:cs="Times New Roman"/>
                <w:sz w:val="20"/>
                <w:szCs w:val="20"/>
              </w:rPr>
              <w:t>Stelle trovate da un satellite e situate in una posizione galattica.</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 Name, Flux, Type</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w:t>
            </w:r>
          </w:p>
        </w:tc>
      </w:tr>
      <w:tr w:rsidR="006F1D28" w:rsidTr="006F1D28">
        <w:tc>
          <w:tcPr>
            <w:tcW w:w="2444" w:type="dxa"/>
          </w:tcPr>
          <w:p w:rsidR="006F1D28" w:rsidRDefault="00FA52CA" w:rsidP="00A12562">
            <w:pPr>
              <w:spacing w:after="100"/>
              <w:rPr>
                <w:rFonts w:ascii="Times New Roman" w:hAnsi="Times New Roman" w:cs="Times New Roman"/>
                <w:sz w:val="24"/>
                <w:szCs w:val="24"/>
              </w:rPr>
            </w:pPr>
            <w:r>
              <w:rPr>
                <w:rFonts w:ascii="Times New Roman" w:hAnsi="Times New Roman" w:cs="Times New Roman"/>
                <w:sz w:val="24"/>
                <w:szCs w:val="24"/>
              </w:rPr>
              <w:t>USERS</w:t>
            </w:r>
          </w:p>
        </w:tc>
        <w:tc>
          <w:tcPr>
            <w:tcW w:w="2444"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Utenti che possono accedere al database.</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 Email, Name, Surname, Password, Type</w:t>
            </w:r>
          </w:p>
        </w:tc>
        <w:tc>
          <w:tcPr>
            <w:tcW w:w="2445" w:type="dxa"/>
          </w:tcPr>
          <w:p w:rsidR="006F1D28" w:rsidRPr="00E20078" w:rsidRDefault="00E20078" w:rsidP="00A12562">
            <w:pPr>
              <w:spacing w:after="100"/>
              <w:rPr>
                <w:rFonts w:ascii="Times New Roman" w:hAnsi="Times New Roman" w:cs="Times New Roman"/>
                <w:sz w:val="20"/>
                <w:szCs w:val="20"/>
              </w:rPr>
            </w:pPr>
            <w:r w:rsidRPr="00E20078">
              <w:rPr>
                <w:rFonts w:ascii="Times New Roman" w:hAnsi="Times New Roman" w:cs="Times New Roman"/>
                <w:sz w:val="20"/>
                <w:szCs w:val="20"/>
              </w:rPr>
              <w:t>Id</w:t>
            </w:r>
          </w:p>
        </w:tc>
      </w:tr>
    </w:tbl>
    <w:p w:rsidR="006F1D28" w:rsidRDefault="006F1D28" w:rsidP="00A12562">
      <w:pPr>
        <w:spacing w:after="100" w:line="240" w:lineRule="auto"/>
        <w:rPr>
          <w:rFonts w:ascii="Times New Roman" w:hAnsi="Times New Roman" w:cs="Times New Roman"/>
          <w:sz w:val="24"/>
          <w:szCs w:val="24"/>
        </w:rPr>
      </w:pPr>
    </w:p>
    <w:p w:rsidR="00E20078" w:rsidRDefault="00E20078" w:rsidP="00A12562">
      <w:pPr>
        <w:spacing w:after="100" w:line="240" w:lineRule="auto"/>
        <w:rPr>
          <w:rFonts w:ascii="Times New Roman" w:hAnsi="Times New Roman" w:cs="Times New Roman"/>
          <w:sz w:val="24"/>
          <w:szCs w:val="24"/>
        </w:rPr>
      </w:pPr>
    </w:p>
    <w:p w:rsidR="00E20078" w:rsidRDefault="00E20078" w:rsidP="00A12562">
      <w:pPr>
        <w:spacing w:after="100" w:line="240" w:lineRule="auto"/>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2442"/>
        <w:gridCol w:w="2372"/>
        <w:gridCol w:w="2672"/>
        <w:gridCol w:w="2368"/>
      </w:tblGrid>
      <w:tr w:rsidR="00E20078" w:rsidRPr="00E20078" w:rsidTr="00E20078">
        <w:tc>
          <w:tcPr>
            <w:tcW w:w="2444" w:type="dxa"/>
          </w:tcPr>
          <w:p w:rsidR="00E20078" w:rsidRPr="00E20078" w:rsidRDefault="00E20078" w:rsidP="00A12562">
            <w:pPr>
              <w:spacing w:after="100"/>
              <w:rPr>
                <w:rFonts w:ascii="Times New Roman" w:hAnsi="Times New Roman" w:cs="Times New Roman"/>
                <w:sz w:val="32"/>
                <w:szCs w:val="32"/>
              </w:rPr>
            </w:pPr>
            <w:r w:rsidRPr="00E20078">
              <w:rPr>
                <w:rFonts w:ascii="Times New Roman" w:hAnsi="Times New Roman" w:cs="Times New Roman"/>
                <w:sz w:val="32"/>
                <w:szCs w:val="32"/>
              </w:rPr>
              <w:lastRenderedPageBreak/>
              <w:t>Relazione</w:t>
            </w:r>
          </w:p>
        </w:tc>
        <w:tc>
          <w:tcPr>
            <w:tcW w:w="2444" w:type="dxa"/>
          </w:tcPr>
          <w:p w:rsidR="00E20078" w:rsidRPr="00E20078" w:rsidRDefault="00E20078" w:rsidP="00A12562">
            <w:pPr>
              <w:spacing w:after="100"/>
              <w:rPr>
                <w:rFonts w:ascii="Times New Roman" w:hAnsi="Times New Roman" w:cs="Times New Roman"/>
                <w:sz w:val="32"/>
                <w:szCs w:val="32"/>
              </w:rPr>
            </w:pPr>
            <w:r w:rsidRPr="00E20078">
              <w:rPr>
                <w:rFonts w:ascii="Times New Roman" w:hAnsi="Times New Roman" w:cs="Times New Roman"/>
                <w:sz w:val="32"/>
                <w:szCs w:val="32"/>
              </w:rPr>
              <w:t>Descrizione</w:t>
            </w:r>
          </w:p>
        </w:tc>
        <w:tc>
          <w:tcPr>
            <w:tcW w:w="2445" w:type="dxa"/>
          </w:tcPr>
          <w:p w:rsidR="00E20078" w:rsidRPr="00E20078" w:rsidRDefault="00E20078" w:rsidP="00A12562">
            <w:pPr>
              <w:spacing w:after="100"/>
              <w:rPr>
                <w:rFonts w:ascii="Times New Roman" w:hAnsi="Times New Roman" w:cs="Times New Roman"/>
                <w:sz w:val="32"/>
                <w:szCs w:val="32"/>
              </w:rPr>
            </w:pPr>
            <w:r w:rsidRPr="00E20078">
              <w:rPr>
                <w:rFonts w:ascii="Times New Roman" w:hAnsi="Times New Roman" w:cs="Times New Roman"/>
                <w:sz w:val="32"/>
                <w:szCs w:val="32"/>
              </w:rPr>
              <w:t>Entità coinvolte</w:t>
            </w:r>
          </w:p>
        </w:tc>
        <w:tc>
          <w:tcPr>
            <w:tcW w:w="2445" w:type="dxa"/>
          </w:tcPr>
          <w:p w:rsidR="00E20078" w:rsidRPr="00E20078" w:rsidRDefault="00E20078" w:rsidP="00A12562">
            <w:pPr>
              <w:spacing w:after="100"/>
              <w:rPr>
                <w:rFonts w:ascii="Times New Roman" w:hAnsi="Times New Roman" w:cs="Times New Roman"/>
                <w:sz w:val="32"/>
                <w:szCs w:val="32"/>
              </w:rPr>
            </w:pPr>
            <w:r w:rsidRPr="00E20078">
              <w:rPr>
                <w:rFonts w:ascii="Times New Roman" w:hAnsi="Times New Roman" w:cs="Times New Roman"/>
                <w:sz w:val="32"/>
                <w:szCs w:val="32"/>
              </w:rPr>
              <w:t>Attributi</w:t>
            </w: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FIL_SAT</w:t>
            </w:r>
          </w:p>
        </w:tc>
        <w:tc>
          <w:tcPr>
            <w:tcW w:w="2444" w:type="dxa"/>
          </w:tcPr>
          <w:p w:rsidR="00E20078" w:rsidRPr="008E7A88" w:rsidRDefault="00E2007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 filamento al satellite che lo ha trovato.</w:t>
            </w:r>
          </w:p>
        </w:tc>
        <w:tc>
          <w:tcPr>
            <w:tcW w:w="2445" w:type="dxa"/>
          </w:tcPr>
          <w:p w:rsidR="00E20078" w:rsidRPr="008E7A88" w:rsidRDefault="00E20078" w:rsidP="00A12562">
            <w:pPr>
              <w:spacing w:after="100"/>
              <w:rPr>
                <w:rFonts w:ascii="Times New Roman" w:hAnsi="Times New Roman" w:cs="Times New Roman"/>
                <w:sz w:val="20"/>
                <w:szCs w:val="20"/>
              </w:rPr>
            </w:pPr>
            <w:r w:rsidRPr="008E7A88">
              <w:rPr>
                <w:rFonts w:ascii="Times New Roman" w:hAnsi="Times New Roman" w:cs="Times New Roman"/>
                <w:sz w:val="20"/>
                <w:szCs w:val="20"/>
              </w:rPr>
              <w:t>FILAMENT (1,N), SATELLITE(1,N)</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INS_SAT</w:t>
            </w:r>
          </w:p>
        </w:tc>
        <w:tc>
          <w:tcPr>
            <w:tcW w:w="2444" w:type="dxa"/>
          </w:tcPr>
          <w:p w:rsidR="00E20078" w:rsidRPr="008E7A88" w:rsidRDefault="00E2007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 satellite agli strumenti</w:t>
            </w:r>
            <w:r w:rsidR="008E7A88" w:rsidRPr="008E7A88">
              <w:rPr>
                <w:rFonts w:ascii="Times New Roman" w:hAnsi="Times New Roman" w:cs="Times New Roman"/>
                <w:sz w:val="20"/>
                <w:szCs w:val="20"/>
              </w:rPr>
              <w:t xml:space="preserve"> che utilizza.</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INSTRUMENT(1,N), SATELLITE(1,N)</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INS_BAND</w:t>
            </w:r>
          </w:p>
        </w:tc>
        <w:tc>
          <w:tcPr>
            <w:tcW w:w="2444"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uno strumento alle bande che analizza.</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INSTRUMENT(1,N), BAND(0,N)</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BOUNDARY</w:t>
            </w:r>
          </w:p>
        </w:tc>
        <w:tc>
          <w:tcPr>
            <w:tcW w:w="2444" w:type="dxa"/>
          </w:tcPr>
          <w:p w:rsidR="00E20078" w:rsidRPr="008E7A88" w:rsidRDefault="008E7A88" w:rsidP="008E7A88">
            <w:pPr>
              <w:spacing w:after="100"/>
              <w:rPr>
                <w:rFonts w:ascii="Times New Roman" w:hAnsi="Times New Roman" w:cs="Times New Roman"/>
                <w:sz w:val="20"/>
                <w:szCs w:val="20"/>
              </w:rPr>
            </w:pPr>
            <w:r w:rsidRPr="008E7A88">
              <w:rPr>
                <w:rFonts w:ascii="Times New Roman" w:hAnsi="Times New Roman" w:cs="Times New Roman"/>
                <w:sz w:val="20"/>
                <w:szCs w:val="20"/>
              </w:rPr>
              <w:t>Associa un filamento alla posizione galattica del suo contorno.</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FILAMENT(1,N), GALACTIC_POSITION(1,N)</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POSITION</w:t>
            </w:r>
          </w:p>
        </w:tc>
        <w:tc>
          <w:tcPr>
            <w:tcW w:w="2444"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una stella alla sua posizione galattica.</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GALACTIC_POSITION(0,1), STAR(1,1)</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BRANCH_POSITION</w:t>
            </w:r>
          </w:p>
        </w:tc>
        <w:tc>
          <w:tcPr>
            <w:tcW w:w="2444"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 ramo alla sua posizione galattica.</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BRANCH(1,N), GALACTIC_POSITION(1,N)</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Progressive_Num, Flux</w:t>
            </w: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SKELTON</w:t>
            </w:r>
          </w:p>
        </w:tc>
        <w:tc>
          <w:tcPr>
            <w:tcW w:w="2444"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 ramo al filamento a cui appartiene.</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FILAMENT(1,N), BRANCH(1,1)</w:t>
            </w:r>
          </w:p>
        </w:tc>
        <w:tc>
          <w:tcPr>
            <w:tcW w:w="2445" w:type="dxa"/>
          </w:tcPr>
          <w:p w:rsidR="00E20078" w:rsidRPr="008E7A88" w:rsidRDefault="00E20078" w:rsidP="00A12562">
            <w:pPr>
              <w:spacing w:after="100"/>
              <w:rPr>
                <w:rFonts w:ascii="Times New Roman" w:hAnsi="Times New Roman" w:cs="Times New Roman"/>
                <w:sz w:val="20"/>
                <w:szCs w:val="20"/>
              </w:rPr>
            </w:pPr>
          </w:p>
        </w:tc>
      </w:tr>
      <w:tr w:rsidR="00E20078" w:rsidTr="00E20078">
        <w:tc>
          <w:tcPr>
            <w:tcW w:w="2444" w:type="dxa"/>
          </w:tcPr>
          <w:p w:rsidR="00E20078" w:rsidRDefault="00E20078" w:rsidP="00A12562">
            <w:pPr>
              <w:spacing w:after="100"/>
              <w:rPr>
                <w:rFonts w:ascii="Times New Roman" w:hAnsi="Times New Roman" w:cs="Times New Roman"/>
                <w:sz w:val="24"/>
                <w:szCs w:val="24"/>
              </w:rPr>
            </w:pPr>
            <w:r>
              <w:rPr>
                <w:rFonts w:ascii="Times New Roman" w:hAnsi="Times New Roman" w:cs="Times New Roman"/>
                <w:sz w:val="24"/>
                <w:szCs w:val="24"/>
              </w:rPr>
              <w:t>AG_SAT</w:t>
            </w:r>
          </w:p>
        </w:tc>
        <w:tc>
          <w:tcPr>
            <w:tcW w:w="2444"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Associa un satellite alla relativa agenzia spaziale.</w:t>
            </w:r>
          </w:p>
        </w:tc>
        <w:tc>
          <w:tcPr>
            <w:tcW w:w="2445" w:type="dxa"/>
          </w:tcPr>
          <w:p w:rsidR="00E20078" w:rsidRPr="008E7A88" w:rsidRDefault="008E7A88" w:rsidP="00A12562">
            <w:pPr>
              <w:spacing w:after="100"/>
              <w:rPr>
                <w:rFonts w:ascii="Times New Roman" w:hAnsi="Times New Roman" w:cs="Times New Roman"/>
                <w:sz w:val="20"/>
                <w:szCs w:val="20"/>
              </w:rPr>
            </w:pPr>
            <w:r w:rsidRPr="008E7A88">
              <w:rPr>
                <w:rFonts w:ascii="Times New Roman" w:hAnsi="Times New Roman" w:cs="Times New Roman"/>
                <w:sz w:val="20"/>
                <w:szCs w:val="20"/>
              </w:rPr>
              <w:t>SPACE_AGENCY(0,N), SATELLITE(0,N)</w:t>
            </w:r>
          </w:p>
        </w:tc>
        <w:tc>
          <w:tcPr>
            <w:tcW w:w="2445" w:type="dxa"/>
          </w:tcPr>
          <w:p w:rsidR="00E20078" w:rsidRPr="008E7A88" w:rsidRDefault="00E20078" w:rsidP="00A12562">
            <w:pPr>
              <w:spacing w:after="100"/>
              <w:rPr>
                <w:rFonts w:ascii="Times New Roman" w:hAnsi="Times New Roman" w:cs="Times New Roman"/>
                <w:sz w:val="20"/>
                <w:szCs w:val="20"/>
              </w:rPr>
            </w:pPr>
          </w:p>
        </w:tc>
      </w:tr>
    </w:tbl>
    <w:p w:rsidR="00E20078" w:rsidRDefault="00E20078" w:rsidP="00A12562">
      <w:pPr>
        <w:spacing w:after="100" w:line="240" w:lineRule="auto"/>
        <w:rPr>
          <w:rFonts w:ascii="Times New Roman" w:hAnsi="Times New Roman" w:cs="Times New Roman"/>
          <w:sz w:val="24"/>
          <w:szCs w:val="24"/>
        </w:rPr>
      </w:pPr>
    </w:p>
    <w:p w:rsidR="008E7A88" w:rsidRPr="008E7A88" w:rsidRDefault="008E7A88" w:rsidP="00A12562">
      <w:pPr>
        <w:spacing w:after="100" w:line="240" w:lineRule="auto"/>
        <w:rPr>
          <w:rFonts w:ascii="Times New Roman" w:hAnsi="Times New Roman" w:cs="Times New Roman"/>
          <w:b/>
          <w:sz w:val="36"/>
          <w:szCs w:val="36"/>
        </w:rPr>
      </w:pPr>
      <w:r>
        <w:rPr>
          <w:rFonts w:ascii="Times New Roman" w:hAnsi="Times New Roman" w:cs="Times New Roman"/>
          <w:b/>
          <w:sz w:val="36"/>
          <w:szCs w:val="36"/>
        </w:rPr>
        <w:t>Regole di vincolo</w:t>
      </w:r>
    </w:p>
    <w:tbl>
      <w:tblPr>
        <w:tblStyle w:val="Grigliatabella"/>
        <w:tblW w:w="0" w:type="auto"/>
        <w:tblLook w:val="04A0" w:firstRow="1" w:lastRow="0" w:firstColumn="1" w:lastColumn="0" w:noHBand="0" w:noVBand="1"/>
      </w:tblPr>
      <w:tblGrid>
        <w:gridCol w:w="9778"/>
      </w:tblGrid>
      <w:tr w:rsidR="008E7A88" w:rsidTr="008E7A88">
        <w:tc>
          <w:tcPr>
            <w:tcW w:w="9778" w:type="dxa"/>
          </w:tcPr>
          <w:p w:rsidR="008E7A88" w:rsidRDefault="008E7A88" w:rsidP="00A12562">
            <w:pPr>
              <w:spacing w:after="100"/>
              <w:rPr>
                <w:rFonts w:ascii="Times New Roman" w:hAnsi="Times New Roman" w:cs="Times New Roman"/>
                <w:sz w:val="24"/>
                <w:szCs w:val="24"/>
              </w:rPr>
            </w:pPr>
            <w:r>
              <w:rPr>
                <w:rFonts w:ascii="Times New Roman" w:hAnsi="Times New Roman" w:cs="Times New Roman"/>
                <w:sz w:val="24"/>
                <w:szCs w:val="24"/>
              </w:rPr>
              <w:t>(RV1) Un punto di un segmento di un filamento non deve sovrapporsi al punto di un segmento di un altro filamento.</w:t>
            </w:r>
          </w:p>
        </w:tc>
      </w:tr>
      <w:tr w:rsidR="008E7A88" w:rsidTr="008E7A88">
        <w:tc>
          <w:tcPr>
            <w:tcW w:w="9778" w:type="dxa"/>
          </w:tcPr>
          <w:p w:rsidR="008E7A88" w:rsidRDefault="008E7A88" w:rsidP="00A12562">
            <w:pPr>
              <w:spacing w:after="100"/>
              <w:rPr>
                <w:rFonts w:ascii="Times New Roman" w:hAnsi="Times New Roman" w:cs="Times New Roman"/>
                <w:sz w:val="24"/>
                <w:szCs w:val="24"/>
              </w:rPr>
            </w:pPr>
            <w:r>
              <w:rPr>
                <w:rFonts w:ascii="Times New Roman" w:hAnsi="Times New Roman" w:cs="Times New Roman"/>
                <w:sz w:val="24"/>
                <w:szCs w:val="24"/>
              </w:rPr>
              <w:t>(RV2) Un punto di un segmento di un filamento non deve sovrapporsi ad un punto del contorno di un filamento a cui appartiene.</w:t>
            </w:r>
          </w:p>
        </w:tc>
      </w:tr>
      <w:tr w:rsidR="008E7A88" w:rsidTr="008E7A88">
        <w:tc>
          <w:tcPr>
            <w:tcW w:w="9778" w:type="dxa"/>
          </w:tcPr>
          <w:p w:rsidR="008E7A88" w:rsidRDefault="008E7A88" w:rsidP="00A12562">
            <w:pPr>
              <w:spacing w:after="100"/>
              <w:rPr>
                <w:rFonts w:ascii="Times New Roman" w:hAnsi="Times New Roman" w:cs="Times New Roman"/>
                <w:sz w:val="24"/>
                <w:szCs w:val="24"/>
              </w:rPr>
            </w:pPr>
            <w:r>
              <w:rPr>
                <w:rFonts w:ascii="Times New Roman" w:hAnsi="Times New Roman" w:cs="Times New Roman"/>
                <w:sz w:val="24"/>
                <w:szCs w:val="24"/>
              </w:rPr>
              <w:t>(RV3) Lo scheletro di un filamento deve essere composto da un solo asse principale e da diversi rami.</w:t>
            </w:r>
          </w:p>
        </w:tc>
      </w:tr>
    </w:tbl>
    <w:p w:rsidR="008E7A88" w:rsidRDefault="008E7A88" w:rsidP="00A12562">
      <w:pPr>
        <w:spacing w:after="100" w:line="240" w:lineRule="auto"/>
        <w:rPr>
          <w:rFonts w:ascii="Times New Roman" w:hAnsi="Times New Roman" w:cs="Times New Roman"/>
          <w:sz w:val="24"/>
          <w:szCs w:val="24"/>
        </w:rPr>
      </w:pPr>
    </w:p>
    <w:p w:rsidR="008E7A88" w:rsidRDefault="008E7A88" w:rsidP="00A12562">
      <w:pPr>
        <w:spacing w:after="100" w:line="240" w:lineRule="auto"/>
        <w:rPr>
          <w:rFonts w:ascii="Times New Roman" w:hAnsi="Times New Roman" w:cs="Times New Roman"/>
          <w:sz w:val="24"/>
          <w:szCs w:val="24"/>
        </w:rPr>
      </w:pPr>
    </w:p>
    <w:p w:rsidR="008E7A88" w:rsidRDefault="006403BE" w:rsidP="00A12562">
      <w:pPr>
        <w:spacing w:after="100" w:line="240" w:lineRule="auto"/>
        <w:rPr>
          <w:rFonts w:ascii="Times New Roman" w:hAnsi="Times New Roman" w:cs="Times New Roman"/>
          <w:b/>
          <w:sz w:val="36"/>
          <w:szCs w:val="36"/>
        </w:rPr>
      </w:pPr>
      <w:r w:rsidRPr="006403BE">
        <w:rPr>
          <w:rFonts w:ascii="Times New Roman" w:hAnsi="Times New Roman" w:cs="Times New Roman"/>
          <w:b/>
          <w:sz w:val="36"/>
          <w:szCs w:val="36"/>
        </w:rPr>
        <w:t>Progettazione logica</w:t>
      </w:r>
    </w:p>
    <w:p w:rsidR="006403BE" w:rsidRDefault="006403BE" w:rsidP="00A12562">
      <w:pPr>
        <w:spacing w:after="100" w:line="240" w:lineRule="auto"/>
        <w:rPr>
          <w:rFonts w:ascii="Times New Roman" w:hAnsi="Times New Roman" w:cs="Times New Roman"/>
          <w:sz w:val="24"/>
          <w:szCs w:val="24"/>
        </w:rPr>
      </w:pPr>
      <w:r>
        <w:rPr>
          <w:rFonts w:ascii="Times New Roman" w:hAnsi="Times New Roman" w:cs="Times New Roman"/>
          <w:sz w:val="24"/>
          <w:szCs w:val="24"/>
        </w:rPr>
        <w:t>La ristrutturazione logica è già stata discussa, di seguito viene descritto il modello logico ricavato.</w:t>
      </w:r>
    </w:p>
    <w:p w:rsidR="00B51823" w:rsidRDefault="006403BE" w:rsidP="00A12562">
      <w:pPr>
        <w:spacing w:after="100" w:line="240" w:lineRule="auto"/>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3489960</wp:posOffset>
                </wp:positionH>
                <wp:positionV relativeFrom="paragraph">
                  <wp:posOffset>74930</wp:posOffset>
                </wp:positionV>
                <wp:extent cx="2905125" cy="1257300"/>
                <wp:effectExtent l="0" t="0" r="28575" b="19050"/>
                <wp:wrapNone/>
                <wp:docPr id="3" name="Casella di testo 3"/>
                <wp:cNvGraphicFramePr/>
                <a:graphic xmlns:a="http://schemas.openxmlformats.org/drawingml/2006/main">
                  <a:graphicData uri="http://schemas.microsoft.com/office/word/2010/wordprocessingShape">
                    <wps:wsp>
                      <wps:cNvSpPr txBox="1"/>
                      <wps:spPr>
                        <a:xfrm>
                          <a:off x="0" y="0"/>
                          <a:ext cx="290512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3BE" w:rsidRDefault="006403BE">
                            <w:r>
                              <w:t>Legenda:</w:t>
                            </w:r>
                          </w:p>
                          <w:p w:rsidR="006403BE" w:rsidRDefault="006403BE" w:rsidP="00B51823">
                            <w:pPr>
                              <w:spacing w:line="240" w:lineRule="auto"/>
                            </w:pPr>
                            <w:r>
                              <w:t>_____ = chiave primaria</w:t>
                            </w:r>
                          </w:p>
                          <w:p w:rsidR="006403BE" w:rsidRDefault="006403BE" w:rsidP="00B51823">
                            <w:pPr>
                              <w:spacing w:line="240" w:lineRule="auto"/>
                            </w:pPr>
                            <w:r>
                              <w:t>* =  vincolo di integrità referenziale</w:t>
                            </w:r>
                          </w:p>
                          <w:p w:rsidR="006403BE" w:rsidRDefault="006403BE" w:rsidP="00B51823">
                            <w:pPr>
                              <w:spacing w:line="240" w:lineRule="auto"/>
                            </w:pPr>
                            <w:r w:rsidRPr="001D5262">
                              <w:rPr>
                                <w:vertAlign w:val="superscript"/>
                              </w:rPr>
                              <w:t>+</w:t>
                            </w:r>
                            <w:r>
                              <w:t xml:space="preserve"> = ammesso il valore nullo</w:t>
                            </w:r>
                          </w:p>
                          <w:p w:rsidR="006403BE" w:rsidRPr="00B51823" w:rsidRDefault="006403BE" w:rsidP="00B51823">
                            <w:pPr>
                              <w:spacing w:line="240" w:lineRule="auto"/>
                              <w:rPr>
                                <w:rFonts w:ascii="Times New Roman" w:hAnsi="Times New Roman" w:cs="Times New Roman"/>
                              </w:rPr>
                            </w:pPr>
                            <w:r w:rsidRPr="00B51823">
                              <w:rPr>
                                <w:rFonts w:ascii="Cambria Math" w:hAnsi="Cambria Math" w:cs="Cambria Math"/>
                              </w:rPr>
                              <w:t>⊆</w:t>
                            </w:r>
                            <w:r w:rsidRPr="00B51823">
                              <w:rPr>
                                <w:rFonts w:ascii="Times New Roman" w:hAnsi="Times New Roman" w:cs="Times New Roman"/>
                              </w:rPr>
                              <w:t xml:space="preserve"> = contenuto</w:t>
                            </w:r>
                          </w:p>
                          <w:p w:rsidR="00B51823" w:rsidRDefault="00B51823" w:rsidP="00B51823">
                            <w:pPr>
                              <w:spacing w:line="240" w:lineRule="auto"/>
                            </w:pPr>
                            <w:r>
                              <w:t>F.K. =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274.8pt;margin-top:5.9pt;width:228.75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" fillcolor="white [3201]" strokeweight=".5pt">
                <v:textbox>
                  <w:txbxContent>
                    <w:p w:rsidR="006403BE" w:rsidRDefault="006403BE">
                      <w:r>
                        <w:t>Legenda:</w:t>
                      </w:r>
                    </w:p>
                    <w:p w:rsidR="006403BE" w:rsidRDefault="006403BE" w:rsidP="00B51823">
                      <w:pPr>
                        <w:spacing w:line="240" w:lineRule="auto"/>
                      </w:pPr>
                      <w:r>
                        <w:t>_____ = chiave primaria</w:t>
                      </w:r>
                    </w:p>
                    <w:p w:rsidR="006403BE" w:rsidRDefault="006403BE" w:rsidP="00B51823">
                      <w:pPr>
                        <w:spacing w:line="240" w:lineRule="auto"/>
                      </w:pPr>
                      <w:r>
                        <w:t>* =  vincolo di integrità referenziale</w:t>
                      </w:r>
                    </w:p>
                    <w:p w:rsidR="006403BE" w:rsidRDefault="006403BE" w:rsidP="00B51823">
                      <w:pPr>
                        <w:spacing w:line="240" w:lineRule="auto"/>
                      </w:pPr>
                      <w:r w:rsidRPr="001D5262">
                        <w:rPr>
                          <w:vertAlign w:val="superscript"/>
                        </w:rPr>
                        <w:t>+</w:t>
                      </w:r>
                      <w:r>
                        <w:t xml:space="preserve"> = ammesso il valore nullo</w:t>
                      </w:r>
                    </w:p>
                    <w:p w:rsidR="006403BE" w:rsidRPr="00B51823" w:rsidRDefault="006403BE" w:rsidP="00B51823">
                      <w:pPr>
                        <w:spacing w:line="240" w:lineRule="auto"/>
                        <w:rPr>
                          <w:rFonts w:ascii="Times New Roman" w:hAnsi="Times New Roman" w:cs="Times New Roman"/>
                        </w:rPr>
                      </w:pPr>
                      <w:r w:rsidRPr="00B51823">
                        <w:rPr>
                          <w:rFonts w:ascii="Cambria Math" w:hAnsi="Cambria Math" w:cs="Cambria Math"/>
                        </w:rPr>
                        <w:t>⊆</w:t>
                      </w:r>
                      <w:r w:rsidRPr="00B51823">
                        <w:rPr>
                          <w:rFonts w:ascii="Times New Roman" w:hAnsi="Times New Roman" w:cs="Times New Roman"/>
                        </w:rPr>
                        <w:t xml:space="preserve"> = contenuto</w:t>
                      </w:r>
                    </w:p>
                    <w:p w:rsidR="00B51823" w:rsidRDefault="00B51823" w:rsidP="00B51823">
                      <w:pPr>
                        <w:spacing w:line="240" w:lineRule="auto"/>
                      </w:pPr>
                      <w:r>
                        <w:t xml:space="preserve">F.K. = </w:t>
                      </w:r>
                      <w:proofErr w:type="spellStart"/>
                      <w:r>
                        <w:t>foreign</w:t>
                      </w:r>
                      <w:proofErr w:type="spellEnd"/>
                      <w:r>
                        <w:t xml:space="preserve"> </w:t>
                      </w:r>
                      <w:proofErr w:type="spellStart"/>
                      <w:r>
                        <w:t>key</w:t>
                      </w:r>
                      <w:proofErr w:type="spellEnd"/>
                    </w:p>
                  </w:txbxContent>
                </v:textbox>
              </v:shape>
            </w:pict>
          </mc:Fallback>
        </mc:AlternateContent>
      </w:r>
    </w:p>
    <w:p w:rsidR="00B51823" w:rsidRPr="00B51823" w:rsidRDefault="00B51823" w:rsidP="00B51823">
      <w:pPr>
        <w:rPr>
          <w:rFonts w:ascii="Times New Roman" w:hAnsi="Times New Roman" w:cs="Times New Roman"/>
          <w:sz w:val="24"/>
          <w:szCs w:val="24"/>
        </w:rPr>
      </w:pPr>
    </w:p>
    <w:p w:rsidR="00B51823" w:rsidRPr="00B51823" w:rsidRDefault="00B51823" w:rsidP="00B51823">
      <w:pPr>
        <w:rPr>
          <w:rFonts w:ascii="Times New Roman" w:hAnsi="Times New Roman" w:cs="Times New Roman"/>
          <w:sz w:val="24"/>
          <w:szCs w:val="24"/>
        </w:rPr>
      </w:pPr>
    </w:p>
    <w:p w:rsidR="00B51823" w:rsidRDefault="00B51823" w:rsidP="00B51823">
      <w:pPr>
        <w:rPr>
          <w:rFonts w:ascii="Times New Roman" w:hAnsi="Times New Roman" w:cs="Times New Roman"/>
          <w:sz w:val="24"/>
          <w:szCs w:val="24"/>
        </w:rPr>
      </w:pPr>
    </w:p>
    <w:p w:rsidR="006403BE" w:rsidRDefault="00B51823" w:rsidP="00B51823">
      <w:pPr>
        <w:rPr>
          <w:rFonts w:ascii="Times New Roman" w:hAnsi="Times New Roman" w:cs="Times New Roman"/>
          <w:sz w:val="24"/>
          <w:szCs w:val="24"/>
        </w:rPr>
      </w:pPr>
      <w:r>
        <w:rPr>
          <w:rFonts w:ascii="Times New Roman" w:hAnsi="Times New Roman" w:cs="Times New Roman"/>
          <w:sz w:val="24"/>
          <w:szCs w:val="24"/>
        </w:rPr>
        <w:t xml:space="preserve">BAND ( </w:t>
      </w:r>
      <w:r>
        <w:rPr>
          <w:rFonts w:ascii="Times New Roman" w:hAnsi="Times New Roman" w:cs="Times New Roman"/>
          <w:sz w:val="24"/>
          <w:szCs w:val="24"/>
          <w:u w:val="single"/>
        </w:rPr>
        <w:t>Id</w:t>
      </w:r>
      <w:r>
        <w:rPr>
          <w:rFonts w:ascii="Times New Roman" w:hAnsi="Times New Roman" w:cs="Times New Roman"/>
          <w:sz w:val="24"/>
          <w:szCs w:val="24"/>
        </w:rPr>
        <w:t>, Band)</w:t>
      </w:r>
    </w:p>
    <w:p w:rsidR="00B51823" w:rsidRDefault="00B51823" w:rsidP="00B51823">
      <w:pPr>
        <w:rPr>
          <w:rFonts w:ascii="Times New Roman" w:hAnsi="Times New Roman" w:cs="Times New Roman"/>
          <w:sz w:val="24"/>
          <w:szCs w:val="24"/>
        </w:rPr>
      </w:pPr>
      <w:r>
        <w:rPr>
          <w:rFonts w:ascii="Times New Roman" w:hAnsi="Times New Roman" w:cs="Times New Roman"/>
          <w:sz w:val="24"/>
          <w:szCs w:val="24"/>
        </w:rPr>
        <w:t xml:space="preserve">INSTRUMENT( </w:t>
      </w:r>
      <w:r>
        <w:rPr>
          <w:rFonts w:ascii="Times New Roman" w:hAnsi="Times New Roman" w:cs="Times New Roman"/>
          <w:sz w:val="24"/>
          <w:szCs w:val="24"/>
          <w:u w:val="single"/>
        </w:rPr>
        <w:t>Id</w:t>
      </w:r>
      <w:r>
        <w:rPr>
          <w:rFonts w:ascii="Times New Roman" w:hAnsi="Times New Roman" w:cs="Times New Roman"/>
          <w:sz w:val="24"/>
          <w:szCs w:val="24"/>
        </w:rPr>
        <w:t>, Name)</w:t>
      </w:r>
    </w:p>
    <w:p w:rsidR="00B51823" w:rsidRDefault="00B51823" w:rsidP="00B51823">
      <w:pPr>
        <w:rPr>
          <w:rFonts w:ascii="Times New Roman" w:hAnsi="Times New Roman" w:cs="Times New Roman"/>
          <w:sz w:val="24"/>
          <w:szCs w:val="24"/>
          <w:u w:val="single"/>
        </w:rPr>
      </w:pPr>
      <w:r>
        <w:rPr>
          <w:rFonts w:ascii="Times New Roman" w:hAnsi="Times New Roman" w:cs="Times New Roman"/>
          <w:sz w:val="24"/>
          <w:szCs w:val="24"/>
        </w:rPr>
        <w:t>INS_BAND(</w:t>
      </w:r>
      <w:r>
        <w:rPr>
          <w:rFonts w:ascii="Times New Roman" w:hAnsi="Times New Roman" w:cs="Times New Roman"/>
          <w:sz w:val="24"/>
          <w:szCs w:val="24"/>
          <w:u w:val="single"/>
        </w:rPr>
        <w:t>Instrument*, Band*)</w:t>
      </w:r>
    </w:p>
    <w:p w:rsidR="00B51823" w:rsidRDefault="00B51823" w:rsidP="00B51823">
      <w:pPr>
        <w:rPr>
          <w:rFonts w:ascii="Times New Roman" w:hAnsi="Times New Roman" w:cs="Times New Roman"/>
          <w:sz w:val="24"/>
          <w:szCs w:val="24"/>
        </w:rPr>
      </w:pPr>
      <w:r>
        <w:rPr>
          <w:rFonts w:ascii="Times New Roman" w:hAnsi="Times New Roman" w:cs="Times New Roman"/>
          <w:sz w:val="24"/>
          <w:szCs w:val="24"/>
        </w:rPr>
        <w:tab/>
        <w:t>F.K.</w:t>
      </w:r>
    </w:p>
    <w:p w:rsidR="00B51823" w:rsidRDefault="00B51823" w:rsidP="00B51823">
      <w:pPr>
        <w:rPr>
          <w:rFonts w:ascii="Cambria Math" w:hAnsi="Cambria Math" w:cs="Cambria Math"/>
        </w:rPr>
      </w:pPr>
      <w:r>
        <w:rPr>
          <w:rFonts w:ascii="Times New Roman" w:hAnsi="Times New Roman" w:cs="Times New Roman"/>
          <w:sz w:val="24"/>
          <w:szCs w:val="24"/>
        </w:rPr>
        <w:tab/>
        <w:t xml:space="preserve">INS_BAND(Instrument) </w:t>
      </w:r>
      <w:r w:rsidRPr="00B51823">
        <w:rPr>
          <w:rFonts w:ascii="Cambria Math" w:hAnsi="Cambria Math" w:cs="Cambria Math"/>
        </w:rPr>
        <w:t>⊆</w:t>
      </w:r>
      <w:r w:rsidRPr="00B51823">
        <w:rPr>
          <w:rFonts w:ascii="Times New Roman" w:hAnsi="Times New Roman" w:cs="Times New Roman"/>
        </w:rPr>
        <w:t xml:space="preserve"> </w:t>
      </w:r>
      <w:r w:rsidR="003C4CB5">
        <w:rPr>
          <w:rFonts w:ascii="Times New Roman" w:hAnsi="Times New Roman" w:cs="Times New Roman"/>
        </w:rPr>
        <w:t xml:space="preserve"> </w:t>
      </w:r>
      <w:r w:rsidRPr="00B51823">
        <w:rPr>
          <w:rFonts w:ascii="Times New Roman" w:hAnsi="Times New Roman" w:cs="Times New Roman"/>
        </w:rPr>
        <w:t>INSTRUMENT(Id)</w:t>
      </w:r>
    </w:p>
    <w:p w:rsidR="00B51823" w:rsidRDefault="00B51823" w:rsidP="00B51823">
      <w:pPr>
        <w:rPr>
          <w:rFonts w:ascii="Cambria Math" w:hAnsi="Cambria Math" w:cs="Cambria Math"/>
        </w:rPr>
      </w:pPr>
      <w:r>
        <w:rPr>
          <w:rFonts w:ascii="Cambria Math" w:hAnsi="Cambria Math" w:cs="Cambria Math"/>
        </w:rPr>
        <w:tab/>
      </w:r>
      <w:r w:rsidRPr="00B51823">
        <w:rPr>
          <w:rFonts w:ascii="Cambria Math" w:hAnsi="Cambria Math" w:cs="Cambria Math"/>
          <w:sz w:val="24"/>
          <w:szCs w:val="24"/>
        </w:rPr>
        <w:t>INS_BAND(</w:t>
      </w:r>
      <w:r>
        <w:rPr>
          <w:rFonts w:ascii="Cambria Math" w:hAnsi="Cambria Math" w:cs="Cambria Math"/>
          <w:sz w:val="24"/>
          <w:szCs w:val="24"/>
        </w:rPr>
        <w:t>Band)</w:t>
      </w:r>
      <w:r w:rsidRPr="00B518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1823">
        <w:rPr>
          <w:rFonts w:ascii="Cambria Math" w:hAnsi="Cambria Math" w:cs="Cambria Math"/>
        </w:rPr>
        <w:t>⊆</w:t>
      </w:r>
      <w:r>
        <w:rPr>
          <w:rFonts w:ascii="Cambria Math" w:hAnsi="Cambria Math" w:cs="Cambria Math"/>
        </w:rPr>
        <w:t xml:space="preserve"> </w:t>
      </w:r>
      <w:r w:rsidR="003C4CB5">
        <w:rPr>
          <w:rFonts w:ascii="Cambria Math" w:hAnsi="Cambria Math" w:cs="Cambria Math"/>
        </w:rPr>
        <w:t xml:space="preserve"> </w:t>
      </w:r>
      <w:r>
        <w:rPr>
          <w:rFonts w:ascii="Cambria Math" w:hAnsi="Cambria Math" w:cs="Cambria Math"/>
        </w:rPr>
        <w:t>BAND(Id)</w:t>
      </w:r>
    </w:p>
    <w:p w:rsidR="00B51823" w:rsidRDefault="00B51823" w:rsidP="00B51823">
      <w:pPr>
        <w:rPr>
          <w:rFonts w:ascii="Cambria Math" w:hAnsi="Cambria Math" w:cs="Cambria Math"/>
        </w:rPr>
      </w:pPr>
      <w:r>
        <w:rPr>
          <w:rFonts w:ascii="Cambria Math" w:hAnsi="Cambria Math" w:cs="Cambria Math"/>
        </w:rPr>
        <w:t>SATELLITE (</w:t>
      </w:r>
      <w:r w:rsidR="001D5262">
        <w:rPr>
          <w:rFonts w:ascii="Cambria Math" w:hAnsi="Cambria Math" w:cs="Cambria Math"/>
          <w:u w:val="single"/>
        </w:rPr>
        <w:t>Id</w:t>
      </w:r>
      <w:r w:rsidR="001D5262">
        <w:rPr>
          <w:rFonts w:ascii="Cambria Math" w:hAnsi="Cambria Math" w:cs="Cambria Math"/>
        </w:rPr>
        <w:t>, Name, First_Observation</w:t>
      </w:r>
      <w:r w:rsidR="001D5262">
        <w:rPr>
          <w:rFonts w:ascii="Cambria Math" w:hAnsi="Cambria Math" w:cs="Cambria Math"/>
          <w:vertAlign w:val="superscript"/>
        </w:rPr>
        <w:t>+</w:t>
      </w:r>
      <w:r w:rsidR="001D5262">
        <w:rPr>
          <w:rFonts w:ascii="Cambria Math" w:hAnsi="Cambria Math" w:cs="Cambria Math"/>
        </w:rPr>
        <w:t>, Last_Observation</w:t>
      </w:r>
      <w:r w:rsidR="001D5262">
        <w:rPr>
          <w:rFonts w:ascii="Cambria Math" w:hAnsi="Cambria Math" w:cs="Cambria Math"/>
          <w:vertAlign w:val="superscript"/>
        </w:rPr>
        <w:t>+</w:t>
      </w:r>
      <w:r w:rsidR="001D5262">
        <w:rPr>
          <w:rFonts w:ascii="Cambria Math" w:hAnsi="Cambria Math" w:cs="Cambria Math"/>
        </w:rPr>
        <w:t>)</w:t>
      </w:r>
    </w:p>
    <w:p w:rsidR="003C4CB5" w:rsidRDefault="003C4CB5" w:rsidP="00B51823">
      <w:pPr>
        <w:rPr>
          <w:rFonts w:ascii="Cambria Math" w:hAnsi="Cambria Math" w:cs="Cambria Math"/>
        </w:rPr>
      </w:pPr>
    </w:p>
    <w:p w:rsidR="001D5262" w:rsidRDefault="001D5262" w:rsidP="00B51823">
      <w:pPr>
        <w:rPr>
          <w:rFonts w:ascii="Cambria Math" w:hAnsi="Cambria Math" w:cs="Cambria Math"/>
        </w:rPr>
      </w:pPr>
      <w:r>
        <w:rPr>
          <w:rFonts w:ascii="Cambria Math" w:hAnsi="Cambria Math" w:cs="Cambria Math"/>
        </w:rPr>
        <w:lastRenderedPageBreak/>
        <w:t>INS_SAT(</w:t>
      </w:r>
      <w:r w:rsidRPr="001D5262">
        <w:rPr>
          <w:rFonts w:ascii="Cambria Math" w:hAnsi="Cambria Math" w:cs="Cambria Math"/>
          <w:u w:val="single"/>
        </w:rPr>
        <w:t>Instrument*, Satellite*</w:t>
      </w:r>
      <w:r>
        <w:rPr>
          <w:rFonts w:ascii="Cambria Math" w:hAnsi="Cambria Math" w:cs="Cambria Math"/>
        </w:rPr>
        <w:t>)</w:t>
      </w:r>
    </w:p>
    <w:p w:rsidR="003C4CB5" w:rsidRDefault="003C4CB5" w:rsidP="00B51823">
      <w:pPr>
        <w:rPr>
          <w:rFonts w:ascii="Times New Roman" w:hAnsi="Times New Roman" w:cs="Times New Roman"/>
          <w:sz w:val="24"/>
          <w:szCs w:val="24"/>
        </w:rPr>
      </w:pPr>
      <w:r>
        <w:rPr>
          <w:rFonts w:ascii="Times New Roman" w:hAnsi="Times New Roman" w:cs="Times New Roman"/>
          <w:sz w:val="24"/>
          <w:szCs w:val="24"/>
        </w:rPr>
        <w:tab/>
        <w:t>F.K.</w:t>
      </w:r>
    </w:p>
    <w:p w:rsidR="003C4CB5" w:rsidRDefault="003C4CB5" w:rsidP="00B51823">
      <w:pPr>
        <w:rPr>
          <w:rFonts w:ascii="Cambria Math" w:hAnsi="Cambria Math" w:cs="Cambria Math"/>
        </w:rPr>
      </w:pPr>
      <w:r>
        <w:rPr>
          <w:rFonts w:ascii="Times New Roman" w:hAnsi="Times New Roman" w:cs="Times New Roman"/>
          <w:sz w:val="24"/>
          <w:szCs w:val="24"/>
        </w:rPr>
        <w:tab/>
        <w:t>INS_SAT(Instrument)</w:t>
      </w:r>
      <w:r w:rsidRPr="003C4C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1823">
        <w:rPr>
          <w:rFonts w:ascii="Cambria Math" w:hAnsi="Cambria Math" w:cs="Cambria Math"/>
        </w:rPr>
        <w:t>⊆</w:t>
      </w:r>
      <w:r>
        <w:rPr>
          <w:rFonts w:ascii="Cambria Math" w:hAnsi="Cambria Math" w:cs="Cambria Math"/>
        </w:rPr>
        <w:t xml:space="preserve"> INSTRUMENT(Id)</w:t>
      </w:r>
    </w:p>
    <w:p w:rsidR="003C4CB5" w:rsidRDefault="003C4CB5" w:rsidP="00B51823">
      <w:pPr>
        <w:rPr>
          <w:rFonts w:ascii="Cambria Math" w:hAnsi="Cambria Math" w:cs="Cambria Math"/>
        </w:rPr>
      </w:pPr>
      <w:r>
        <w:rPr>
          <w:rFonts w:ascii="Cambria Math" w:hAnsi="Cambria Math" w:cs="Cambria Math"/>
        </w:rPr>
        <w:tab/>
        <w:t xml:space="preserve">INS_SAT(Satellite) </w:t>
      </w:r>
      <w:r w:rsidRPr="00B51823">
        <w:rPr>
          <w:rFonts w:ascii="Cambria Math" w:hAnsi="Cambria Math" w:cs="Cambria Math"/>
        </w:rPr>
        <w:t>⊆</w:t>
      </w:r>
      <w:r>
        <w:rPr>
          <w:rFonts w:ascii="Cambria Math" w:hAnsi="Cambria Math" w:cs="Cambria Math"/>
        </w:rPr>
        <w:t xml:space="preserve"> SATELLITE(Id)</w:t>
      </w:r>
    </w:p>
    <w:p w:rsidR="003C4CB5" w:rsidRDefault="003C4CB5" w:rsidP="00B51823">
      <w:pPr>
        <w:rPr>
          <w:rFonts w:ascii="Cambria Math" w:hAnsi="Cambria Math" w:cs="Cambria Math"/>
        </w:rPr>
      </w:pPr>
      <w:r>
        <w:rPr>
          <w:rFonts w:ascii="Cambria Math" w:hAnsi="Cambria Math" w:cs="Cambria Math"/>
        </w:rPr>
        <w:t>SPACE_AGENCY(</w:t>
      </w:r>
      <w:r w:rsidRPr="003C4CB5">
        <w:rPr>
          <w:rFonts w:ascii="Cambria Math" w:hAnsi="Cambria Math" w:cs="Cambria Math"/>
          <w:u w:val="single"/>
        </w:rPr>
        <w:t>Id</w:t>
      </w:r>
      <w:r>
        <w:rPr>
          <w:rFonts w:ascii="Cambria Math" w:hAnsi="Cambria Math" w:cs="Cambria Math"/>
        </w:rPr>
        <w:t>,Name)</w:t>
      </w:r>
    </w:p>
    <w:p w:rsidR="003C4CB5" w:rsidRDefault="003C4CB5" w:rsidP="00B51823">
      <w:pPr>
        <w:rPr>
          <w:rFonts w:ascii="Cambria Math" w:hAnsi="Cambria Math" w:cs="Cambria Math"/>
        </w:rPr>
      </w:pPr>
      <w:r>
        <w:rPr>
          <w:rFonts w:ascii="Cambria Math" w:hAnsi="Cambria Math" w:cs="Cambria Math"/>
        </w:rPr>
        <w:t>AG_SAT(</w:t>
      </w:r>
      <w:r>
        <w:rPr>
          <w:rFonts w:ascii="Cambria Math" w:hAnsi="Cambria Math" w:cs="Cambria Math"/>
          <w:u w:val="single"/>
        </w:rPr>
        <w:t>Agency*,Satellite*</w:t>
      </w:r>
      <w:r>
        <w:rPr>
          <w:rFonts w:ascii="Cambria Math" w:hAnsi="Cambria Math" w:cs="Cambria Math"/>
        </w:rPr>
        <w:t>)</w:t>
      </w:r>
    </w:p>
    <w:p w:rsidR="003C4CB5" w:rsidRDefault="003C4CB5" w:rsidP="00B51823">
      <w:pPr>
        <w:rPr>
          <w:rFonts w:ascii="Cambria Math" w:hAnsi="Cambria Math" w:cs="Cambria Math"/>
        </w:rPr>
      </w:pPr>
      <w:r>
        <w:rPr>
          <w:rFonts w:ascii="Cambria Math" w:hAnsi="Cambria Math" w:cs="Cambria Math"/>
        </w:rPr>
        <w:tab/>
        <w:t>F.K.</w:t>
      </w:r>
    </w:p>
    <w:p w:rsidR="003C4CB5" w:rsidRDefault="003C4CB5" w:rsidP="00B51823">
      <w:pPr>
        <w:rPr>
          <w:rFonts w:ascii="Cambria Math" w:hAnsi="Cambria Math" w:cs="Cambria Math"/>
        </w:rPr>
      </w:pPr>
      <w:r>
        <w:rPr>
          <w:rFonts w:ascii="Cambria Math" w:hAnsi="Cambria Math" w:cs="Cambria Math"/>
        </w:rPr>
        <w:tab/>
        <w:t xml:space="preserve">AG_SAT(Agency) </w:t>
      </w:r>
      <w:r w:rsidRPr="00B51823">
        <w:rPr>
          <w:rFonts w:ascii="Cambria Math" w:hAnsi="Cambria Math" w:cs="Cambria Math"/>
        </w:rPr>
        <w:t>⊆</w:t>
      </w:r>
      <w:r>
        <w:rPr>
          <w:rFonts w:ascii="Cambria Math" w:hAnsi="Cambria Math" w:cs="Cambria Math"/>
        </w:rPr>
        <w:t xml:space="preserve"> SPACE_AGENCY(Id)</w:t>
      </w:r>
    </w:p>
    <w:p w:rsidR="003C4CB5" w:rsidRDefault="003C4CB5" w:rsidP="00B51823">
      <w:pPr>
        <w:rPr>
          <w:rFonts w:ascii="Cambria Math" w:hAnsi="Cambria Math" w:cs="Cambria Math"/>
        </w:rPr>
      </w:pPr>
      <w:r>
        <w:rPr>
          <w:rFonts w:ascii="Cambria Math" w:hAnsi="Cambria Math" w:cs="Cambria Math"/>
        </w:rPr>
        <w:tab/>
        <w:t xml:space="preserve">AG_SAT(Satellite) </w:t>
      </w:r>
      <w:r w:rsidRPr="00B51823">
        <w:rPr>
          <w:rFonts w:ascii="Cambria Math" w:hAnsi="Cambria Math" w:cs="Cambria Math"/>
        </w:rPr>
        <w:t>⊆</w:t>
      </w:r>
      <w:r>
        <w:rPr>
          <w:rFonts w:ascii="Cambria Math" w:hAnsi="Cambria Math" w:cs="Cambria Math"/>
        </w:rPr>
        <w:t xml:space="preserve"> SATELLITE(Id)</w:t>
      </w:r>
    </w:p>
    <w:p w:rsidR="003C4CB5" w:rsidRDefault="003C4CB5" w:rsidP="00B51823">
      <w:pPr>
        <w:rPr>
          <w:rFonts w:ascii="Cambria Math" w:hAnsi="Cambria Math" w:cs="Cambria Math"/>
        </w:rPr>
      </w:pPr>
      <w:r>
        <w:rPr>
          <w:rFonts w:ascii="Cambria Math" w:hAnsi="Cambria Math" w:cs="Cambria Math"/>
        </w:rPr>
        <w:t>FILAMENT(</w:t>
      </w:r>
      <w:r w:rsidRPr="003C4CB5">
        <w:rPr>
          <w:rFonts w:ascii="Cambria Math" w:hAnsi="Cambria Math" w:cs="Cambria Math"/>
          <w:u w:val="single"/>
        </w:rPr>
        <w:t>Id, Name</w:t>
      </w:r>
      <w:r>
        <w:rPr>
          <w:rFonts w:ascii="Cambria Math" w:hAnsi="Cambria Math" w:cs="Cambria Math"/>
        </w:rPr>
        <w:t>, Total_Flux</w:t>
      </w:r>
      <w:r>
        <w:rPr>
          <w:rFonts w:ascii="Cambria Math" w:hAnsi="Cambria Math" w:cs="Cambria Math"/>
          <w:vertAlign w:val="superscript"/>
        </w:rPr>
        <w:t>+</w:t>
      </w:r>
      <w:r>
        <w:rPr>
          <w:rFonts w:ascii="Cambria Math" w:hAnsi="Cambria Math" w:cs="Cambria Math"/>
        </w:rPr>
        <w:t>, Mean_Dens</w:t>
      </w:r>
      <w:r>
        <w:rPr>
          <w:rFonts w:ascii="Cambria Math" w:hAnsi="Cambria Math" w:cs="Cambria Math"/>
          <w:vertAlign w:val="superscript"/>
        </w:rPr>
        <w:t>+</w:t>
      </w:r>
      <w:r>
        <w:rPr>
          <w:rFonts w:ascii="Cambria Math" w:hAnsi="Cambria Math" w:cs="Cambria Math"/>
        </w:rPr>
        <w:t>, Mean_Temp</w:t>
      </w:r>
      <w:r>
        <w:rPr>
          <w:rFonts w:ascii="Cambria Math" w:hAnsi="Cambria Math" w:cs="Cambria Math"/>
          <w:vertAlign w:val="superscript"/>
        </w:rPr>
        <w:t>+</w:t>
      </w:r>
      <w:r>
        <w:rPr>
          <w:rFonts w:ascii="Cambria Math" w:hAnsi="Cambria Math" w:cs="Cambria Math"/>
        </w:rPr>
        <w:t>,  Ellipticity</w:t>
      </w:r>
      <w:r>
        <w:rPr>
          <w:rFonts w:ascii="Cambria Math" w:hAnsi="Cambria Math" w:cs="Cambria Math"/>
          <w:vertAlign w:val="superscript"/>
        </w:rPr>
        <w:t>+</w:t>
      </w:r>
      <w:r>
        <w:rPr>
          <w:rFonts w:ascii="Cambria Math" w:hAnsi="Cambria Math" w:cs="Cambria Math"/>
        </w:rPr>
        <w:t>,  Contrast</w:t>
      </w:r>
      <w:r>
        <w:rPr>
          <w:rFonts w:ascii="Cambria Math" w:hAnsi="Cambria Math" w:cs="Cambria Math"/>
          <w:vertAlign w:val="superscript"/>
        </w:rPr>
        <w:t>+</w:t>
      </w:r>
      <w:r>
        <w:rPr>
          <w:rFonts w:ascii="Cambria Math" w:hAnsi="Cambria Math" w:cs="Cambria Math"/>
        </w:rPr>
        <w:t>)</w:t>
      </w:r>
    </w:p>
    <w:p w:rsidR="003C4CB5" w:rsidRDefault="003C4CB5" w:rsidP="00B51823">
      <w:pPr>
        <w:rPr>
          <w:rFonts w:ascii="Cambria Math" w:hAnsi="Cambria Math" w:cs="Cambria Math"/>
          <w:u w:val="single"/>
        </w:rPr>
      </w:pPr>
      <w:r>
        <w:rPr>
          <w:rFonts w:ascii="Cambria Math" w:hAnsi="Cambria Math" w:cs="Cambria Math"/>
        </w:rPr>
        <w:t>FIL_SAT(</w:t>
      </w:r>
      <w:r w:rsidRPr="003C4CB5">
        <w:rPr>
          <w:rFonts w:ascii="Cambria Math" w:hAnsi="Cambria Math" w:cs="Cambria Math"/>
          <w:u w:val="single"/>
        </w:rPr>
        <w:t>Filament_Id*, Filament_Name*, Satellite_Id*)</w:t>
      </w:r>
    </w:p>
    <w:p w:rsidR="003C4CB5" w:rsidRDefault="003C4CB5" w:rsidP="00B51823">
      <w:pPr>
        <w:rPr>
          <w:rFonts w:ascii="Cambria Math" w:hAnsi="Cambria Math" w:cs="Cambria Math"/>
        </w:rPr>
      </w:pPr>
      <w:r>
        <w:rPr>
          <w:rFonts w:ascii="Cambria Math" w:hAnsi="Cambria Math" w:cs="Cambria Math"/>
        </w:rPr>
        <w:tab/>
        <w:t>F.K.</w:t>
      </w:r>
    </w:p>
    <w:p w:rsidR="003C4CB5" w:rsidRDefault="003C4CB5" w:rsidP="00B51823">
      <w:pPr>
        <w:rPr>
          <w:rFonts w:ascii="Cambria Math" w:hAnsi="Cambria Math" w:cs="Cambria Math"/>
        </w:rPr>
      </w:pPr>
      <w:r>
        <w:rPr>
          <w:rFonts w:ascii="Cambria Math" w:hAnsi="Cambria Math" w:cs="Cambria Math"/>
        </w:rPr>
        <w:tab/>
        <w:t xml:space="preserve">FIL_SAT(Filament_Id, Filament_Name) </w:t>
      </w:r>
      <w:r w:rsidRPr="00B51823">
        <w:rPr>
          <w:rFonts w:ascii="Cambria Math" w:hAnsi="Cambria Math" w:cs="Cambria Math"/>
        </w:rPr>
        <w:t>⊆</w:t>
      </w:r>
      <w:r>
        <w:rPr>
          <w:rFonts w:ascii="Cambria Math" w:hAnsi="Cambria Math" w:cs="Cambria Math"/>
        </w:rPr>
        <w:t xml:space="preserve"> FILAMENT(Id, Name)</w:t>
      </w:r>
    </w:p>
    <w:p w:rsidR="003C4CB5" w:rsidRDefault="003C4CB5" w:rsidP="00B51823">
      <w:pPr>
        <w:rPr>
          <w:rFonts w:ascii="Cambria Math" w:hAnsi="Cambria Math" w:cs="Cambria Math"/>
        </w:rPr>
      </w:pPr>
      <w:r>
        <w:rPr>
          <w:rFonts w:ascii="Cambria Math" w:hAnsi="Cambria Math" w:cs="Cambria Math"/>
        </w:rPr>
        <w:tab/>
        <w:t xml:space="preserve">FIL_SAT(Satellite_Id) </w:t>
      </w:r>
      <w:r w:rsidRPr="00B51823">
        <w:rPr>
          <w:rFonts w:ascii="Cambria Math" w:hAnsi="Cambria Math" w:cs="Cambria Math"/>
        </w:rPr>
        <w:t>⊆</w:t>
      </w:r>
      <w:r>
        <w:rPr>
          <w:rFonts w:ascii="Cambria Math" w:hAnsi="Cambria Math" w:cs="Cambria Math"/>
        </w:rPr>
        <w:t xml:space="preserve"> SATELLITE(Id)</w:t>
      </w:r>
    </w:p>
    <w:p w:rsidR="003C4CB5" w:rsidRDefault="003C4CB5" w:rsidP="00B51823">
      <w:pPr>
        <w:rPr>
          <w:rFonts w:ascii="Cambria Math" w:hAnsi="Cambria Math" w:cs="Cambria Math"/>
        </w:rPr>
      </w:pPr>
      <w:r>
        <w:rPr>
          <w:rFonts w:ascii="Cambria Math" w:hAnsi="Cambria Math" w:cs="Cambria Math"/>
        </w:rPr>
        <w:t>BRANCH(</w:t>
      </w:r>
      <w:r w:rsidRPr="003C4CB5">
        <w:rPr>
          <w:rFonts w:ascii="Cambria Math" w:hAnsi="Cambria Math" w:cs="Cambria Math"/>
          <w:u w:val="single"/>
        </w:rPr>
        <w:t>Id</w:t>
      </w:r>
      <w:r>
        <w:rPr>
          <w:rFonts w:ascii="Cambria Math" w:hAnsi="Cambria Math" w:cs="Cambria Math"/>
        </w:rPr>
        <w:t>, Type, Filament_Id*</w:t>
      </w:r>
      <w:r>
        <w:rPr>
          <w:rFonts w:ascii="Cambria Math" w:hAnsi="Cambria Math" w:cs="Cambria Math"/>
          <w:vertAlign w:val="superscript"/>
        </w:rPr>
        <w:t>+</w:t>
      </w:r>
      <w:r>
        <w:rPr>
          <w:rFonts w:ascii="Cambria Math" w:hAnsi="Cambria Math" w:cs="Cambria Math"/>
        </w:rPr>
        <w:t>, Filament_Name*</w:t>
      </w:r>
      <w:r>
        <w:rPr>
          <w:rFonts w:ascii="Cambria Math" w:hAnsi="Cambria Math" w:cs="Cambria Math"/>
          <w:vertAlign w:val="superscript"/>
        </w:rPr>
        <w:t>+</w:t>
      </w:r>
      <w:r>
        <w:rPr>
          <w:rFonts w:ascii="Cambria Math" w:hAnsi="Cambria Math" w:cs="Cambria Math"/>
        </w:rPr>
        <w:t>)</w:t>
      </w:r>
    </w:p>
    <w:p w:rsidR="003C4CB5" w:rsidRDefault="003C4CB5" w:rsidP="00B51823">
      <w:pPr>
        <w:rPr>
          <w:rFonts w:ascii="Cambria Math" w:hAnsi="Cambria Math" w:cs="Cambria Math"/>
        </w:rPr>
      </w:pPr>
      <w:r>
        <w:rPr>
          <w:rFonts w:ascii="Cambria Math" w:hAnsi="Cambria Math" w:cs="Cambria Math"/>
        </w:rPr>
        <w:tab/>
        <w:t>F.K.</w:t>
      </w:r>
    </w:p>
    <w:p w:rsidR="003C4CB5" w:rsidRDefault="003C4CB5" w:rsidP="00B51823">
      <w:pPr>
        <w:rPr>
          <w:rFonts w:ascii="Cambria Math" w:hAnsi="Cambria Math" w:cs="Cambria Math"/>
        </w:rPr>
      </w:pPr>
      <w:r>
        <w:rPr>
          <w:rFonts w:ascii="Cambria Math" w:hAnsi="Cambria Math" w:cs="Cambria Math"/>
        </w:rPr>
        <w:tab/>
        <w:t xml:space="preserve">BRANCH(Filament_Id, Filament_Name) </w:t>
      </w:r>
      <w:r w:rsidRPr="00B51823">
        <w:rPr>
          <w:rFonts w:ascii="Cambria Math" w:hAnsi="Cambria Math" w:cs="Cambria Math"/>
        </w:rPr>
        <w:t>⊆</w:t>
      </w:r>
      <w:r>
        <w:rPr>
          <w:rFonts w:ascii="Cambria Math" w:hAnsi="Cambria Math" w:cs="Cambria Math"/>
        </w:rPr>
        <w:t xml:space="preserve"> FILAMENT(Id, Name)</w:t>
      </w:r>
    </w:p>
    <w:p w:rsidR="003C4CB5" w:rsidRDefault="003C4CB5" w:rsidP="00B51823">
      <w:pPr>
        <w:rPr>
          <w:rFonts w:ascii="Cambria Math" w:hAnsi="Cambria Math" w:cs="Cambria Math"/>
        </w:rPr>
      </w:pPr>
      <w:r>
        <w:rPr>
          <w:rFonts w:ascii="Cambria Math" w:hAnsi="Cambria Math" w:cs="Cambria Math"/>
        </w:rPr>
        <w:t>GALACTIC_POSITION(</w:t>
      </w:r>
      <w:r w:rsidRPr="003C4CB5">
        <w:rPr>
          <w:rFonts w:ascii="Cambria Math" w:hAnsi="Cambria Math" w:cs="Cambria Math"/>
          <w:u w:val="single"/>
        </w:rPr>
        <w:t>Id</w:t>
      </w:r>
      <w:r>
        <w:rPr>
          <w:rFonts w:ascii="Cambria Math" w:hAnsi="Cambria Math" w:cs="Cambria Math"/>
        </w:rPr>
        <w:t>,  Galactic_Long,  Galactic_Lat)</w:t>
      </w:r>
    </w:p>
    <w:p w:rsidR="00BF4EC6" w:rsidRDefault="0053304A" w:rsidP="00B51823">
      <w:pPr>
        <w:rPr>
          <w:rFonts w:ascii="Cambria Math" w:hAnsi="Cambria Math" w:cs="Cambria Math"/>
        </w:rPr>
      </w:pPr>
      <w:r>
        <w:rPr>
          <w:rFonts w:ascii="Cambria Math" w:hAnsi="Cambria Math" w:cs="Cambria Math"/>
        </w:rPr>
        <w:t>BRANCH_POSITION(</w:t>
      </w:r>
      <w:r w:rsidRPr="0053304A">
        <w:rPr>
          <w:rFonts w:ascii="Cambria Math" w:hAnsi="Cambria Math" w:cs="Cambria Math"/>
          <w:u w:val="single"/>
        </w:rPr>
        <w:t>Branch_Id</w:t>
      </w:r>
      <w:r>
        <w:rPr>
          <w:rFonts w:ascii="Cambria Math" w:hAnsi="Cambria Math" w:cs="Cambria Math"/>
          <w:u w:val="single"/>
        </w:rPr>
        <w:t>*</w:t>
      </w:r>
      <w:r w:rsidRPr="0053304A">
        <w:rPr>
          <w:rFonts w:ascii="Cambria Math" w:hAnsi="Cambria Math" w:cs="Cambria Math"/>
          <w:u w:val="single"/>
        </w:rPr>
        <w:t>, Galactic_Pos</w:t>
      </w:r>
      <w:r>
        <w:rPr>
          <w:rFonts w:ascii="Cambria Math" w:hAnsi="Cambria Math" w:cs="Cambria Math"/>
          <w:u w:val="single"/>
        </w:rPr>
        <w:t>*</w:t>
      </w:r>
      <w:r>
        <w:rPr>
          <w:rFonts w:ascii="Cambria Math" w:hAnsi="Cambria Math" w:cs="Cambria Math"/>
        </w:rPr>
        <w:t>, Progressive_Num</w:t>
      </w:r>
      <w:r>
        <w:rPr>
          <w:rFonts w:ascii="Cambria Math" w:hAnsi="Cambria Math" w:cs="Cambria Math"/>
          <w:vertAlign w:val="superscript"/>
        </w:rPr>
        <w:t>+</w:t>
      </w:r>
      <w:r>
        <w:rPr>
          <w:rFonts w:ascii="Cambria Math" w:hAnsi="Cambria Math" w:cs="Cambria Math"/>
        </w:rPr>
        <w:t>, Flux</w:t>
      </w:r>
      <w:r>
        <w:rPr>
          <w:rFonts w:ascii="Cambria Math" w:hAnsi="Cambria Math" w:cs="Cambria Math"/>
          <w:vertAlign w:val="superscript"/>
        </w:rPr>
        <w:t>+</w:t>
      </w:r>
      <w:r>
        <w:rPr>
          <w:rFonts w:ascii="Cambria Math" w:hAnsi="Cambria Math" w:cs="Cambria Math"/>
        </w:rPr>
        <w:t>)</w:t>
      </w:r>
    </w:p>
    <w:p w:rsidR="0053304A" w:rsidRDefault="0053304A" w:rsidP="00B51823">
      <w:pPr>
        <w:rPr>
          <w:rFonts w:ascii="Cambria Math" w:hAnsi="Cambria Math" w:cs="Cambria Math"/>
        </w:rPr>
      </w:pPr>
      <w:r>
        <w:rPr>
          <w:rFonts w:ascii="Cambria Math" w:hAnsi="Cambria Math" w:cs="Cambria Math"/>
        </w:rPr>
        <w:tab/>
        <w:t>F.K.</w:t>
      </w:r>
    </w:p>
    <w:p w:rsidR="0053304A" w:rsidRDefault="0053304A" w:rsidP="00B51823">
      <w:pPr>
        <w:rPr>
          <w:rFonts w:ascii="Cambria Math" w:hAnsi="Cambria Math" w:cs="Cambria Math"/>
        </w:rPr>
      </w:pPr>
      <w:r>
        <w:rPr>
          <w:rFonts w:ascii="Cambria Math" w:hAnsi="Cambria Math" w:cs="Cambria Math"/>
        </w:rPr>
        <w:tab/>
        <w:t xml:space="preserve">BRANCH_POSITION(Branch_Id) </w:t>
      </w:r>
      <w:r w:rsidRPr="00B51823">
        <w:rPr>
          <w:rFonts w:ascii="Cambria Math" w:hAnsi="Cambria Math" w:cs="Cambria Math"/>
        </w:rPr>
        <w:t>⊆</w:t>
      </w:r>
      <w:r>
        <w:rPr>
          <w:rFonts w:ascii="Cambria Math" w:hAnsi="Cambria Math" w:cs="Cambria Math"/>
        </w:rPr>
        <w:t xml:space="preserve"> BRANCH(Id)</w:t>
      </w:r>
    </w:p>
    <w:p w:rsidR="0053304A" w:rsidRDefault="0053304A" w:rsidP="00B51823">
      <w:pPr>
        <w:rPr>
          <w:rFonts w:ascii="Cambria Math" w:hAnsi="Cambria Math" w:cs="Cambria Math"/>
        </w:rPr>
      </w:pPr>
      <w:r>
        <w:rPr>
          <w:rFonts w:ascii="Cambria Math" w:hAnsi="Cambria Math" w:cs="Cambria Math"/>
        </w:rPr>
        <w:tab/>
        <w:t xml:space="preserve">BRANCH_POSITION(Galactic_Pos) </w:t>
      </w:r>
      <w:r w:rsidRPr="00B51823">
        <w:rPr>
          <w:rFonts w:ascii="Cambria Math" w:hAnsi="Cambria Math" w:cs="Cambria Math"/>
        </w:rPr>
        <w:t>⊆</w:t>
      </w:r>
      <w:r>
        <w:rPr>
          <w:rFonts w:ascii="Cambria Math" w:hAnsi="Cambria Math" w:cs="Cambria Math"/>
        </w:rPr>
        <w:t xml:space="preserve"> GALACTIC_POSITION( Id)</w:t>
      </w:r>
    </w:p>
    <w:p w:rsidR="0053304A" w:rsidRDefault="0053304A" w:rsidP="00B51823">
      <w:pPr>
        <w:rPr>
          <w:rFonts w:ascii="Cambria Math" w:hAnsi="Cambria Math" w:cs="Cambria Math"/>
        </w:rPr>
      </w:pPr>
      <w:r>
        <w:rPr>
          <w:rFonts w:ascii="Cambria Math" w:hAnsi="Cambria Math" w:cs="Cambria Math"/>
        </w:rPr>
        <w:t>BOUNDARY(</w:t>
      </w:r>
      <w:r w:rsidRPr="0053304A">
        <w:rPr>
          <w:rFonts w:ascii="Cambria Math" w:hAnsi="Cambria Math" w:cs="Cambria Math"/>
          <w:u w:val="single"/>
        </w:rPr>
        <w:t>Filament_Id*, Filament_Name*, Galactic_Pos*</w:t>
      </w:r>
      <w:r>
        <w:rPr>
          <w:rFonts w:ascii="Cambria Math" w:hAnsi="Cambria Math" w:cs="Cambria Math"/>
        </w:rPr>
        <w:t>)</w:t>
      </w:r>
    </w:p>
    <w:p w:rsidR="0053304A" w:rsidRDefault="0053304A" w:rsidP="00B51823">
      <w:pPr>
        <w:rPr>
          <w:rFonts w:ascii="Cambria Math" w:hAnsi="Cambria Math" w:cs="Cambria Math"/>
        </w:rPr>
      </w:pPr>
      <w:r>
        <w:rPr>
          <w:rFonts w:ascii="Cambria Math" w:hAnsi="Cambria Math" w:cs="Cambria Math"/>
        </w:rPr>
        <w:tab/>
        <w:t>F.K.</w:t>
      </w:r>
    </w:p>
    <w:p w:rsidR="0053304A" w:rsidRDefault="0053304A" w:rsidP="00B51823">
      <w:pPr>
        <w:rPr>
          <w:rFonts w:ascii="Cambria Math" w:hAnsi="Cambria Math" w:cs="Cambria Math"/>
        </w:rPr>
      </w:pPr>
      <w:r>
        <w:rPr>
          <w:rFonts w:ascii="Cambria Math" w:hAnsi="Cambria Math" w:cs="Cambria Math"/>
        </w:rPr>
        <w:tab/>
        <w:t xml:space="preserve">BOUNDARY(Filament_Id, Filament_Name) </w:t>
      </w:r>
      <w:r w:rsidRPr="00B51823">
        <w:rPr>
          <w:rFonts w:ascii="Cambria Math" w:hAnsi="Cambria Math" w:cs="Cambria Math"/>
        </w:rPr>
        <w:t>⊆</w:t>
      </w:r>
      <w:r>
        <w:rPr>
          <w:rFonts w:ascii="Cambria Math" w:hAnsi="Cambria Math" w:cs="Cambria Math"/>
        </w:rPr>
        <w:t xml:space="preserve"> FILAMENT(Id, Name)</w:t>
      </w:r>
    </w:p>
    <w:p w:rsidR="0053304A" w:rsidRDefault="0053304A" w:rsidP="00B51823">
      <w:pPr>
        <w:rPr>
          <w:rFonts w:ascii="Cambria Math" w:hAnsi="Cambria Math" w:cs="Cambria Math"/>
        </w:rPr>
      </w:pPr>
      <w:r>
        <w:rPr>
          <w:rFonts w:ascii="Cambria Math" w:hAnsi="Cambria Math" w:cs="Cambria Math"/>
        </w:rPr>
        <w:tab/>
        <w:t xml:space="preserve">BOUNDARY(Galactic_Pos) </w:t>
      </w:r>
      <w:r w:rsidRPr="00B51823">
        <w:rPr>
          <w:rFonts w:ascii="Cambria Math" w:hAnsi="Cambria Math" w:cs="Cambria Math"/>
        </w:rPr>
        <w:t>⊆</w:t>
      </w:r>
      <w:r>
        <w:rPr>
          <w:rFonts w:ascii="Cambria Math" w:hAnsi="Cambria Math" w:cs="Cambria Math"/>
        </w:rPr>
        <w:t xml:space="preserve"> GALACTIC_POSITION(Id)</w:t>
      </w:r>
    </w:p>
    <w:p w:rsidR="0053304A" w:rsidRDefault="0053304A" w:rsidP="00B51823">
      <w:pPr>
        <w:rPr>
          <w:rFonts w:ascii="Cambria Math" w:hAnsi="Cambria Math" w:cs="Cambria Math"/>
        </w:rPr>
      </w:pPr>
      <w:r>
        <w:rPr>
          <w:rFonts w:ascii="Cambria Math" w:hAnsi="Cambria Math" w:cs="Cambria Math"/>
        </w:rPr>
        <w:t>STAR(</w:t>
      </w:r>
      <w:r w:rsidRPr="0053304A">
        <w:rPr>
          <w:rFonts w:ascii="Cambria Math" w:hAnsi="Cambria Math" w:cs="Cambria Math"/>
          <w:u w:val="single"/>
        </w:rPr>
        <w:t>Id</w:t>
      </w:r>
      <w:r>
        <w:rPr>
          <w:rFonts w:ascii="Cambria Math" w:hAnsi="Cambria Math" w:cs="Cambria Math"/>
        </w:rPr>
        <w:t>, Name, Type</w:t>
      </w:r>
      <w:r>
        <w:rPr>
          <w:rFonts w:ascii="Cambria Math" w:hAnsi="Cambria Math" w:cs="Cambria Math"/>
          <w:vertAlign w:val="superscript"/>
        </w:rPr>
        <w:t>+</w:t>
      </w:r>
      <w:r>
        <w:rPr>
          <w:rFonts w:ascii="Cambria Math" w:hAnsi="Cambria Math" w:cs="Cambria Math"/>
        </w:rPr>
        <w:t>, Galactic_Pos*</w:t>
      </w:r>
      <w:r>
        <w:rPr>
          <w:rFonts w:ascii="Cambria Math" w:hAnsi="Cambria Math" w:cs="Cambria Math"/>
          <w:vertAlign w:val="superscript"/>
        </w:rPr>
        <w:t>+</w:t>
      </w:r>
      <w:r>
        <w:rPr>
          <w:rFonts w:ascii="Cambria Math" w:hAnsi="Cambria Math" w:cs="Cambria Math"/>
        </w:rPr>
        <w:t>, Flux)</w:t>
      </w:r>
    </w:p>
    <w:p w:rsidR="0053304A" w:rsidRDefault="0053304A" w:rsidP="00B51823">
      <w:pPr>
        <w:rPr>
          <w:rFonts w:ascii="Cambria Math" w:hAnsi="Cambria Math" w:cs="Cambria Math"/>
        </w:rPr>
      </w:pPr>
      <w:r>
        <w:rPr>
          <w:rFonts w:ascii="Cambria Math" w:hAnsi="Cambria Math" w:cs="Cambria Math"/>
        </w:rPr>
        <w:tab/>
        <w:t>F.K.</w:t>
      </w:r>
    </w:p>
    <w:p w:rsidR="0053304A" w:rsidRDefault="0053304A" w:rsidP="00B51823">
      <w:pPr>
        <w:rPr>
          <w:rFonts w:ascii="Cambria Math" w:hAnsi="Cambria Math" w:cs="Cambria Math"/>
        </w:rPr>
      </w:pPr>
      <w:r>
        <w:rPr>
          <w:rFonts w:ascii="Cambria Math" w:hAnsi="Cambria Math" w:cs="Cambria Math"/>
        </w:rPr>
        <w:tab/>
        <w:t xml:space="preserve">STAR(Galactic_Pos) </w:t>
      </w:r>
      <w:r w:rsidRPr="00B51823">
        <w:rPr>
          <w:rFonts w:ascii="Cambria Math" w:hAnsi="Cambria Math" w:cs="Cambria Math"/>
        </w:rPr>
        <w:t>⊆</w:t>
      </w:r>
      <w:r>
        <w:rPr>
          <w:rFonts w:ascii="Cambria Math" w:hAnsi="Cambria Math" w:cs="Cambria Math"/>
        </w:rPr>
        <w:t xml:space="preserve"> GALACTIC_POSITION(Id)</w:t>
      </w:r>
    </w:p>
    <w:p w:rsidR="0053304A" w:rsidRPr="003C4CB5" w:rsidRDefault="0053304A" w:rsidP="00B51823">
      <w:pPr>
        <w:rPr>
          <w:rFonts w:ascii="Times New Roman" w:hAnsi="Times New Roman" w:cs="Times New Roman"/>
          <w:sz w:val="24"/>
          <w:szCs w:val="24"/>
        </w:rPr>
      </w:pPr>
      <w:r>
        <w:rPr>
          <w:rFonts w:ascii="Cambria Math" w:hAnsi="Cambria Math" w:cs="Cambria Math"/>
        </w:rPr>
        <w:t>USERS (</w:t>
      </w:r>
      <w:r w:rsidRPr="0053304A">
        <w:rPr>
          <w:rFonts w:ascii="Cambria Math" w:hAnsi="Cambria Math" w:cs="Cambria Math"/>
          <w:u w:val="single"/>
        </w:rPr>
        <w:t>User_Id</w:t>
      </w:r>
      <w:r>
        <w:rPr>
          <w:rFonts w:ascii="Cambria Math" w:hAnsi="Cambria Math" w:cs="Cambria Math"/>
        </w:rPr>
        <w:t>, Email</w:t>
      </w:r>
      <w:r>
        <w:rPr>
          <w:rFonts w:ascii="Cambria Math" w:hAnsi="Cambria Math" w:cs="Cambria Math"/>
          <w:vertAlign w:val="superscript"/>
        </w:rPr>
        <w:t>+</w:t>
      </w:r>
      <w:r>
        <w:rPr>
          <w:rFonts w:ascii="Cambria Math" w:hAnsi="Cambria Math" w:cs="Cambria Math"/>
        </w:rPr>
        <w:t>, Password, Name</w:t>
      </w:r>
      <w:r>
        <w:rPr>
          <w:rFonts w:ascii="Cambria Math" w:hAnsi="Cambria Math" w:cs="Cambria Math"/>
          <w:vertAlign w:val="superscript"/>
        </w:rPr>
        <w:t>+</w:t>
      </w:r>
      <w:r>
        <w:rPr>
          <w:rFonts w:ascii="Cambria Math" w:hAnsi="Cambria Math" w:cs="Cambria Math"/>
        </w:rPr>
        <w:t>, Surname</w:t>
      </w:r>
      <w:r>
        <w:rPr>
          <w:rFonts w:ascii="Cambria Math" w:hAnsi="Cambria Math" w:cs="Cambria Math"/>
          <w:vertAlign w:val="superscript"/>
        </w:rPr>
        <w:t>+</w:t>
      </w:r>
      <w:r>
        <w:rPr>
          <w:rFonts w:ascii="Cambria Math" w:hAnsi="Cambria Math" w:cs="Cambria Math"/>
        </w:rPr>
        <w:t>, Type)</w:t>
      </w:r>
    </w:p>
    <w:p w:rsidR="00B51823" w:rsidRDefault="00B51823" w:rsidP="00B51823">
      <w:pPr>
        <w:rPr>
          <w:rFonts w:ascii="Times New Roman" w:hAnsi="Times New Roman" w:cs="Times New Roman"/>
          <w:sz w:val="24"/>
          <w:szCs w:val="24"/>
        </w:rPr>
      </w:pPr>
    </w:p>
    <w:p w:rsidR="00B51823" w:rsidRPr="00B51823" w:rsidRDefault="00B51823" w:rsidP="00B51823">
      <w:pPr>
        <w:rPr>
          <w:rFonts w:ascii="Times New Roman" w:hAnsi="Times New Roman" w:cs="Times New Roman"/>
          <w:sz w:val="24"/>
          <w:szCs w:val="24"/>
        </w:rPr>
      </w:pPr>
    </w:p>
    <w:sectPr w:rsidR="00B51823" w:rsidRPr="00B518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65316"/>
    <w:multiLevelType w:val="hybridMultilevel"/>
    <w:tmpl w:val="079A0A98"/>
    <w:lvl w:ilvl="0" w:tplc="FAEA7B7E">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62"/>
    <w:rsid w:val="00090528"/>
    <w:rsid w:val="001D5262"/>
    <w:rsid w:val="003A35BB"/>
    <w:rsid w:val="003C4CB5"/>
    <w:rsid w:val="0053304A"/>
    <w:rsid w:val="006403BE"/>
    <w:rsid w:val="006F1D28"/>
    <w:rsid w:val="00755D96"/>
    <w:rsid w:val="008E7A88"/>
    <w:rsid w:val="00926FB1"/>
    <w:rsid w:val="00A12562"/>
    <w:rsid w:val="00A32101"/>
    <w:rsid w:val="00B51823"/>
    <w:rsid w:val="00BB31F9"/>
    <w:rsid w:val="00BF4EC6"/>
    <w:rsid w:val="00E20078"/>
    <w:rsid w:val="00FA52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3A35BB"/>
    <w:pPr>
      <w:spacing w:line="240" w:lineRule="auto"/>
    </w:pPr>
    <w:rPr>
      <w:b/>
      <w:bCs/>
      <w:color w:val="4F81BD" w:themeColor="accent1"/>
      <w:sz w:val="18"/>
      <w:szCs w:val="18"/>
    </w:rPr>
  </w:style>
  <w:style w:type="table" w:styleId="Grigliatabella">
    <w:name w:val="Table Grid"/>
    <w:basedOn w:val="Tabellanormale"/>
    <w:uiPriority w:val="59"/>
    <w:rsid w:val="006F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6403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403BE"/>
    <w:rPr>
      <w:rFonts w:ascii="Tahoma" w:hAnsi="Tahoma" w:cs="Tahoma"/>
      <w:sz w:val="16"/>
      <w:szCs w:val="16"/>
    </w:rPr>
  </w:style>
  <w:style w:type="paragraph" w:styleId="Paragrafoelenco">
    <w:name w:val="List Paragraph"/>
    <w:basedOn w:val="Normale"/>
    <w:uiPriority w:val="34"/>
    <w:qFormat/>
    <w:rsid w:val="00640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3A35BB"/>
    <w:pPr>
      <w:spacing w:line="240" w:lineRule="auto"/>
    </w:pPr>
    <w:rPr>
      <w:b/>
      <w:bCs/>
      <w:color w:val="4F81BD" w:themeColor="accent1"/>
      <w:sz w:val="18"/>
      <w:szCs w:val="18"/>
    </w:rPr>
  </w:style>
  <w:style w:type="table" w:styleId="Grigliatabella">
    <w:name w:val="Table Grid"/>
    <w:basedOn w:val="Tabellanormale"/>
    <w:uiPriority w:val="59"/>
    <w:rsid w:val="006F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6403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403BE"/>
    <w:rPr>
      <w:rFonts w:ascii="Tahoma" w:hAnsi="Tahoma" w:cs="Tahoma"/>
      <w:sz w:val="16"/>
      <w:szCs w:val="16"/>
    </w:rPr>
  </w:style>
  <w:style w:type="paragraph" w:styleId="Paragrafoelenco">
    <w:name w:val="List Paragraph"/>
    <w:basedOn w:val="Normale"/>
    <w:uiPriority w:val="34"/>
    <w:qFormat/>
    <w:rsid w:val="0064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4D33E-5CC5-467A-8CCD-673DDCBD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827</Words>
  <Characters>4716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6</cp:revision>
  <dcterms:created xsi:type="dcterms:W3CDTF">2018-08-29T14:13:00Z</dcterms:created>
  <dcterms:modified xsi:type="dcterms:W3CDTF">2018-08-29T18:00:00Z</dcterms:modified>
</cp:coreProperties>
</file>