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60CDE" w14:textId="77777777" w:rsidR="00DF01AC" w:rsidRDefault="00DF01AC" w:rsidP="00DF01AC">
      <w:pPr>
        <w:jc w:val="center"/>
        <w:rPr>
          <w:b/>
          <w:bCs/>
          <w:sz w:val="28"/>
          <w:szCs w:val="28"/>
        </w:rPr>
      </w:pPr>
    </w:p>
    <w:p w14:paraId="22A55D99" w14:textId="77777777" w:rsidR="00DF01AC" w:rsidRDefault="00DF01AC" w:rsidP="00DF01AC">
      <w:pPr>
        <w:jc w:val="center"/>
        <w:rPr>
          <w:b/>
          <w:bCs/>
          <w:sz w:val="28"/>
          <w:szCs w:val="28"/>
        </w:rPr>
      </w:pPr>
    </w:p>
    <w:p w14:paraId="7067F076" w14:textId="77777777" w:rsidR="00DF01AC" w:rsidRDefault="00DF01AC" w:rsidP="00DF01AC">
      <w:pPr>
        <w:jc w:val="center"/>
        <w:rPr>
          <w:b/>
          <w:bCs/>
          <w:sz w:val="28"/>
          <w:szCs w:val="28"/>
        </w:rPr>
      </w:pPr>
    </w:p>
    <w:p w14:paraId="0C5FFC50" w14:textId="77777777" w:rsidR="00DF01AC" w:rsidRDefault="00DF01AC" w:rsidP="00DF01AC">
      <w:pPr>
        <w:jc w:val="center"/>
        <w:rPr>
          <w:b/>
          <w:bCs/>
          <w:sz w:val="28"/>
          <w:szCs w:val="28"/>
        </w:rPr>
      </w:pPr>
    </w:p>
    <w:p w14:paraId="36DB9DB6" w14:textId="77777777" w:rsidR="00DF01AC" w:rsidRDefault="00DF01AC" w:rsidP="00DF01AC">
      <w:pPr>
        <w:jc w:val="center"/>
        <w:rPr>
          <w:b/>
          <w:bCs/>
          <w:sz w:val="28"/>
          <w:szCs w:val="28"/>
        </w:rPr>
      </w:pPr>
    </w:p>
    <w:p w14:paraId="41916066" w14:textId="77777777" w:rsidR="00DF01AC" w:rsidRDefault="00DF01AC" w:rsidP="00DF01AC">
      <w:pPr>
        <w:jc w:val="center"/>
        <w:rPr>
          <w:b/>
          <w:bCs/>
          <w:sz w:val="28"/>
          <w:szCs w:val="28"/>
        </w:rPr>
      </w:pPr>
    </w:p>
    <w:p w14:paraId="0E52D591" w14:textId="77777777" w:rsidR="00DF01AC" w:rsidRDefault="00DF01AC" w:rsidP="00DF01AC">
      <w:pPr>
        <w:jc w:val="center"/>
        <w:rPr>
          <w:b/>
          <w:bCs/>
          <w:sz w:val="28"/>
          <w:szCs w:val="28"/>
        </w:rPr>
      </w:pPr>
    </w:p>
    <w:p w14:paraId="671B66D8" w14:textId="77777777" w:rsidR="00DF01AC" w:rsidRDefault="00DF01AC" w:rsidP="00DF01AC">
      <w:pPr>
        <w:jc w:val="center"/>
        <w:rPr>
          <w:b/>
          <w:bCs/>
          <w:sz w:val="28"/>
          <w:szCs w:val="28"/>
        </w:rPr>
      </w:pPr>
    </w:p>
    <w:p w14:paraId="688CFF26" w14:textId="77777777" w:rsidR="00DF01AC" w:rsidRDefault="00DF01AC" w:rsidP="00DF01AC">
      <w:pPr>
        <w:jc w:val="center"/>
        <w:rPr>
          <w:b/>
          <w:bCs/>
          <w:sz w:val="28"/>
          <w:szCs w:val="28"/>
        </w:rPr>
      </w:pPr>
    </w:p>
    <w:p w14:paraId="0AB36B70" w14:textId="6E37AA4B" w:rsidR="00DF01AC" w:rsidRDefault="00DF01AC" w:rsidP="00DF01A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DMIS Honours</w:t>
      </w:r>
    </w:p>
    <w:p w14:paraId="7AE64038" w14:textId="2957ADBA" w:rsidR="00DF01AC" w:rsidRDefault="00DF01AC" w:rsidP="00DF01A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MAD(A)</w:t>
      </w:r>
    </w:p>
    <w:p w14:paraId="5C48DA2F" w14:textId="753B9AED" w:rsidR="00203EA3" w:rsidRPr="00DF01AC" w:rsidRDefault="00DF01AC" w:rsidP="00DF01AC">
      <w:pPr>
        <w:jc w:val="center"/>
        <w:rPr>
          <w:b/>
          <w:bCs/>
          <w:sz w:val="28"/>
          <w:szCs w:val="28"/>
        </w:rPr>
      </w:pPr>
      <w:r w:rsidRPr="00DF01AC">
        <w:rPr>
          <w:b/>
          <w:bCs/>
          <w:sz w:val="28"/>
          <w:szCs w:val="28"/>
        </w:rPr>
        <w:t>First Reflection</w:t>
      </w:r>
    </w:p>
    <w:p w14:paraId="4CF33B76" w14:textId="378579BE" w:rsidR="00DF01AC" w:rsidRPr="00DF01AC" w:rsidRDefault="00DF01AC" w:rsidP="00DF01AC">
      <w:pPr>
        <w:jc w:val="center"/>
        <w:rPr>
          <w:sz w:val="28"/>
          <w:szCs w:val="28"/>
        </w:rPr>
      </w:pPr>
      <w:r w:rsidRPr="00DF01AC">
        <w:rPr>
          <w:sz w:val="28"/>
          <w:szCs w:val="28"/>
        </w:rPr>
        <w:t>2147105s</w:t>
      </w:r>
    </w:p>
    <w:p w14:paraId="0344690F" w14:textId="526E9ED5" w:rsidR="00DF01AC" w:rsidRDefault="00DF01AC" w:rsidP="00DF01AC">
      <w:pPr>
        <w:jc w:val="center"/>
      </w:pPr>
      <w:hyperlink r:id="rId7" w:history="1">
        <w:r w:rsidRPr="001F4263">
          <w:rPr>
            <w:rStyle w:val="Hyperlink"/>
          </w:rPr>
          <w:t>https://github.com/markstrathie/2023_MAD_A</w:t>
        </w:r>
      </w:hyperlink>
    </w:p>
    <w:p w14:paraId="4146D32A" w14:textId="0425310C" w:rsidR="00DF01AC" w:rsidRDefault="00DF01AC">
      <w:r>
        <w:br w:type="page"/>
      </w:r>
    </w:p>
    <w:p w14:paraId="06196939" w14:textId="212B039B" w:rsidR="00356B71" w:rsidRPr="008B635F" w:rsidRDefault="00D81E07" w:rsidP="00CA4858">
      <w:pPr>
        <w:spacing w:line="360" w:lineRule="auto"/>
      </w:pPr>
      <w:r w:rsidRPr="008B635F">
        <w:lastRenderedPageBreak/>
        <w:t>Today, with</w:t>
      </w:r>
      <w:r w:rsidR="003F7672" w:rsidRPr="008B635F">
        <w:t xml:space="preserve"> rapidly </w:t>
      </w:r>
      <w:r w:rsidRPr="008B635F">
        <w:t>mounting</w:t>
      </w:r>
      <w:r w:rsidR="003F7672" w:rsidRPr="008B635F">
        <w:t xml:space="preserve"> </w:t>
      </w:r>
      <w:r w:rsidRPr="008B635F">
        <w:t>volumes</w:t>
      </w:r>
      <w:r w:rsidR="003F7672" w:rsidRPr="008B635F">
        <w:t xml:space="preserve"> of data being </w:t>
      </w:r>
      <w:r w:rsidRPr="008B635F">
        <w:t>produced</w:t>
      </w:r>
      <w:r w:rsidR="003F7672" w:rsidRPr="008B635F">
        <w:t xml:space="preserve">, more and more organisations are realising the </w:t>
      </w:r>
      <w:r w:rsidRPr="008B635F">
        <w:t>advantage</w:t>
      </w:r>
      <w:r w:rsidR="003F7672" w:rsidRPr="008B635F">
        <w:t xml:space="preserve"> of </w:t>
      </w:r>
      <w:r w:rsidRPr="008B635F">
        <w:t xml:space="preserve">collecting and </w:t>
      </w:r>
      <w:r w:rsidR="003F7672" w:rsidRPr="008B635F">
        <w:t>analysing this</w:t>
      </w:r>
      <w:r w:rsidRPr="008B635F">
        <w:t xml:space="preserve"> data</w:t>
      </w:r>
      <w:r w:rsidR="003F7672" w:rsidRPr="008B635F">
        <w:t xml:space="preserve"> to help </w:t>
      </w:r>
      <w:r w:rsidRPr="008B635F">
        <w:t>propel their business with accurate, data-driven decisions</w:t>
      </w:r>
      <w:r w:rsidR="003F7672" w:rsidRPr="008B635F">
        <w:t>.</w:t>
      </w:r>
      <w:r w:rsidR="0011350E" w:rsidRPr="008B635F">
        <w:rPr>
          <w:rStyle w:val="FootnoteReference"/>
        </w:rPr>
        <w:footnoteReference w:id="1"/>
      </w:r>
      <w:r w:rsidR="003F7672" w:rsidRPr="008B635F">
        <w:t xml:space="preserve"> There is currently a </w:t>
      </w:r>
      <w:r w:rsidRPr="008B635F">
        <w:t>high demand for</w:t>
      </w:r>
      <w:r w:rsidR="003F7672" w:rsidRPr="008B635F">
        <w:t xml:space="preserve"> well-trained data scientists to </w:t>
      </w:r>
      <w:r w:rsidRPr="008B635F">
        <w:t>work</w:t>
      </w:r>
      <w:r w:rsidR="003F7672" w:rsidRPr="008B635F">
        <w:t xml:space="preserve"> in this field</w:t>
      </w:r>
      <w:r w:rsidR="00541EF0" w:rsidRPr="008B635F">
        <w:t xml:space="preserve"> – </w:t>
      </w:r>
      <w:r w:rsidR="003F7672" w:rsidRPr="008B635F">
        <w:t>mak</w:t>
      </w:r>
      <w:r w:rsidR="00541EF0" w:rsidRPr="008B635F">
        <w:t xml:space="preserve">ing </w:t>
      </w:r>
      <w:r w:rsidR="003F7672" w:rsidRPr="008B635F">
        <w:t>the skill of data analysis very valuable</w:t>
      </w:r>
      <w:r w:rsidR="00541EF0" w:rsidRPr="008B635F">
        <w:t xml:space="preserve"> today.</w:t>
      </w:r>
      <w:r w:rsidR="0011350E" w:rsidRPr="008B635F">
        <w:rPr>
          <w:rStyle w:val="FootnoteReference"/>
        </w:rPr>
        <w:footnoteReference w:id="2"/>
      </w:r>
      <w:r w:rsidR="00541EF0" w:rsidRPr="008B635F">
        <w:t xml:space="preserve"> While some believe the recent advancement in </w:t>
      </w:r>
      <w:r w:rsidR="00E5647B" w:rsidRPr="008B635F">
        <w:t>a</w:t>
      </w:r>
      <w:r w:rsidR="00541EF0" w:rsidRPr="008B635F">
        <w:t xml:space="preserve">rtificial </w:t>
      </w:r>
      <w:r w:rsidR="00E5647B" w:rsidRPr="008B635F">
        <w:t>i</w:t>
      </w:r>
      <w:r w:rsidR="00541EF0" w:rsidRPr="008B635F">
        <w:t xml:space="preserve">ntelligence </w:t>
      </w:r>
      <w:r w:rsidR="00E5647B" w:rsidRPr="008B635F">
        <w:t xml:space="preserve">(AI) </w:t>
      </w:r>
      <w:r w:rsidR="00541EF0" w:rsidRPr="008B635F">
        <w:t>has produced tools that negate some of this value, the solution is to incorporate these into current data analysis workflows to improve upon a foundation of technical skills.</w:t>
      </w:r>
      <w:r w:rsidR="0011350E" w:rsidRPr="008B635F">
        <w:rPr>
          <w:rStyle w:val="FootnoteReference"/>
        </w:rPr>
        <w:footnoteReference w:id="3"/>
      </w:r>
      <w:r w:rsidR="004150ED" w:rsidRPr="008B635F">
        <w:t xml:space="preserve"> </w:t>
      </w:r>
    </w:p>
    <w:p w14:paraId="4D70B6CF" w14:textId="58341ED4" w:rsidR="00356B71" w:rsidRPr="008B635F" w:rsidRDefault="00356B71" w:rsidP="00CA4858">
      <w:pPr>
        <w:spacing w:line="360" w:lineRule="auto"/>
        <w:rPr>
          <w:b/>
          <w:bCs/>
        </w:rPr>
      </w:pPr>
      <w:r w:rsidRPr="008B635F">
        <w:rPr>
          <w:b/>
          <w:bCs/>
        </w:rPr>
        <w:t>“</w:t>
      </w:r>
      <w:r w:rsidRPr="008B635F">
        <w:rPr>
          <w:b/>
          <w:bCs/>
        </w:rPr>
        <w:t>Why you need to incorporate AI into your Data Analysis</w:t>
      </w:r>
      <w:r w:rsidRPr="008B635F">
        <w:rPr>
          <w:b/>
          <w:bCs/>
        </w:rPr>
        <w:t>.”</w:t>
      </w:r>
    </w:p>
    <w:p w14:paraId="03DD7628" w14:textId="047CF40C" w:rsidR="00615736" w:rsidRPr="008B635F" w:rsidRDefault="004150ED" w:rsidP="00CA4858">
      <w:pPr>
        <w:spacing w:line="360" w:lineRule="auto"/>
      </w:pPr>
      <w:r w:rsidRPr="008B635F">
        <w:t xml:space="preserve">This </w:t>
      </w:r>
      <w:r w:rsidR="00356B71" w:rsidRPr="008B635F">
        <w:t>first reflection</w:t>
      </w:r>
      <w:r w:rsidRPr="008B635F">
        <w:t xml:space="preserve"> will </w:t>
      </w:r>
      <w:r w:rsidR="002177B2" w:rsidRPr="008B635F">
        <w:t>illustrate</w:t>
      </w:r>
      <w:r w:rsidRPr="008B635F">
        <w:t xml:space="preserve"> </w:t>
      </w:r>
      <w:r w:rsidR="002177B2" w:rsidRPr="008B635F">
        <w:t>why</w:t>
      </w:r>
      <w:r w:rsidRPr="008B635F">
        <w:t xml:space="preserve"> </w:t>
      </w:r>
      <w:r w:rsidR="00356B71" w:rsidRPr="008B635F">
        <w:t>my above topic</w:t>
      </w:r>
      <w:r w:rsidRPr="008B635F">
        <w:t xml:space="preserve"> </w:t>
      </w:r>
      <w:r w:rsidR="00576E8E" w:rsidRPr="008B635F">
        <w:t>is important to</w:t>
      </w:r>
      <w:r w:rsidR="001262BC" w:rsidRPr="008B635F">
        <w:t xml:space="preserve"> </w:t>
      </w:r>
      <w:r w:rsidR="00D53459" w:rsidRPr="008B635F">
        <w:t>my target audience</w:t>
      </w:r>
      <w:r w:rsidR="00576E8E" w:rsidRPr="008B635F">
        <w:t>, what aspects of the topic will be highlighted to them, and finally how it will be developed from my current ideas into a final portfolio.</w:t>
      </w:r>
    </w:p>
    <w:p w14:paraId="6D03E3AF" w14:textId="707C66AC" w:rsidR="00D53459" w:rsidRPr="008B635F" w:rsidRDefault="00615736" w:rsidP="00CA4858">
      <w:pPr>
        <w:spacing w:line="360" w:lineRule="auto"/>
      </w:pPr>
      <w:r w:rsidRPr="008B635F">
        <w:t>Th</w:t>
      </w:r>
      <w:r w:rsidRPr="008B635F">
        <w:t>e web</w:t>
      </w:r>
      <w:r w:rsidRPr="008B635F">
        <w:t xml:space="preserve"> article </w:t>
      </w:r>
      <w:r w:rsidRPr="008B635F">
        <w:rPr>
          <w:i/>
          <w:iCs/>
        </w:rPr>
        <w:t>Is Data Scientist Still the Sexiest Job of the 21st Century?</w:t>
      </w:r>
      <w:r w:rsidRPr="008B635F">
        <w:t xml:space="preserve"> </w:t>
      </w:r>
      <w:r w:rsidR="001262BC" w:rsidRPr="008B635F">
        <w:t xml:space="preserve">emphasises why </w:t>
      </w:r>
      <w:r w:rsidR="009F3141" w:rsidRPr="008B635F">
        <w:t xml:space="preserve">data analysis is important to </w:t>
      </w:r>
      <w:r w:rsidR="00D53459" w:rsidRPr="008B635F">
        <w:t>my target audience of university leavers and young professionals seeking a career in the tech</w:t>
      </w:r>
      <w:r w:rsidR="00AC57EC" w:rsidRPr="008B635F">
        <w:t>nology</w:t>
      </w:r>
      <w:r w:rsidR="00D53459" w:rsidRPr="008B635F">
        <w:t xml:space="preserve"> industry</w:t>
      </w:r>
      <w:r w:rsidR="009F3141" w:rsidRPr="008B635F">
        <w:t>.</w:t>
      </w:r>
      <w:r w:rsidR="004F1E2C" w:rsidRPr="008B635F">
        <w:rPr>
          <w:rStyle w:val="FootnoteReference"/>
        </w:rPr>
        <w:footnoteReference w:id="4"/>
      </w:r>
      <w:r w:rsidR="00D53459" w:rsidRPr="008B635F">
        <w:t xml:space="preserve"> </w:t>
      </w:r>
      <w:r w:rsidR="009F3141" w:rsidRPr="008B635F">
        <w:t xml:space="preserve">It </w:t>
      </w:r>
      <w:r w:rsidR="00D53459" w:rsidRPr="008B635F">
        <w:t xml:space="preserve">opens by </w:t>
      </w:r>
      <w:r w:rsidRPr="008B635F">
        <w:t>discuss</w:t>
      </w:r>
      <w:r w:rsidR="00D53459" w:rsidRPr="008B635F">
        <w:t>ing</w:t>
      </w:r>
      <w:r w:rsidRPr="008B635F">
        <w:t xml:space="preserve"> how </w:t>
      </w:r>
      <w:r w:rsidR="00D53459" w:rsidRPr="008B635F">
        <w:t>significant</w:t>
      </w:r>
      <w:r w:rsidRPr="008B635F">
        <w:t xml:space="preserve"> the field of data science</w:t>
      </w:r>
      <w:r w:rsidR="001B42B1">
        <w:t xml:space="preserve"> </w:t>
      </w:r>
      <w:r w:rsidRPr="008B635F">
        <w:t>has been over the last 10 years,</w:t>
      </w:r>
      <w:r w:rsidR="00D53459" w:rsidRPr="008B635F">
        <w:t xml:space="preserve"> demonstrating it is not just a transient career.</w:t>
      </w:r>
      <w:r w:rsidR="00356B71" w:rsidRPr="008B635F">
        <w:t xml:space="preserve"> </w:t>
      </w:r>
      <w:r w:rsidR="002B38F5">
        <w:t xml:space="preserve">After discussions with my peers, </w:t>
      </w:r>
      <w:r w:rsidR="00AC57EC" w:rsidRPr="008B635F">
        <w:t xml:space="preserve">I believe that my target audience will engage with material that will help them decide on a </w:t>
      </w:r>
      <w:r w:rsidR="001B42B1">
        <w:t xml:space="preserve">future-proof </w:t>
      </w:r>
      <w:r w:rsidR="00AC57EC" w:rsidRPr="008B635F">
        <w:t>career path and learn relevant skills</w:t>
      </w:r>
      <w:r w:rsidR="002B38F5">
        <w:t xml:space="preserve"> to achieve this.</w:t>
      </w:r>
    </w:p>
    <w:p w14:paraId="0DE73B12" w14:textId="77777777" w:rsidR="008243B5" w:rsidRPr="00AC57EC" w:rsidRDefault="008243B5" w:rsidP="00CA4858">
      <w:pPr>
        <w:spacing w:line="360" w:lineRule="auto"/>
        <w:rPr>
          <w:color w:val="00B050"/>
        </w:rPr>
      </w:pPr>
    </w:p>
    <w:p w14:paraId="1C7F2B52" w14:textId="0A253680" w:rsidR="00D53459" w:rsidRDefault="008243B5" w:rsidP="00CA4858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0A8945B" wp14:editId="21749A74">
            <wp:extent cx="3398504" cy="2179320"/>
            <wp:effectExtent l="0" t="0" r="0" b="0"/>
            <wp:docPr id="1322353287" name="Picture 1" descr="A diagram of a science research of nee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53287" name="Picture 1" descr="A diagram of a science research of nee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518" cy="218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C69AB" w14:textId="77777777" w:rsidR="008243B5" w:rsidRPr="00AC57EC" w:rsidRDefault="008243B5" w:rsidP="00CA4858">
      <w:pPr>
        <w:spacing w:line="360" w:lineRule="auto"/>
        <w:jc w:val="center"/>
      </w:pPr>
    </w:p>
    <w:p w14:paraId="01BC4438" w14:textId="4475AD4B" w:rsidR="00005586" w:rsidRPr="00761331" w:rsidRDefault="008243B5" w:rsidP="00CA4858">
      <w:pPr>
        <w:spacing w:line="360" w:lineRule="auto"/>
      </w:pPr>
      <w:r w:rsidRPr="00761331">
        <w:rPr>
          <w:i/>
          <w:iCs/>
        </w:rPr>
        <w:t>Th</w:t>
      </w:r>
      <w:r w:rsidRPr="00761331">
        <w:rPr>
          <w:i/>
          <w:iCs/>
        </w:rPr>
        <w:t>e</w:t>
      </w:r>
      <w:r w:rsidRPr="00761331">
        <w:rPr>
          <w:i/>
          <w:iCs/>
        </w:rPr>
        <w:t xml:space="preserve"> </w:t>
      </w:r>
      <w:r w:rsidR="002B38F5">
        <w:rPr>
          <w:i/>
          <w:iCs/>
        </w:rPr>
        <w:t>D</w:t>
      </w:r>
      <w:r w:rsidRPr="00761331">
        <w:rPr>
          <w:i/>
          <w:iCs/>
        </w:rPr>
        <w:t xml:space="preserve">ata </w:t>
      </w:r>
      <w:r w:rsidR="002B38F5">
        <w:rPr>
          <w:i/>
          <w:iCs/>
        </w:rPr>
        <w:t>S</w:t>
      </w:r>
      <w:r w:rsidRPr="00761331">
        <w:rPr>
          <w:i/>
          <w:iCs/>
        </w:rPr>
        <w:t xml:space="preserve">cience </w:t>
      </w:r>
      <w:r w:rsidR="002B38F5">
        <w:rPr>
          <w:i/>
          <w:iCs/>
        </w:rPr>
        <w:t>H</w:t>
      </w:r>
      <w:r w:rsidRPr="00761331">
        <w:rPr>
          <w:i/>
          <w:iCs/>
        </w:rPr>
        <w:t xml:space="preserve">ierarchy of </w:t>
      </w:r>
      <w:r w:rsidR="002B38F5">
        <w:rPr>
          <w:i/>
          <w:iCs/>
        </w:rPr>
        <w:t>N</w:t>
      </w:r>
      <w:r w:rsidRPr="00761331">
        <w:rPr>
          <w:i/>
          <w:iCs/>
        </w:rPr>
        <w:t>eeds</w:t>
      </w:r>
      <w:r w:rsidRPr="00761331">
        <w:t xml:space="preserve">, shown above, </w:t>
      </w:r>
      <w:r w:rsidR="002B38F5" w:rsidRPr="00761331">
        <w:t>displays</w:t>
      </w:r>
      <w:r w:rsidRPr="00761331">
        <w:t xml:space="preserve"> the journey of data.</w:t>
      </w:r>
      <w:r w:rsidRPr="00761331">
        <w:rPr>
          <w:rStyle w:val="FootnoteReference"/>
        </w:rPr>
        <w:footnoteReference w:id="5"/>
      </w:r>
      <w:r w:rsidRPr="00761331">
        <w:t xml:space="preserve"> I will use this pyramid</w:t>
      </w:r>
      <w:r w:rsidR="00DA5CCB" w:rsidRPr="00761331">
        <w:t xml:space="preserve"> structure</w:t>
      </w:r>
      <w:r w:rsidRPr="00761331">
        <w:t xml:space="preserve"> to form the narrative </w:t>
      </w:r>
      <w:r w:rsidR="002B38F5">
        <w:t>of</w:t>
      </w:r>
      <w:r w:rsidR="001B42B1">
        <w:t xml:space="preserve"> my portfolio</w:t>
      </w:r>
      <w:r w:rsidR="002B38F5">
        <w:t xml:space="preserve"> content and final website</w:t>
      </w:r>
      <w:r w:rsidRPr="00761331">
        <w:t>.</w:t>
      </w:r>
      <w:r w:rsidR="00DA5CCB" w:rsidRPr="00761331">
        <w:t xml:space="preserve"> </w:t>
      </w:r>
      <w:r w:rsidR="00E5647B" w:rsidRPr="00761331">
        <w:t xml:space="preserve">The topic of AI will be discussed towards the end, as </w:t>
      </w:r>
      <w:r w:rsidR="002B38F5">
        <w:t xml:space="preserve">it is </w:t>
      </w:r>
      <w:r w:rsidR="00E5647B" w:rsidRPr="00761331">
        <w:t>shown at the top of the pyramid.</w:t>
      </w:r>
      <w:r w:rsidR="008B635F" w:rsidRPr="00761331">
        <w:t xml:space="preserve"> </w:t>
      </w:r>
      <w:r w:rsidR="00E5647B" w:rsidRPr="00761331">
        <w:rPr>
          <w:i/>
          <w:iCs/>
        </w:rPr>
        <w:t>Will ChatGPT Put Data Analysts Out Of Work?</w:t>
      </w:r>
      <w:r w:rsidR="00E5647B" w:rsidRPr="00761331">
        <w:rPr>
          <w:i/>
          <w:iCs/>
        </w:rPr>
        <w:t xml:space="preserve"> </w:t>
      </w:r>
      <w:r w:rsidR="00E5647B" w:rsidRPr="00761331">
        <w:t>directly addresses the excitement and fear of this new technology</w:t>
      </w:r>
      <w:r w:rsidR="00005586" w:rsidRPr="00761331">
        <w:t xml:space="preserve">, referring to one of the most popular </w:t>
      </w:r>
      <w:r w:rsidR="008B635F" w:rsidRPr="00761331">
        <w:t xml:space="preserve">AI </w:t>
      </w:r>
      <w:r w:rsidR="00005586" w:rsidRPr="00761331">
        <w:t>software – ChatGPT.</w:t>
      </w:r>
      <w:r w:rsidR="00005586" w:rsidRPr="00761331">
        <w:rPr>
          <w:rStyle w:val="FootnoteReference"/>
        </w:rPr>
        <w:footnoteReference w:id="6"/>
      </w:r>
      <w:r w:rsidR="00005586" w:rsidRPr="00761331">
        <w:t xml:space="preserve"> My </w:t>
      </w:r>
      <w:r w:rsidR="002B38F5">
        <w:t>portfolio</w:t>
      </w:r>
      <w:r w:rsidR="00005586" w:rsidRPr="00761331">
        <w:t xml:space="preserve"> will highlight this</w:t>
      </w:r>
      <w:r w:rsidR="00B03726" w:rsidRPr="00761331">
        <w:t xml:space="preserve"> important</w:t>
      </w:r>
      <w:r w:rsidR="00005586" w:rsidRPr="00761331">
        <w:t xml:space="preserve"> topic to make it relevant to today’s current issues.</w:t>
      </w:r>
      <w:r w:rsidR="002B38F5">
        <w:t xml:space="preserve"> The article explores techniques I plan to include showing how accessible AI tools are for new users and how it can help in tasks such as defining data structures.</w:t>
      </w:r>
    </w:p>
    <w:p w14:paraId="6B252D05" w14:textId="3261AF99" w:rsidR="000B289D" w:rsidRDefault="00B03726" w:rsidP="00CA4858">
      <w:pPr>
        <w:spacing w:line="360" w:lineRule="auto"/>
      </w:pPr>
      <w:r w:rsidRPr="00761331">
        <w:t xml:space="preserve">My portfolio will reference the </w:t>
      </w:r>
      <w:r w:rsidRPr="00761331">
        <w:t>journal article</w:t>
      </w:r>
      <w:r w:rsidRPr="00761331">
        <w:t xml:space="preserve"> </w:t>
      </w:r>
      <w:r w:rsidRPr="00761331">
        <w:rPr>
          <w:i/>
          <w:iCs/>
        </w:rPr>
        <w:t>15 Challenges for AI: Or what AI (Currently) can’t do</w:t>
      </w:r>
      <w:r w:rsidRPr="00761331">
        <w:t xml:space="preserve"> to help de-mystify bold claims made in the media.</w:t>
      </w:r>
      <w:r w:rsidRPr="00761331">
        <w:rPr>
          <w:rStyle w:val="FootnoteReference"/>
        </w:rPr>
        <w:footnoteReference w:id="7"/>
      </w:r>
      <w:r w:rsidR="008A4098" w:rsidRPr="00761331">
        <w:t xml:space="preserve"> </w:t>
      </w:r>
      <w:r w:rsidR="002177B2" w:rsidRPr="00761331">
        <w:t>AI has several problems relating to ethics and accuracy.</w:t>
      </w:r>
      <w:r w:rsidR="002177B2" w:rsidRPr="00761331">
        <w:rPr>
          <w:rStyle w:val="FootnoteReference"/>
        </w:rPr>
        <w:footnoteReference w:id="8"/>
      </w:r>
      <w:r w:rsidR="002177B2" w:rsidRPr="00761331">
        <w:t xml:space="preserve"> </w:t>
      </w:r>
      <w:r w:rsidR="008A4098" w:rsidRPr="00761331">
        <w:t xml:space="preserve">This will highlight why learning fundamental software and coding skills are still </w:t>
      </w:r>
      <w:r w:rsidR="002177B2" w:rsidRPr="00761331">
        <w:t>valuable</w:t>
      </w:r>
      <w:r w:rsidR="008A4098" w:rsidRPr="00761331">
        <w:t xml:space="preserve"> in the data science field.</w:t>
      </w:r>
      <w:r w:rsidR="008B635F" w:rsidRPr="00761331">
        <w:t xml:space="preserve"> </w:t>
      </w:r>
      <w:r w:rsidR="00E5647B" w:rsidRPr="00761331">
        <w:rPr>
          <w:i/>
          <w:iCs/>
        </w:rPr>
        <w:t>Human-AI Collaboration in Data Science: Exploring Data Scientists' Perceptions of Automated AI</w:t>
      </w:r>
      <w:r w:rsidR="002177B2" w:rsidRPr="00761331">
        <w:rPr>
          <w:i/>
          <w:iCs/>
        </w:rPr>
        <w:t xml:space="preserve"> </w:t>
      </w:r>
      <w:r w:rsidR="00E5647B" w:rsidRPr="00761331">
        <w:t>explores the combination of data analysis</w:t>
      </w:r>
      <w:r w:rsidR="008B635F" w:rsidRPr="00761331">
        <w:t xml:space="preserve"> skills</w:t>
      </w:r>
      <w:r w:rsidR="00E5647B" w:rsidRPr="00761331">
        <w:t xml:space="preserve"> </w:t>
      </w:r>
      <w:r w:rsidR="001B42B1">
        <w:t>with</w:t>
      </w:r>
      <w:r w:rsidR="00E5647B" w:rsidRPr="00761331">
        <w:t xml:space="preserve"> AI.</w:t>
      </w:r>
      <w:r w:rsidR="002177B2" w:rsidRPr="00761331">
        <w:rPr>
          <w:rStyle w:val="FootnoteReference"/>
        </w:rPr>
        <w:footnoteReference w:id="9"/>
      </w:r>
      <w:r w:rsidR="00E5647B" w:rsidRPr="00761331">
        <w:t xml:space="preserve"> </w:t>
      </w:r>
      <w:r w:rsidR="002B38F5">
        <w:t xml:space="preserve">The journal article </w:t>
      </w:r>
      <w:r w:rsidR="00E5647B" w:rsidRPr="00761331">
        <w:t>finds that many of the interviewees believe their future jobs will be a mix of human talent and AI assistance.</w:t>
      </w:r>
      <w:r w:rsidR="002177B2" w:rsidRPr="00761331">
        <w:rPr>
          <w:rStyle w:val="FootnoteReference"/>
        </w:rPr>
        <w:footnoteReference w:id="10"/>
      </w:r>
      <w:r w:rsidR="002177B2" w:rsidRPr="00761331">
        <w:t xml:space="preserve"> This is the topic my portfolio will finish on</w:t>
      </w:r>
      <w:r w:rsidR="008B635F" w:rsidRPr="00761331">
        <w:t>.</w:t>
      </w:r>
    </w:p>
    <w:p w14:paraId="1FF01EB7" w14:textId="17C568E4" w:rsidR="00E83DFA" w:rsidRPr="00761331" w:rsidRDefault="00E83DFA" w:rsidP="00CA4858">
      <w:pPr>
        <w:spacing w:line="360" w:lineRule="auto"/>
      </w:pPr>
      <w:r>
        <w:t xml:space="preserve">Currently, my portfolio has been focused on exploring topics I am passionate about and crafting an audience, design and narrative around these topics. </w:t>
      </w:r>
      <w:r w:rsidR="002B38F5">
        <w:t xml:space="preserve">This first reflection includes references to the </w:t>
      </w:r>
      <w:r w:rsidR="002B38F5">
        <w:lastRenderedPageBreak/>
        <w:t xml:space="preserve">resources I have discovered. </w:t>
      </w:r>
      <w:r>
        <w:t xml:space="preserve">Once I refined my topic to focus on data analysis and AI, I learned fundamental HTML and Git skills to showcase my process in the form of a website. </w:t>
      </w:r>
      <w:r w:rsidR="002B38F5">
        <w:t xml:space="preserve">Moving forward, </w:t>
      </w:r>
      <w:r>
        <w:t xml:space="preserve">I will build on this portfolio by learning additional CSS, design and multimedia techniques to better communicate my topic. I will consult the references included in this first reflection and learn various coding examples to </w:t>
      </w:r>
      <w:r w:rsidR="008321C5">
        <w:t xml:space="preserve">form the </w:t>
      </w:r>
      <w:r w:rsidR="002B38F5">
        <w:t xml:space="preserve">main </w:t>
      </w:r>
      <w:r w:rsidR="008321C5">
        <w:t>content of my final website.</w:t>
      </w:r>
    </w:p>
    <w:p w14:paraId="6841584A" w14:textId="77777777" w:rsidR="007C7ED1" w:rsidRDefault="007C7ED1">
      <w:pPr>
        <w:rPr>
          <w:b/>
          <w:bCs/>
        </w:rPr>
      </w:pPr>
      <w:r>
        <w:rPr>
          <w:b/>
          <w:bCs/>
        </w:rPr>
        <w:br w:type="page"/>
      </w:r>
    </w:p>
    <w:p w14:paraId="5F85B1FF" w14:textId="77777777" w:rsidR="00BF2343" w:rsidRPr="00BF2343" w:rsidRDefault="00BF2343" w:rsidP="00BF2343">
      <w:pPr>
        <w:spacing w:after="0" w:line="240" w:lineRule="auto"/>
        <w:jc w:val="center"/>
        <w:rPr>
          <w:b/>
          <w:bCs/>
        </w:rPr>
      </w:pPr>
      <w:r w:rsidRPr="00BF2343">
        <w:rPr>
          <w:b/>
          <w:bCs/>
        </w:rPr>
        <w:lastRenderedPageBreak/>
        <w:t>Bibliography</w:t>
      </w:r>
    </w:p>
    <w:p w14:paraId="39DD5043" w14:textId="77777777" w:rsidR="00B10AB9" w:rsidRDefault="00B10AB9" w:rsidP="00B10AB9">
      <w:pPr>
        <w:spacing w:after="0" w:line="240" w:lineRule="auto"/>
      </w:pPr>
      <w:bookmarkStart w:id="1" w:name="_Hlk87806063"/>
    </w:p>
    <w:p w14:paraId="6272246B" w14:textId="77777777" w:rsidR="00615736" w:rsidRPr="00B10AB9" w:rsidRDefault="00615736" w:rsidP="00B10AB9">
      <w:pPr>
        <w:spacing w:after="0" w:line="240" w:lineRule="auto"/>
        <w:rPr>
          <w:rFonts w:cstheme="minorHAnsi"/>
        </w:rPr>
      </w:pPr>
    </w:p>
    <w:p w14:paraId="325102A3" w14:textId="004A1339" w:rsidR="00841003" w:rsidRDefault="00841003" w:rsidP="00841003">
      <w:pPr>
        <w:spacing w:after="0" w:line="240" w:lineRule="auto"/>
        <w:ind w:left="720" w:hanging="720"/>
        <w:rPr>
          <w:rFonts w:cstheme="minorHAnsi"/>
        </w:rPr>
      </w:pPr>
      <w:bookmarkStart w:id="2" w:name="_Hlk147870282"/>
      <w:r w:rsidRPr="00B10AB9">
        <w:rPr>
          <w:rFonts w:cstheme="minorHAnsi"/>
        </w:rPr>
        <w:t>Davenport</w:t>
      </w:r>
      <w:r>
        <w:rPr>
          <w:rFonts w:cstheme="minorHAnsi"/>
        </w:rPr>
        <w:t xml:space="preserve">, </w:t>
      </w:r>
      <w:r w:rsidRPr="00B10AB9">
        <w:rPr>
          <w:rFonts w:cstheme="minorHAnsi"/>
        </w:rPr>
        <w:t>Thomas H. and DJ Patil</w:t>
      </w:r>
      <w:r w:rsidRPr="003C7A5A">
        <w:rPr>
          <w:rFonts w:cstheme="minorHAnsi"/>
        </w:rPr>
        <w:t>. “</w:t>
      </w:r>
      <w:r w:rsidRPr="00841003">
        <w:rPr>
          <w:rFonts w:cstheme="minorHAnsi"/>
        </w:rPr>
        <w:t>Data Scientist: The Sexiest Job of the 21st Century</w:t>
      </w:r>
      <w:r w:rsidR="0011350E">
        <w:rPr>
          <w:rFonts w:cstheme="minorHAnsi"/>
        </w:rPr>
        <w:t>.</w:t>
      </w:r>
      <w:r w:rsidRPr="003C7A5A">
        <w:rPr>
          <w:rFonts w:cstheme="minorHAnsi"/>
          <w:i/>
          <w:iCs/>
        </w:rPr>
        <w:t>”</w:t>
      </w:r>
      <w:r>
        <w:rPr>
          <w:rFonts w:cstheme="minorHAnsi"/>
          <w:i/>
          <w:iCs/>
        </w:rPr>
        <w:t xml:space="preserve"> </w:t>
      </w:r>
      <w:r w:rsidRPr="00B10AB9">
        <w:rPr>
          <w:rFonts w:cstheme="minorHAnsi"/>
          <w:i/>
          <w:iCs/>
        </w:rPr>
        <w:t>Harvard Business Review</w:t>
      </w:r>
      <w:r w:rsidRPr="003C7A5A">
        <w:rPr>
          <w:rFonts w:cstheme="minorHAnsi"/>
          <w:i/>
          <w:iCs/>
        </w:rPr>
        <w:t>.</w:t>
      </w:r>
      <w:r w:rsidRPr="003C7A5A">
        <w:rPr>
          <w:rFonts w:cstheme="minorHAnsi"/>
        </w:rPr>
        <w:t xml:space="preserve"> </w:t>
      </w:r>
      <w:r w:rsidRPr="00841003">
        <w:rPr>
          <w:rFonts w:cstheme="minorHAnsi"/>
        </w:rPr>
        <w:t>https://hbr.org/2012/10/data-scientist-the-sexiest-job-of-the-21st-century</w:t>
      </w:r>
      <w:r w:rsidRPr="003C7A5A">
        <w:rPr>
          <w:rFonts w:cstheme="minorHAnsi"/>
        </w:rPr>
        <w:t xml:space="preserve"> (accessed </w:t>
      </w:r>
      <w:r>
        <w:rPr>
          <w:rFonts w:cstheme="minorHAnsi"/>
        </w:rPr>
        <w:t>Oct. 10</w:t>
      </w:r>
      <w:r w:rsidRPr="003C7A5A">
        <w:rPr>
          <w:rFonts w:cstheme="minorHAnsi"/>
        </w:rPr>
        <w:t>, 202</w:t>
      </w:r>
      <w:r>
        <w:rPr>
          <w:rFonts w:cstheme="minorHAnsi"/>
        </w:rPr>
        <w:t>3</w:t>
      </w:r>
      <w:r w:rsidRPr="003C7A5A">
        <w:rPr>
          <w:rFonts w:cstheme="minorHAnsi"/>
        </w:rPr>
        <w:t>).</w:t>
      </w:r>
    </w:p>
    <w:bookmarkEnd w:id="2"/>
    <w:p w14:paraId="0B32AE2F" w14:textId="77777777" w:rsidR="00841003" w:rsidRDefault="00841003" w:rsidP="00B10AB9">
      <w:pPr>
        <w:spacing w:after="0" w:line="240" w:lineRule="auto"/>
        <w:ind w:left="720" w:hanging="720"/>
        <w:rPr>
          <w:rFonts w:cstheme="minorHAnsi"/>
        </w:rPr>
      </w:pPr>
    </w:p>
    <w:p w14:paraId="4BFBB10A" w14:textId="7A78E694" w:rsidR="00B10AB9" w:rsidRDefault="00B10AB9" w:rsidP="00B10AB9">
      <w:pPr>
        <w:spacing w:after="0" w:line="240" w:lineRule="auto"/>
        <w:ind w:left="720" w:hanging="720"/>
        <w:rPr>
          <w:rFonts w:cstheme="minorHAnsi"/>
        </w:rPr>
      </w:pPr>
      <w:r w:rsidRPr="00B10AB9">
        <w:rPr>
          <w:rFonts w:cstheme="minorHAnsi"/>
        </w:rPr>
        <w:t>Davenport</w:t>
      </w:r>
      <w:r>
        <w:rPr>
          <w:rFonts w:cstheme="minorHAnsi"/>
        </w:rPr>
        <w:t xml:space="preserve">, </w:t>
      </w:r>
      <w:r w:rsidRPr="00B10AB9">
        <w:rPr>
          <w:rFonts w:cstheme="minorHAnsi"/>
        </w:rPr>
        <w:t>Thomas H. and DJ Patil</w:t>
      </w:r>
      <w:r w:rsidRPr="003C7A5A">
        <w:rPr>
          <w:rFonts w:cstheme="minorHAnsi"/>
        </w:rPr>
        <w:t>. “</w:t>
      </w:r>
      <w:r w:rsidRPr="00B10AB9">
        <w:rPr>
          <w:rFonts w:cstheme="minorHAnsi"/>
        </w:rPr>
        <w:t>Is Data Scientist Still the Sexiest Job of the 21st Century?</w:t>
      </w:r>
      <w:r w:rsidRPr="003C7A5A">
        <w:rPr>
          <w:rFonts w:cstheme="minorHAnsi"/>
          <w:i/>
          <w:iCs/>
        </w:rPr>
        <w:t>”</w:t>
      </w:r>
      <w:r>
        <w:rPr>
          <w:rFonts w:cstheme="minorHAnsi"/>
          <w:i/>
          <w:iCs/>
        </w:rPr>
        <w:t xml:space="preserve"> </w:t>
      </w:r>
      <w:r w:rsidRPr="00B10AB9">
        <w:rPr>
          <w:rFonts w:cstheme="minorHAnsi"/>
          <w:i/>
          <w:iCs/>
        </w:rPr>
        <w:t>Harvard Business Review</w:t>
      </w:r>
      <w:r w:rsidRPr="003C7A5A">
        <w:rPr>
          <w:rFonts w:cstheme="minorHAnsi"/>
          <w:i/>
          <w:iCs/>
        </w:rPr>
        <w:t>.</w:t>
      </w:r>
      <w:r w:rsidRPr="003C7A5A">
        <w:rPr>
          <w:rFonts w:cstheme="minorHAnsi"/>
        </w:rPr>
        <w:t xml:space="preserve"> </w:t>
      </w:r>
      <w:r w:rsidRPr="00B10AB9">
        <w:rPr>
          <w:rFonts w:cstheme="minorHAnsi"/>
        </w:rPr>
        <w:t>https://hbr.org/2022/07/is-data-scientist-still-the-sexiest-job-of-the-21st-century?ab=at_art_art_1x4_s04</w:t>
      </w:r>
      <w:r w:rsidRPr="003C7A5A">
        <w:rPr>
          <w:rFonts w:cstheme="minorHAnsi"/>
        </w:rPr>
        <w:t xml:space="preserve"> (accessed </w:t>
      </w:r>
      <w:r>
        <w:rPr>
          <w:rFonts w:cstheme="minorHAnsi"/>
        </w:rPr>
        <w:t>Oct. 10</w:t>
      </w:r>
      <w:r w:rsidRPr="003C7A5A">
        <w:rPr>
          <w:rFonts w:cstheme="minorHAnsi"/>
        </w:rPr>
        <w:t>, 202</w:t>
      </w:r>
      <w:r>
        <w:rPr>
          <w:rFonts w:cstheme="minorHAnsi"/>
        </w:rPr>
        <w:t>3</w:t>
      </w:r>
      <w:r w:rsidRPr="003C7A5A">
        <w:rPr>
          <w:rFonts w:cstheme="minorHAnsi"/>
        </w:rPr>
        <w:t>).</w:t>
      </w:r>
      <w:bookmarkEnd w:id="1"/>
    </w:p>
    <w:p w14:paraId="32FB00F4" w14:textId="77777777" w:rsidR="00615736" w:rsidRDefault="00615736" w:rsidP="00841003">
      <w:pPr>
        <w:spacing w:after="0" w:line="240" w:lineRule="auto"/>
        <w:rPr>
          <w:rFonts w:cstheme="minorHAnsi"/>
        </w:rPr>
      </w:pPr>
    </w:p>
    <w:p w14:paraId="5024FB6E" w14:textId="50A6A8AD" w:rsidR="00615736" w:rsidRPr="00615736" w:rsidRDefault="00615736" w:rsidP="00615736">
      <w:pPr>
        <w:spacing w:after="0" w:line="240" w:lineRule="auto"/>
        <w:ind w:left="720" w:hanging="720"/>
      </w:pPr>
      <w:proofErr w:type="spellStart"/>
      <w:r w:rsidRPr="00E556FE">
        <w:t>Hagendorff</w:t>
      </w:r>
      <w:proofErr w:type="spellEnd"/>
      <w:r w:rsidRPr="00E556FE">
        <w:t xml:space="preserve">, Thilo and Katharina Wezel. “15 Challenges for AI: Or what AI (Currently) can’t do.” </w:t>
      </w:r>
      <w:r w:rsidRPr="00E556FE">
        <w:rPr>
          <w:i/>
          <w:iCs/>
        </w:rPr>
        <w:t>AI &amp; Society</w:t>
      </w:r>
      <w:r w:rsidRPr="00E556FE">
        <w:t xml:space="preserve"> 35, no. 2 (2020): 355-365. https://go.exlibris.link/PL0h7kjv</w:t>
      </w:r>
    </w:p>
    <w:p w14:paraId="04F2DCE7" w14:textId="77777777" w:rsidR="00B10AB9" w:rsidRDefault="00B10AB9" w:rsidP="00B10AB9">
      <w:pPr>
        <w:spacing w:after="0" w:line="240" w:lineRule="auto"/>
        <w:ind w:left="720" w:hanging="720"/>
        <w:rPr>
          <w:rFonts w:cstheme="minorHAnsi"/>
        </w:rPr>
      </w:pPr>
    </w:p>
    <w:p w14:paraId="6261D415" w14:textId="4C6AEE2E" w:rsidR="00B10AB9" w:rsidRDefault="00B10AB9" w:rsidP="00B10AB9">
      <w:pPr>
        <w:spacing w:after="0" w:line="240" w:lineRule="auto"/>
        <w:ind w:left="720" w:hanging="720"/>
        <w:rPr>
          <w:rFonts w:cstheme="minorHAnsi"/>
        </w:rPr>
      </w:pPr>
      <w:r w:rsidRPr="00B10AB9">
        <w:rPr>
          <w:rFonts w:cstheme="minorHAnsi"/>
        </w:rPr>
        <w:t>Marr</w:t>
      </w:r>
      <w:r>
        <w:rPr>
          <w:rFonts w:cstheme="minorHAnsi"/>
        </w:rPr>
        <w:t xml:space="preserve">, </w:t>
      </w:r>
      <w:r w:rsidRPr="00B10AB9">
        <w:rPr>
          <w:rFonts w:cstheme="minorHAnsi"/>
        </w:rPr>
        <w:t>Bernard</w:t>
      </w:r>
      <w:r w:rsidRPr="003C7A5A">
        <w:rPr>
          <w:rFonts w:cstheme="minorHAnsi"/>
        </w:rPr>
        <w:t>. “</w:t>
      </w:r>
      <w:r w:rsidRPr="00B10AB9">
        <w:rPr>
          <w:rFonts w:cstheme="minorHAnsi"/>
        </w:rPr>
        <w:t>Will ChatGPT Put Data Analysts Out Of Work?</w:t>
      </w:r>
      <w:r w:rsidRPr="003C7A5A">
        <w:rPr>
          <w:rFonts w:cstheme="minorHAnsi"/>
          <w:i/>
          <w:iCs/>
        </w:rPr>
        <w:t>”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>Forbes</w:t>
      </w:r>
      <w:r w:rsidRPr="003C7A5A">
        <w:rPr>
          <w:rFonts w:cstheme="minorHAnsi"/>
          <w:i/>
          <w:iCs/>
        </w:rPr>
        <w:t>.</w:t>
      </w:r>
      <w:r w:rsidRPr="003C7A5A">
        <w:rPr>
          <w:rFonts w:cstheme="minorHAnsi"/>
        </w:rPr>
        <w:t xml:space="preserve"> </w:t>
      </w:r>
      <w:r w:rsidRPr="00B10AB9">
        <w:rPr>
          <w:rFonts w:cstheme="minorHAnsi"/>
        </w:rPr>
        <w:t>https://www.forbes.com/sites/bernardmarr/2023/02/07/will-chatgpt-put-data-analysts-out-of-work/?sh=5d9583ae4030</w:t>
      </w:r>
      <w:r w:rsidRPr="003C7A5A">
        <w:rPr>
          <w:rFonts w:cstheme="minorHAnsi"/>
        </w:rPr>
        <w:t xml:space="preserve"> (accessed </w:t>
      </w:r>
      <w:r>
        <w:rPr>
          <w:rFonts w:cstheme="minorHAnsi"/>
        </w:rPr>
        <w:t>Oct. 10</w:t>
      </w:r>
      <w:r w:rsidRPr="003C7A5A">
        <w:rPr>
          <w:rFonts w:cstheme="minorHAnsi"/>
        </w:rPr>
        <w:t>, 202</w:t>
      </w:r>
      <w:r>
        <w:rPr>
          <w:rFonts w:cstheme="minorHAnsi"/>
        </w:rPr>
        <w:t>3</w:t>
      </w:r>
      <w:r w:rsidRPr="003C7A5A">
        <w:rPr>
          <w:rFonts w:cstheme="minorHAnsi"/>
        </w:rPr>
        <w:t>).</w:t>
      </w:r>
    </w:p>
    <w:p w14:paraId="3815EBFA" w14:textId="77777777" w:rsidR="00B10AB9" w:rsidRDefault="00B10AB9" w:rsidP="00B10AB9">
      <w:pPr>
        <w:spacing w:after="0" w:line="240" w:lineRule="auto"/>
        <w:ind w:left="720" w:hanging="720"/>
        <w:rPr>
          <w:rFonts w:cstheme="minorHAnsi"/>
        </w:rPr>
      </w:pPr>
    </w:p>
    <w:p w14:paraId="6469675B" w14:textId="339A7025" w:rsidR="00B10AB9" w:rsidRDefault="00D8546C" w:rsidP="00B10AB9">
      <w:pPr>
        <w:spacing w:after="0" w:line="240" w:lineRule="auto"/>
        <w:ind w:left="720" w:hanging="720"/>
        <w:rPr>
          <w:rFonts w:cstheme="minorHAnsi"/>
        </w:rPr>
      </w:pPr>
      <w:proofErr w:type="spellStart"/>
      <w:r w:rsidRPr="00D8546C">
        <w:rPr>
          <w:rFonts w:cstheme="minorHAnsi"/>
        </w:rPr>
        <w:t>Rogati</w:t>
      </w:r>
      <w:proofErr w:type="spellEnd"/>
      <w:r>
        <w:rPr>
          <w:rFonts w:cstheme="minorHAnsi"/>
        </w:rPr>
        <w:t xml:space="preserve">, </w:t>
      </w:r>
      <w:r w:rsidRPr="00D8546C">
        <w:rPr>
          <w:rFonts w:cstheme="minorHAnsi"/>
        </w:rPr>
        <w:t>Monica</w:t>
      </w:r>
      <w:r w:rsidR="00B10AB9" w:rsidRPr="003C7A5A">
        <w:rPr>
          <w:rFonts w:cstheme="minorHAnsi"/>
        </w:rPr>
        <w:t>. “</w:t>
      </w:r>
      <w:r w:rsidR="00B10AB9" w:rsidRPr="00B10AB9">
        <w:rPr>
          <w:rFonts w:cstheme="minorHAnsi"/>
        </w:rPr>
        <w:t>The AI Hierarchy of Needs</w:t>
      </w:r>
      <w:r w:rsidR="008243B5">
        <w:rPr>
          <w:rFonts w:cstheme="minorHAnsi"/>
        </w:rPr>
        <w:t>.</w:t>
      </w:r>
      <w:r w:rsidR="00B10AB9" w:rsidRPr="003C7A5A">
        <w:rPr>
          <w:rFonts w:cstheme="minorHAnsi"/>
          <w:i/>
          <w:iCs/>
        </w:rPr>
        <w:t>”</w:t>
      </w:r>
      <w:r w:rsidR="00B10AB9">
        <w:rPr>
          <w:rFonts w:cstheme="minorHAnsi"/>
          <w:i/>
          <w:iCs/>
        </w:rPr>
        <w:t xml:space="preserve"> </w:t>
      </w:r>
      <w:proofErr w:type="spellStart"/>
      <w:r>
        <w:rPr>
          <w:rFonts w:cstheme="minorHAnsi"/>
          <w:i/>
          <w:iCs/>
        </w:rPr>
        <w:t>HackerNoon</w:t>
      </w:r>
      <w:proofErr w:type="spellEnd"/>
      <w:r w:rsidR="00B10AB9" w:rsidRPr="003C7A5A">
        <w:rPr>
          <w:rFonts w:cstheme="minorHAnsi"/>
          <w:i/>
          <w:iCs/>
        </w:rPr>
        <w:t>.</w:t>
      </w:r>
      <w:r w:rsidR="00B10AB9" w:rsidRPr="003C7A5A">
        <w:rPr>
          <w:rFonts w:cstheme="minorHAnsi"/>
        </w:rPr>
        <w:t xml:space="preserve"> </w:t>
      </w:r>
      <w:r w:rsidRPr="00D8546C">
        <w:rPr>
          <w:rFonts w:cstheme="minorHAnsi"/>
        </w:rPr>
        <w:t>https://hackernoon.com/the-ai-hierarchy-of-needs-18f111fcc007</w:t>
      </w:r>
      <w:r w:rsidRPr="00D8546C">
        <w:rPr>
          <w:rFonts w:cstheme="minorHAnsi"/>
        </w:rPr>
        <w:t xml:space="preserve"> </w:t>
      </w:r>
      <w:r w:rsidR="00B10AB9" w:rsidRPr="003C7A5A">
        <w:rPr>
          <w:rFonts w:cstheme="minorHAnsi"/>
        </w:rPr>
        <w:t xml:space="preserve">(accessed </w:t>
      </w:r>
      <w:r w:rsidR="00B10AB9">
        <w:rPr>
          <w:rFonts w:cstheme="minorHAnsi"/>
        </w:rPr>
        <w:t>Oct. 10</w:t>
      </w:r>
      <w:r w:rsidR="00B10AB9" w:rsidRPr="003C7A5A">
        <w:rPr>
          <w:rFonts w:cstheme="minorHAnsi"/>
        </w:rPr>
        <w:t>, 202</w:t>
      </w:r>
      <w:r w:rsidR="00B10AB9">
        <w:rPr>
          <w:rFonts w:cstheme="minorHAnsi"/>
        </w:rPr>
        <w:t>3</w:t>
      </w:r>
      <w:r w:rsidR="00B10AB9" w:rsidRPr="003C7A5A">
        <w:rPr>
          <w:rFonts w:cstheme="minorHAnsi"/>
        </w:rPr>
        <w:t>).</w:t>
      </w:r>
    </w:p>
    <w:p w14:paraId="29C8DC51" w14:textId="77777777" w:rsidR="00615736" w:rsidRDefault="00615736" w:rsidP="00B10AB9">
      <w:pPr>
        <w:spacing w:after="0" w:line="240" w:lineRule="auto"/>
        <w:ind w:left="720" w:hanging="720"/>
        <w:rPr>
          <w:rFonts w:cstheme="minorHAnsi"/>
        </w:rPr>
      </w:pPr>
    </w:p>
    <w:p w14:paraId="52C793FE" w14:textId="73DE7C17" w:rsidR="00615736" w:rsidRPr="00615736" w:rsidRDefault="00615736" w:rsidP="00615736">
      <w:pPr>
        <w:spacing w:after="0" w:line="240" w:lineRule="auto"/>
        <w:ind w:left="720" w:hanging="720"/>
      </w:pPr>
      <w:r w:rsidRPr="00E556FE">
        <w:t xml:space="preserve">Wang, </w:t>
      </w:r>
      <w:proofErr w:type="spellStart"/>
      <w:r w:rsidRPr="00E556FE">
        <w:t>Dakuo</w:t>
      </w:r>
      <w:proofErr w:type="spellEnd"/>
      <w:r w:rsidRPr="00E556FE">
        <w:t xml:space="preserve">, Justin D. Weisz, Michael Muller, Parikshit Ram, Werner Geyer, Casey Dugan, </w:t>
      </w:r>
      <w:proofErr w:type="spellStart"/>
      <w:r w:rsidRPr="00E556FE">
        <w:t>Yla</w:t>
      </w:r>
      <w:proofErr w:type="spellEnd"/>
      <w:r w:rsidRPr="00E556FE">
        <w:t xml:space="preserve"> </w:t>
      </w:r>
      <w:proofErr w:type="spellStart"/>
      <w:r w:rsidRPr="00E556FE">
        <w:t>Tausczik</w:t>
      </w:r>
      <w:proofErr w:type="spellEnd"/>
      <w:r w:rsidRPr="00E556FE">
        <w:t xml:space="preserve">, Horst </w:t>
      </w:r>
      <w:proofErr w:type="spellStart"/>
      <w:r w:rsidRPr="00E556FE">
        <w:t>Samulowitz</w:t>
      </w:r>
      <w:proofErr w:type="spellEnd"/>
      <w:r w:rsidRPr="00E556FE">
        <w:t xml:space="preserve">, and Alexander Gray. “Human-AI Collaboration in Data Science: Exploring Data Scientists' Perceptions of Automated AI.” </w:t>
      </w:r>
      <w:r w:rsidRPr="00E556FE">
        <w:rPr>
          <w:i/>
          <w:iCs/>
        </w:rPr>
        <w:t>Proc. ACM Hum.-</w:t>
      </w:r>
      <w:proofErr w:type="spellStart"/>
      <w:r w:rsidRPr="00E556FE">
        <w:rPr>
          <w:i/>
          <w:iCs/>
        </w:rPr>
        <w:t>Comput</w:t>
      </w:r>
      <w:proofErr w:type="spellEnd"/>
      <w:r w:rsidRPr="00E556FE">
        <w:rPr>
          <w:i/>
          <w:iCs/>
        </w:rPr>
        <w:t>. Interact.</w:t>
      </w:r>
      <w:r w:rsidRPr="00E556FE">
        <w:t xml:space="preserve"> 3, CSCW, Article 211 (November 2019), 24 pages. https://doi-org.ezproxy.lib.gla.ac.uk/10.1145/3359313</w:t>
      </w:r>
    </w:p>
    <w:sectPr w:rsidR="00615736" w:rsidRPr="00615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65E7D" w14:textId="77777777" w:rsidR="00946C1E" w:rsidRDefault="00946C1E" w:rsidP="0011350E">
      <w:pPr>
        <w:spacing w:after="0" w:line="240" w:lineRule="auto"/>
      </w:pPr>
      <w:r>
        <w:separator/>
      </w:r>
    </w:p>
  </w:endnote>
  <w:endnote w:type="continuationSeparator" w:id="0">
    <w:p w14:paraId="03CD686D" w14:textId="77777777" w:rsidR="00946C1E" w:rsidRDefault="00946C1E" w:rsidP="00113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7C399" w14:textId="77777777" w:rsidR="00946C1E" w:rsidRDefault="00946C1E" w:rsidP="0011350E">
      <w:pPr>
        <w:spacing w:after="0" w:line="240" w:lineRule="auto"/>
      </w:pPr>
      <w:r>
        <w:separator/>
      </w:r>
    </w:p>
  </w:footnote>
  <w:footnote w:type="continuationSeparator" w:id="0">
    <w:p w14:paraId="331D3D99" w14:textId="77777777" w:rsidR="00946C1E" w:rsidRDefault="00946C1E" w:rsidP="0011350E">
      <w:pPr>
        <w:spacing w:after="0" w:line="240" w:lineRule="auto"/>
      </w:pPr>
      <w:r>
        <w:continuationSeparator/>
      </w:r>
    </w:p>
  </w:footnote>
  <w:footnote w:id="1">
    <w:p w14:paraId="638C161D" w14:textId="00B0FFB1" w:rsidR="0011350E" w:rsidRDefault="0011350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1350E">
        <w:t>Thomas H.</w:t>
      </w:r>
      <w:r>
        <w:t xml:space="preserve"> </w:t>
      </w:r>
      <w:r w:rsidRPr="0011350E">
        <w:t>Davenport</w:t>
      </w:r>
      <w:r w:rsidR="00557EE3">
        <w:t>,</w:t>
      </w:r>
      <w:r w:rsidRPr="0011350E">
        <w:t xml:space="preserve"> DJ Patil</w:t>
      </w:r>
      <w:r>
        <w:t>,</w:t>
      </w:r>
      <w:r w:rsidRPr="0011350E">
        <w:t xml:space="preserve"> “Data Scientist: The Sexiest Job of the 21st Century</w:t>
      </w:r>
      <w:r>
        <w:t>,</w:t>
      </w:r>
      <w:r w:rsidRPr="0011350E">
        <w:t xml:space="preserve">” </w:t>
      </w:r>
      <w:r w:rsidRPr="0011350E">
        <w:rPr>
          <w:i/>
          <w:iCs/>
        </w:rPr>
        <w:t>Harvard Business Review</w:t>
      </w:r>
      <w:r>
        <w:t>,</w:t>
      </w:r>
      <w:r w:rsidRPr="0011350E">
        <w:t xml:space="preserve"> https://hbr.org/2012/10/data-scientist-the-sexiest-job-of-the-21st-century</w:t>
      </w:r>
      <w:r>
        <w:t>,</w:t>
      </w:r>
      <w:r w:rsidRPr="0011350E">
        <w:t xml:space="preserve"> (accessed Oct. 10, 2023).</w:t>
      </w:r>
    </w:p>
  </w:footnote>
  <w:footnote w:id="2">
    <w:p w14:paraId="11D2B974" w14:textId="66905EB5" w:rsidR="0011350E" w:rsidRDefault="0011350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1350E">
        <w:t>Thomas H. Davenport</w:t>
      </w:r>
      <w:r w:rsidR="00557EE3">
        <w:t>,</w:t>
      </w:r>
      <w:r w:rsidRPr="0011350E">
        <w:t xml:space="preserve"> DJ Patil</w:t>
      </w:r>
      <w:r>
        <w:t xml:space="preserve">, </w:t>
      </w:r>
      <w:r w:rsidRPr="0011350E">
        <w:t xml:space="preserve">“Is Data Scientist Still the Sexiest Job of the 21st Century?” </w:t>
      </w:r>
      <w:r w:rsidRPr="0011350E">
        <w:rPr>
          <w:i/>
          <w:iCs/>
        </w:rPr>
        <w:t>Harvard Business Review</w:t>
      </w:r>
      <w:r>
        <w:t>,</w:t>
      </w:r>
      <w:r w:rsidRPr="0011350E">
        <w:t xml:space="preserve"> https://hbr.org/2022/07/is-data-scientist-still-the-sexiest-job-of-the-21st-century?ab=at_art_art_1x4_s04 (accessed Oct. 10, 2023).</w:t>
      </w:r>
    </w:p>
  </w:footnote>
  <w:footnote w:id="3">
    <w:p w14:paraId="50D02FD9" w14:textId="13688C44" w:rsidR="0011350E" w:rsidRDefault="0011350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11350E">
        <w:t>Dakuo</w:t>
      </w:r>
      <w:proofErr w:type="spellEnd"/>
      <w:r>
        <w:t xml:space="preserve"> </w:t>
      </w:r>
      <w:bookmarkStart w:id="0" w:name="_Hlk147923454"/>
      <w:r w:rsidRPr="0011350E">
        <w:t>Wang</w:t>
      </w:r>
      <w:r w:rsidR="00557EE3">
        <w:t xml:space="preserve"> et al.</w:t>
      </w:r>
      <w:r>
        <w:t>,</w:t>
      </w:r>
      <w:r w:rsidRPr="0011350E">
        <w:t xml:space="preserve"> “Human-AI Collaboration in Data Science: Exploring Data Scientists' Perceptions of Automated AI.”</w:t>
      </w:r>
      <w:bookmarkEnd w:id="0"/>
      <w:r w:rsidRPr="0011350E">
        <w:t xml:space="preserve"> </w:t>
      </w:r>
      <w:r w:rsidRPr="0011350E">
        <w:rPr>
          <w:i/>
          <w:iCs/>
        </w:rPr>
        <w:t>Proc. ACM Hum.-</w:t>
      </w:r>
      <w:proofErr w:type="spellStart"/>
      <w:r w:rsidRPr="0011350E">
        <w:rPr>
          <w:i/>
          <w:iCs/>
        </w:rPr>
        <w:t>Comput</w:t>
      </w:r>
      <w:proofErr w:type="spellEnd"/>
      <w:r w:rsidRPr="0011350E">
        <w:rPr>
          <w:i/>
          <w:iCs/>
        </w:rPr>
        <w:t>. Interact</w:t>
      </w:r>
      <w:r>
        <w:rPr>
          <w:i/>
          <w:iCs/>
        </w:rPr>
        <w:t xml:space="preserve">, </w:t>
      </w:r>
      <w:r w:rsidRPr="0011350E">
        <w:t>3, CSCW, Article 211 (November 2019), 24 pages</w:t>
      </w:r>
      <w:r>
        <w:t>,</w:t>
      </w:r>
      <w:r w:rsidRPr="0011350E">
        <w:t xml:space="preserve"> https://doi-org.ezproxy.lib.gla.ac.uk/10.1145/3359313</w:t>
      </w:r>
      <w:r>
        <w:t>.</w:t>
      </w:r>
    </w:p>
  </w:footnote>
  <w:footnote w:id="4">
    <w:p w14:paraId="1CE5CBC9" w14:textId="33A58A40" w:rsidR="004F1E2C" w:rsidRDefault="004F1E2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Davenport, </w:t>
      </w:r>
      <w:r w:rsidRPr="0011350E">
        <w:t>“Data Scientist: The Sexiest Job of the 21st Century</w:t>
      </w:r>
      <w:r>
        <w:t>.</w:t>
      </w:r>
      <w:r w:rsidRPr="0011350E">
        <w:t>”</w:t>
      </w:r>
    </w:p>
  </w:footnote>
  <w:footnote w:id="5">
    <w:p w14:paraId="6B465806" w14:textId="434C0D20" w:rsidR="008243B5" w:rsidRDefault="008243B5">
      <w:pPr>
        <w:pStyle w:val="FootnoteText"/>
      </w:pPr>
      <w:r>
        <w:rPr>
          <w:rStyle w:val="FootnoteReference"/>
        </w:rPr>
        <w:footnoteRef/>
      </w:r>
      <w:r w:rsidRPr="008243B5">
        <w:t xml:space="preserve"> Monica</w:t>
      </w:r>
      <w:r>
        <w:t xml:space="preserve"> </w:t>
      </w:r>
      <w:proofErr w:type="spellStart"/>
      <w:r w:rsidRPr="008243B5">
        <w:t>Rogati</w:t>
      </w:r>
      <w:proofErr w:type="spellEnd"/>
      <w:r>
        <w:t>,</w:t>
      </w:r>
      <w:r w:rsidRPr="008243B5">
        <w:t xml:space="preserve"> “The AI Hierarchy of Needs</w:t>
      </w:r>
      <w:r>
        <w:t>,</w:t>
      </w:r>
      <w:r w:rsidRPr="008243B5">
        <w:t xml:space="preserve">” </w:t>
      </w:r>
      <w:proofErr w:type="spellStart"/>
      <w:r w:rsidRPr="008243B5">
        <w:rPr>
          <w:i/>
          <w:iCs/>
        </w:rPr>
        <w:t>HackerNoon</w:t>
      </w:r>
      <w:proofErr w:type="spellEnd"/>
      <w:r>
        <w:t>,</w:t>
      </w:r>
      <w:r w:rsidRPr="008243B5">
        <w:t xml:space="preserve"> https://hackernoon.com/the-ai-hierarchy-of-needs-18f111fcc007 (accessed Oct. 10, 2023).</w:t>
      </w:r>
    </w:p>
  </w:footnote>
  <w:footnote w:id="6">
    <w:p w14:paraId="6CB75D52" w14:textId="0922FD9F" w:rsidR="00005586" w:rsidRDefault="00005586">
      <w:pPr>
        <w:pStyle w:val="FootnoteText"/>
      </w:pPr>
      <w:r>
        <w:rPr>
          <w:rStyle w:val="FootnoteReference"/>
        </w:rPr>
        <w:footnoteRef/>
      </w:r>
      <w:r>
        <w:t xml:space="preserve"> Ibid.</w:t>
      </w:r>
    </w:p>
  </w:footnote>
  <w:footnote w:id="7">
    <w:p w14:paraId="41C52B54" w14:textId="393863B1" w:rsidR="00B03726" w:rsidRDefault="00B0372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03726">
        <w:t>Thilo</w:t>
      </w:r>
      <w:r>
        <w:t xml:space="preserve"> </w:t>
      </w:r>
      <w:proofErr w:type="spellStart"/>
      <w:r w:rsidRPr="00B03726">
        <w:t>Hagendorff</w:t>
      </w:r>
      <w:proofErr w:type="spellEnd"/>
      <w:r>
        <w:t>,</w:t>
      </w:r>
      <w:r w:rsidRPr="00B03726">
        <w:t xml:space="preserve"> Katharina Wezel</w:t>
      </w:r>
      <w:r>
        <w:t xml:space="preserve">, </w:t>
      </w:r>
      <w:r w:rsidRPr="00B03726">
        <w:t>“15 Challenges for AI: Or what AI (Currently) can’t do</w:t>
      </w:r>
      <w:r>
        <w:t>,</w:t>
      </w:r>
      <w:r w:rsidRPr="00B03726">
        <w:t xml:space="preserve">” </w:t>
      </w:r>
      <w:r w:rsidRPr="00B03726">
        <w:rPr>
          <w:i/>
          <w:iCs/>
        </w:rPr>
        <w:t>AI &amp; Society 35</w:t>
      </w:r>
      <w:r w:rsidRPr="00B03726">
        <w:t>, no. 2 (2020): 355-365. https://go.exlibris.link/PL0h7kjv</w:t>
      </w:r>
      <w:r>
        <w:t>.</w:t>
      </w:r>
    </w:p>
  </w:footnote>
  <w:footnote w:id="8">
    <w:p w14:paraId="42A89630" w14:textId="2422929A" w:rsidR="002177B2" w:rsidRDefault="002177B2">
      <w:pPr>
        <w:pStyle w:val="FootnoteText"/>
      </w:pPr>
      <w:r>
        <w:rPr>
          <w:rStyle w:val="FootnoteReference"/>
        </w:rPr>
        <w:footnoteRef/>
      </w:r>
      <w:r>
        <w:t xml:space="preserve"> Ibid.</w:t>
      </w:r>
    </w:p>
  </w:footnote>
  <w:footnote w:id="9">
    <w:p w14:paraId="44DD8580" w14:textId="4EB4D625" w:rsidR="002177B2" w:rsidRDefault="002177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177B2">
        <w:t>Wang, “Human-AI Collaboration in Data Science: Exploring Data Scientists' Perceptions of Automated AI.”</w:t>
      </w:r>
    </w:p>
  </w:footnote>
  <w:footnote w:id="10">
    <w:p w14:paraId="584D8AA1" w14:textId="0153ACC5" w:rsidR="002177B2" w:rsidRDefault="002177B2">
      <w:pPr>
        <w:pStyle w:val="FootnoteText"/>
      </w:pPr>
      <w:r>
        <w:rPr>
          <w:rStyle w:val="FootnoteReference"/>
        </w:rPr>
        <w:footnoteRef/>
      </w:r>
      <w:r>
        <w:t xml:space="preserve"> Ibid.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971"/>
    <w:rsid w:val="00005586"/>
    <w:rsid w:val="000555E8"/>
    <w:rsid w:val="000B289D"/>
    <w:rsid w:val="000B7E2C"/>
    <w:rsid w:val="00103378"/>
    <w:rsid w:val="0011350E"/>
    <w:rsid w:val="001262BC"/>
    <w:rsid w:val="0017439F"/>
    <w:rsid w:val="001B42B1"/>
    <w:rsid w:val="001E65F8"/>
    <w:rsid w:val="00203EA3"/>
    <w:rsid w:val="002177B2"/>
    <w:rsid w:val="00293DE9"/>
    <w:rsid w:val="002B38F5"/>
    <w:rsid w:val="00356B71"/>
    <w:rsid w:val="003D6272"/>
    <w:rsid w:val="003F43B8"/>
    <w:rsid w:val="003F7672"/>
    <w:rsid w:val="004150ED"/>
    <w:rsid w:val="004F1E2C"/>
    <w:rsid w:val="00541EF0"/>
    <w:rsid w:val="005505DB"/>
    <w:rsid w:val="00557EE3"/>
    <w:rsid w:val="00576E8E"/>
    <w:rsid w:val="00597B7A"/>
    <w:rsid w:val="005B1F4A"/>
    <w:rsid w:val="005C0C46"/>
    <w:rsid w:val="005E64E3"/>
    <w:rsid w:val="00615736"/>
    <w:rsid w:val="00627243"/>
    <w:rsid w:val="00701243"/>
    <w:rsid w:val="00761331"/>
    <w:rsid w:val="007633FE"/>
    <w:rsid w:val="00766480"/>
    <w:rsid w:val="007B457F"/>
    <w:rsid w:val="007C7ED1"/>
    <w:rsid w:val="008243B5"/>
    <w:rsid w:val="008321C5"/>
    <w:rsid w:val="00841003"/>
    <w:rsid w:val="008A4098"/>
    <w:rsid w:val="008B635F"/>
    <w:rsid w:val="00946C1E"/>
    <w:rsid w:val="00971AC5"/>
    <w:rsid w:val="009F3141"/>
    <w:rsid w:val="00AC57EC"/>
    <w:rsid w:val="00B03726"/>
    <w:rsid w:val="00B10AB9"/>
    <w:rsid w:val="00B27BC9"/>
    <w:rsid w:val="00B73D90"/>
    <w:rsid w:val="00BF2343"/>
    <w:rsid w:val="00CA4858"/>
    <w:rsid w:val="00D1791C"/>
    <w:rsid w:val="00D31897"/>
    <w:rsid w:val="00D53459"/>
    <w:rsid w:val="00D81E07"/>
    <w:rsid w:val="00D8546C"/>
    <w:rsid w:val="00DA5CCB"/>
    <w:rsid w:val="00DD720F"/>
    <w:rsid w:val="00DF01AC"/>
    <w:rsid w:val="00E10147"/>
    <w:rsid w:val="00E556FE"/>
    <w:rsid w:val="00E5647B"/>
    <w:rsid w:val="00E64971"/>
    <w:rsid w:val="00E83DFA"/>
    <w:rsid w:val="00EB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3AA38"/>
  <w15:chartTrackingRefBased/>
  <w15:docId w15:val="{340E816C-E185-4895-8B46-5390E384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1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1A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350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350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35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markstrathie/2023_MAD_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BB59C-F280-4E7C-AD4E-387E0C65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2431</TotalTime>
  <Pages>5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Strathie (student)</dc:creator>
  <cp:keywords/>
  <dc:description/>
  <cp:lastModifiedBy>Mark Strathie (student)</cp:lastModifiedBy>
  <cp:revision>35</cp:revision>
  <dcterms:created xsi:type="dcterms:W3CDTF">2023-10-09T20:38:00Z</dcterms:created>
  <dcterms:modified xsi:type="dcterms:W3CDTF">2023-10-11T13:12:00Z</dcterms:modified>
</cp:coreProperties>
</file>