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9D6" w14:textId="18F4F713" w:rsidR="00EC2418" w:rsidRDefault="005676D1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</w:t>
      </w:r>
      <w:r w:rsidR="00A24D0E">
        <w:rPr>
          <w:rFonts w:ascii="DM Sans" w:eastAsia="DM Sans" w:hAnsi="DM Sans" w:cs="DM Sans"/>
          <w:b w:val="0"/>
          <w:color w:val="666666"/>
          <w:sz w:val="36"/>
          <w:szCs w:val="36"/>
        </w:rPr>
        <w:t>Title</w:t>
      </w:r>
    </w:p>
    <w:p w14:paraId="13C409D7" w14:textId="77777777" w:rsidR="00EC2418" w:rsidRDefault="005676D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3C409D8" w14:textId="08B759F7" w:rsidR="00EC2418" w:rsidRDefault="005676D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</w:p>
    <w:p w14:paraId="13C409D9" w14:textId="7D0305D5" w:rsidR="00EC2418" w:rsidRDefault="005676D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</w:p>
    <w:p w14:paraId="13C409DA" w14:textId="77777777" w:rsidR="00EC2418" w:rsidRDefault="00EC2418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13C409DB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18336763" w14:textId="0E3AA5DF" w:rsidR="00732B85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383E25">
        <w:rPr>
          <w:rFonts w:ascii="DM Sans" w:eastAsia="DM Sans" w:hAnsi="DM Sans" w:cs="DM Sans"/>
          <w:i/>
          <w:color w:val="3C4043"/>
          <w:sz w:val="20"/>
          <w:szCs w:val="20"/>
        </w:rPr>
        <w:t>Write a brief description of why this project is happening below. Why is this project happening? What are the goals?</w:t>
      </w:r>
    </w:p>
    <w:p w14:paraId="6A36544E" w14:textId="77777777" w:rsidR="00A24D0E" w:rsidRPr="00383E25" w:rsidRDefault="00A24D0E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</w:p>
    <w:p w14:paraId="13C409DE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13C409DF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554"/>
      </w:tblGrid>
      <w:tr w:rsidR="00EC2418" w14:paraId="13C409E2" w14:textId="77777777" w:rsidTr="00B13F20">
        <w:trPr>
          <w:trHeight w:val="390"/>
        </w:trPr>
        <w:tc>
          <w:tcPr>
            <w:tcW w:w="45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0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55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1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EC2418" w14:paraId="13C409E5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3" w14:textId="1E0E25CD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4" w14:textId="0EC7639F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EC2418" w14:paraId="13C409E8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6" w14:textId="0F3C7982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7" w14:textId="592C2D01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EC2418" w14:paraId="13C409EB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9" w14:textId="12457F97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A" w14:textId="455140B5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B63F6A" w14:paraId="18380C33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0C8B" w14:textId="414D2CAC" w:rsidR="00B63F6A" w:rsidRDefault="00B6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B78" w14:textId="48B79162" w:rsidR="00B63F6A" w:rsidRDefault="00B6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</w:tbl>
    <w:p w14:paraId="13C409EC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9ED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3C409EE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14:paraId="60F05AF0" w14:textId="77777777" w:rsidR="00A24D0E" w:rsidRDefault="00A24D0E">
      <w:pPr>
        <w:spacing w:before="100" w:after="0" w:line="342" w:lineRule="auto"/>
        <w:rPr>
          <w:rFonts w:ascii="DM Sans" w:eastAsia="DM Sans" w:hAnsi="DM Sans" w:cs="DM Sans"/>
        </w:rPr>
      </w:pPr>
    </w:p>
    <w:p w14:paraId="13C409F2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13C409F3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13C409F4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EC2418" w14:paraId="13C409F7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5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D52F5A" w14:paraId="03F59EC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E60E" w14:textId="629105B8" w:rsidR="00D52F5A" w:rsidRDefault="00D5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692D" w14:textId="7179A3E2" w:rsidR="00D52F5A" w:rsidRDefault="00D5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EC2418" w14:paraId="13C40A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E" w14:textId="70953DFB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F" w14:textId="7FDD8D10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14:paraId="13C40A01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13C40A02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A03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13C40A04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13C40A05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EC2418" w14:paraId="13C40A09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7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8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EC2418" w14:paraId="13C40A0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A" w14:textId="5083EF25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B" w14:textId="6D6B56EC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C" w14:textId="3FC28E45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EC2418" w14:paraId="13C40A1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E" w14:textId="2E5A127C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F" w14:textId="1D8AB5C0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0" w14:textId="6603EDB1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EC2418" w14:paraId="13C40A1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2" w14:textId="0861E34F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3" w14:textId="1CCDC852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4" w14:textId="34F6400C" w:rsidR="00EC2418" w:rsidRDefault="00EC2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4E73F4" w14:paraId="675609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A6D" w14:textId="25D8C748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DA6" w14:textId="707A3EF2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248" w14:textId="026D44D5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4E73F4" w14:paraId="01AAA89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519" w14:textId="2877B3BB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09D7" w14:textId="1336D5FE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D51" w14:textId="39BC2892" w:rsidR="004E73F4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</w:tbl>
    <w:p w14:paraId="13C40A16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A17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13C40A18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This is my “if all goes well and I have everything I need, this is when I’ll be done” date. </w:t>
      </w:r>
    </w:p>
    <w:p w14:paraId="13C40A19" w14:textId="49F28336" w:rsidR="00EC2418" w:rsidRDefault="00EC2418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EC2418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6F83" w14:textId="77777777" w:rsidR="00C80A45" w:rsidRDefault="00C80A45">
      <w:pPr>
        <w:spacing w:after="0" w:line="240" w:lineRule="auto"/>
      </w:pPr>
      <w:r>
        <w:separator/>
      </w:r>
    </w:p>
  </w:endnote>
  <w:endnote w:type="continuationSeparator" w:id="0">
    <w:p w14:paraId="3A60AF88" w14:textId="77777777" w:rsidR="00C80A45" w:rsidRDefault="00C8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D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EC2418" w14:paraId="13C40A20" w14:textId="77777777">
      <w:tc>
        <w:tcPr>
          <w:tcW w:w="3345" w:type="dxa"/>
        </w:tcPr>
        <w:p w14:paraId="13C40A1E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1F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EC2418" w14:paraId="13C40A23" w14:textId="77777777">
      <w:tc>
        <w:tcPr>
          <w:tcW w:w="3345" w:type="dxa"/>
        </w:tcPr>
        <w:p w14:paraId="13C40A21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22" w14:textId="73F797A8" w:rsidR="00EC2418" w:rsidRDefault="00567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3C40A24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B067" w14:textId="77777777" w:rsidR="00C80A45" w:rsidRDefault="00C80A45">
      <w:pPr>
        <w:spacing w:after="0" w:line="240" w:lineRule="auto"/>
      </w:pPr>
      <w:r>
        <w:separator/>
      </w:r>
    </w:p>
  </w:footnote>
  <w:footnote w:type="continuationSeparator" w:id="0">
    <w:p w14:paraId="35D9A5AE" w14:textId="77777777" w:rsidR="00C80A45" w:rsidRDefault="00C8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A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13C40A1B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3C40A1C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1993"/>
    <w:multiLevelType w:val="multilevel"/>
    <w:tmpl w:val="9A3A2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40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18"/>
    <w:rsid w:val="00177895"/>
    <w:rsid w:val="001F3F85"/>
    <w:rsid w:val="002257D5"/>
    <w:rsid w:val="002276E3"/>
    <w:rsid w:val="002378D3"/>
    <w:rsid w:val="00270055"/>
    <w:rsid w:val="002B57DC"/>
    <w:rsid w:val="003163D8"/>
    <w:rsid w:val="00383E25"/>
    <w:rsid w:val="003A051D"/>
    <w:rsid w:val="003B1B1E"/>
    <w:rsid w:val="003D7B13"/>
    <w:rsid w:val="003D7B63"/>
    <w:rsid w:val="004356EA"/>
    <w:rsid w:val="00454AAB"/>
    <w:rsid w:val="004E73F4"/>
    <w:rsid w:val="00542B55"/>
    <w:rsid w:val="005676D1"/>
    <w:rsid w:val="00577A54"/>
    <w:rsid w:val="005865A5"/>
    <w:rsid w:val="005C4D2D"/>
    <w:rsid w:val="00644CF5"/>
    <w:rsid w:val="0065143C"/>
    <w:rsid w:val="006973B2"/>
    <w:rsid w:val="006E6A32"/>
    <w:rsid w:val="00732B85"/>
    <w:rsid w:val="007607C2"/>
    <w:rsid w:val="007F4E2A"/>
    <w:rsid w:val="00801BBC"/>
    <w:rsid w:val="008075D2"/>
    <w:rsid w:val="008614CD"/>
    <w:rsid w:val="00890CBA"/>
    <w:rsid w:val="008A30DF"/>
    <w:rsid w:val="008C2D62"/>
    <w:rsid w:val="00904FA6"/>
    <w:rsid w:val="00926B46"/>
    <w:rsid w:val="0093426C"/>
    <w:rsid w:val="00952C4A"/>
    <w:rsid w:val="0098432A"/>
    <w:rsid w:val="009D0785"/>
    <w:rsid w:val="009E066B"/>
    <w:rsid w:val="009E74B2"/>
    <w:rsid w:val="009F1B72"/>
    <w:rsid w:val="00A24D0E"/>
    <w:rsid w:val="00A477F8"/>
    <w:rsid w:val="00A73C28"/>
    <w:rsid w:val="00A93306"/>
    <w:rsid w:val="00AD618C"/>
    <w:rsid w:val="00B13F20"/>
    <w:rsid w:val="00B63F6A"/>
    <w:rsid w:val="00B8622D"/>
    <w:rsid w:val="00C80A45"/>
    <w:rsid w:val="00D2183C"/>
    <w:rsid w:val="00D24E44"/>
    <w:rsid w:val="00D52F5A"/>
    <w:rsid w:val="00DA5E12"/>
    <w:rsid w:val="00E12727"/>
    <w:rsid w:val="00E71214"/>
    <w:rsid w:val="00E72CF2"/>
    <w:rsid w:val="00EC2418"/>
    <w:rsid w:val="00EF27B5"/>
    <w:rsid w:val="00E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9D6"/>
  <w15:docId w15:val="{4B198989-1924-459E-82BA-96A78E2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Strathie (student)</cp:lastModifiedBy>
  <cp:revision>61</cp:revision>
  <dcterms:created xsi:type="dcterms:W3CDTF">2023-12-29T16:34:00Z</dcterms:created>
  <dcterms:modified xsi:type="dcterms:W3CDTF">2024-03-11T19:49:00Z</dcterms:modified>
</cp:coreProperties>
</file>