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 is a framework that allows a business to transform data into information, information into knowledge, and knowledge into wisdom.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 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 (BI) architecture is composed of data, people, processes, and technology working together to facilitate and enhance a business’s management and governance.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store is used by data analysts to create queries that access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Master data management’s main goal is to provide a partial and segmented definition of all data within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 data and decision support data serve the same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13-3a Operational Data versus 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 is a snapshot of the operational data at a given point in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13-3a Operational Data versus 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Queries against operational data typically are broad in scope and high in complexity.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13-3a Operational Data versus 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 data are organized and summarized by table, such as CUSTOMER and ADDRESS.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 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 warehouses use the star schema design technique to handle multidimensional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13-4b Twelve Rules That Define a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warehouse development life cycle differs from classical systems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13-4b Twelve Rules That Define a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warehouse designer must define common business dimensions that will be used by a data analyst to expand a 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13-5c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By default, the fact table’s primary key is always formed by combining the superkeys pointing to the dimension tables to which they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13-5e Star Schema Representation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Normalizing fact tables improves data access performance and saves data storage space.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13-5f Performance-Improving Techniques for the Star 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Periodicity, usually expressed as current year only, previous years, or all years, provides information about the time span of the data stored in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13-5f Performance-Improving Techniques for the Star 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data analysis techniques include advanced computational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13-6a Multidimensional Data Analysis Techniques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Advanced OLAP  feature become more useful when access to them is kept simple.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13-6c Easy-to-Use End-User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star schema is designed to optimize data query operations rather than data update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13-6e Relational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ROLAP and MOLAP vendors are working toward the integration of their respective solutions within a unified decision support framework.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13-6g Relational versus Multidimensional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ROLLUP extension is used with the GROUP BY clause to generate aggregates by the listed columns, including the last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9"/>
              <w:gridCol w:w="6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13-8a The ROLLUP Extension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13.08 - Explain how SQL analytic functions are used to support data analytics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CUBE extension enables you to get a subtotal for each column listed in the expression, in addition to a grand total for the last column listed.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9"/>
              <w:gridCol w:w="6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13-8b The CUBE Extension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13.08 - Explain how SQL analytic functions are used to support data analytics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optimized for decision support and is generally represented by a data warehouse or a data mart.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6"/>
              <w:gridCol w:w="22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store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ETL tool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visualization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analysis tool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in charge of presenting data to the end user in a variety of ways.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2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stores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ETL tools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visualization tools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analysis tools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provide a unified, single point of entry for information distribution.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49"/>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systems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Dashboards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In business intelligence framework, data are captured from a production system and placed in _____ on a near real-time basis.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14"/>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dashboard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tools focus on the strategic and tactical use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64"/>
              <w:gridCol w:w="220"/>
              <w:gridCol w:w="3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personal analytics vendor for BI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08"/>
              <w:gridCol w:w="220"/>
              <w:gridCol w:w="1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IBM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Kognitio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Netezza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MicroStrategy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13-2d Business Intelligence Technology Trends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data analyst’s point of view, decision support data differ from operational data in three main areas: time span, granularity,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61"/>
              <w:gridCol w:w="220"/>
              <w:gridCol w:w="1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sparsity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13-3a Operational Data versus 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 data are commonly stored in many tables, and the stored data represents information about a given _____ only.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13-3a Operational Data versus 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schema must support complex (non-normalized) data representations.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60"/>
              <w:gridCol w:w="220"/>
              <w:gridCol w:w="2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snowflake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online analytical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13-3b Decision Support Database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Data _____ implies that all business entities, data elements, data characteristics, and business metrics are described in the same way throughout the enterprise.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 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serve as a test vehicle for companies exploring the potential benefits of data warehouses.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7"/>
              <w:gridCol w:w="220"/>
              <w:gridCol w:w="1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networks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cubes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13-4a Data Marts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Bill Inmon and Chuck Kelley created a set of 12 rules to define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62"/>
              <w:gridCol w:w="220"/>
              <w:gridCol w:w="2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cube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OLAP tool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13-4b Twelve Rules That Define a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basic star schema has four components: facts, _____, attributes, and attribute hierarchies.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01"/>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cubes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 Star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Computed or derived facts, at run time, are sometimes called _____ to differentiate them from stored facts.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metrics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13-5a Facts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In a star schema, attributes are often used to search, filter, or classify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13"/>
              <w:gridCol w:w="22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13-5c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The attribute hierarchy provides a top-down data organization that is used for two main purposes: _____ and drill-down/roll-up data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95"/>
              <w:gridCol w:w="220"/>
              <w:gridCol w:w="1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aggregation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13-5d Attribute Hierarchies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In star schema representation, a fact table is related to each dimension table in a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92"/>
              <w:gridCol w:w="220"/>
              <w:gridCol w:w="23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many-to-one (M:1)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many-to-many (M:M)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 many (1:M)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one-to-one (1:1)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13-5e Star Schema Representation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Fact and dimension tables are related by _____ keys.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35"/>
              <w:gridCol w:w="220"/>
              <w:gridCol w:w="10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linked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13-5e Star Schema Representation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In a typical star schema, each dimension record is related to thousands of _____ records.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0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13-5e Star Schema Representation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schema is a type of star schema in which dimension tables can have their own dimension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7"/>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snowflake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starflake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13-5f Performance-Improving Techniques for the Star 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splits a table into subsets of rows or columns and places the subsets close to the client computer to improve data access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1"/>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13-5f Performance-Improving Techniques for the Star 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reliance on _____ as the design methodology for relational databases is seen as a stumbling block to its use in OLAP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22"/>
              <w:gridCol w:w="220"/>
              <w:gridCol w:w="26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13-6e Relational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Decision support data tends to be non-normalized, _____, and pre-aggregated.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80"/>
              <w:gridCol w:w="220"/>
              <w:gridCol w:w="1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13-6e Relational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extends SQL so that it can differentiate between access requirements for data warehouse data and operational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21"/>
              <w:gridCol w:w="220"/>
              <w:gridCol w:w="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ROLAP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13-6e Relational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index is based on 0 and 1 bits to represent a given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bitmapped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13-6e Relational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Conceptually, MDBMS end users visualize the stored data as a three-dimensional cube known 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53"/>
              <w:gridCol w:w="220"/>
              <w:gridCol w:w="1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multi-cube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cube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cube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hyper cube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13-6f Multidimensional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An multidimensional database management systems (MDBMS) uses proprietary techniques to store data in _____ n-dimensional arrays.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3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matrix-like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network-like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cube-like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13-6f Multidimensional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dynamic table that not only contains the SQL query command to generate the rows, but also stores the actual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2"/>
              <w:gridCol w:w="220"/>
              <w:gridCol w:w="19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view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materialized 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cube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40"/>
              <w:gridCol w:w="6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13-8c Materialized 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13.09 - Define data visualization and explain how it supports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Data visualization has its roots in the _____ sciences, which focus on how the human brain receives, interprets, organizes, and processes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9"/>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cognitive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40"/>
              <w:gridCol w:w="6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13-9b The Science of Data Visualization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13.09 - Define data visualization and explain how it supports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data describes numeric facts or measures that can be can be counted, ordered, and aggregated</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qualitative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nominal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quantitative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40"/>
              <w:gridCol w:w="6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13-9c Understanding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13.09 - Define data visualization and explain how it supports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term used to describe a comprehensive, cohesive, and integrated set of tools and processes used to capture, collect, integrate, store, and analyze data with the purpose of generating and presenting information used to support business decision making.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 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functionality ranges from simple data gathering and transformation to very complex data analysis and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use web-based technologies to present key business performance indicators or information in a single integrated view, generally using graphics in a clear, concise, and easy to understand manner.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Dashboards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Data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tools are tools that provide advanced statistical analysis to uncover problems and opportunities hidden within business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quantifiable measurements (numeric or scale based) that assess a company’s effectiveness or success in reaching its strategic and operational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 performance indicators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KPI</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KPIs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 performance indicators (KPI)</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collection of concepts, techniques, and processes for the proper identification, definition, and management of data elements within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Master data management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MDM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Master data management (MDM)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a method or process of government.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9"/>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Governance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13-2a Business Intelligence Architecture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13.02 - Describe the architecture, reporting styles, evolution, and benefits of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means to decompose data into more atomic components or data at lower levels of aggregation.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Drill down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13-3a Operational Data versus 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To support a(n)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adequately, the DBMS might be required to support advanced storage technologies, and even more importantly, to support multiple-processor technologies, such as a symmetric multiprocessor (SMP) or a massively parallel processor (MPP).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5"/>
              <w:gridCol w:w="6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VLDB</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large database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large database (VLDB)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13-3b Decision Support Database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A(n)_____ is a read-only database optimized for data analysis and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 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data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centralized, consolidated database that integrates data derived from the entire organization and from multiple sources with diverse formats.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 The Data Warehouse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data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small, single-subject data warehouse subset that provides decision support to a small group of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7"/>
              <w:gridCol w:w="63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13-4a Data Marts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13.04 - Identify the purpose, characteristics, and components of a data warehouse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numeric measurements (values) that represent a specific business aspect or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13-5a Facts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qualifying characteristics that provide additional perspectives to a given fact.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13-5b Dimensions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multidimensional terms, the ability to focus on slices of the cube to perform a more detailed analysis is known as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slice and dice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13-5c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hierarchy provides a top-down data organization that is used for two main purposes: aggregation and drill-down/roll-up data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13-5d Attribute Hierarchies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makes a copy of a table and places it in a different location to improve access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9"/>
              <w:gridCol w:w="6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13-5f Performance-Improving Techniques for the Star Schema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13.05 - Develop star and snowflake schemas for decision-making purposes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most distinctive characteristic of modern OLAP tools is their capacity for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multidimensional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13-6a Multidimensional Data Analysis Techniques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To deliver efficient decision support, OLAP tools must have advanced data _____ features.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13-6b Advanced Database Support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measurement of the density of the data held in the data cube and is computed by dividing the total number of actual values in the cube by the total number of cells in the cube.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3"/>
              <w:gridCol w:w="6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Sparsity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13-6f Multidimensional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13.07 - Describe the role and functions of data analytics and data mining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difference between decision support data and operational data from the point of view of data analyst?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a data analyst’s point of view, decision support data differ from operational data in three main areas: time span, granularity,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and dimensionality.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span: Operational data cover a short time frame. In contrast, decision support data tend to cover a longer time frame.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 (level of aggregation): Decision support data must be presented at different levels of aggregation, from highly summarized to nearly atomic.</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Dimensionality: Operational data focus on representing individual transactions rather than the effects of the transactions over time. In contrast, data analysts tend to include many data dimensions and are interested in how the data relate over those dimensions.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13-3a Operational Data versus Decision Support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13.03 - Differentiate between operational data and decision support data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use of SQL in relation to ROLAP.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Most decision support data requests require the use of multiple-pass SQL queries or multiple nested SQL statements. To answer this criticism, ROLAP extends SQL so that it can differentiate between access requirements for data warehouse data (based on the star schema) and operational data (normalized tables). A ROLAP system therefore can generate the SQL code required to access the star schema data. Query performance is also improved because the query optimizer is modified to identify the SQL code’s intended query targets. For example, if the query target is the data warehouse, the optimizer passes the requests to the data warehouse. However, if the end user performs drill-down queries against operational data, the query optimizer identifies that operation and properly optimizes the SQL requests before passing them to the operational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13-6e Relational OLAP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13.08 - Explain how SQL analytic functions are used to support data analytics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ROLLUP extension to the GROUP BY clause? Provide the syntax for this extension.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ROLLUP extension is used with the GROUP BY clause to generate aggregates by different dimensions. As you know, the GROUP BY clause will generate only one aggregate for each new value combination of attributes listed in the GROUP BY clause. The ROLLUP extension goes one step further; it enables you to get a subtotal for each column listed except for the last one, which gets a grand total instead. The syntax of the GROUP BY ROLLUP command sequence is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column1 [, column2, ...], aggregate_function(expression)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 table2,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condition]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BY ROLLUP (column1 [, column2,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 condition]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[ORDER BY column1 [, column2,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13-8a The ROLLUP Extension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13.08 - Explain how SQL analytic functions are used to support data analytics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data visualization? Name different techniques of data visualization.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visualization is the abstracting of data to provide information in a visual format that enhances a user's ability to effectively comprehend the meaning of the data. The goal of data visualization is to allow the user to see the big picture in the most efficient way possible. Data visualization aggregates the data into a format that provides at-a-glance insight into overall trends and patterns. Data visualization techniques, that can range from simple to very complex, include pie charts, line graphs, bar charts, scatter plots, gantt charts, and heat maps.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13-9 Data Visualization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13.09 - Define data visualization and explain how it supports business intelligence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Before you start with data visualization, you must understand the data. The same data can be presented in multiple ways. Explain the two types of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general, there are two types of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Qualitative: describes qualities of the data. This type of data can be subdivided in two subtypes:</w:t>
                  </w:r>
                </w:p>
                <w:p>
                  <w:pPr>
                    <w:numPr>
                      <w:ilvl w:val="0"/>
                      <w:numId w:val="1"/>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Nominal: This is data that can be counted but not ordered or aggregated. Examples: sex (male or female); student class (graduate or undergraduate).</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Ordinal: This is data that can be counted and ordered but not aggregated. Examples: rate your teacher (excellent, good, fair, poor), what is your family income (under 20,000, 20,001 to 40,000, 40,001 to 60,000, 60,001 or more).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Quantitative: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describes numeric facts or measures of the data. This type of data</w:t>
                  </w:r>
                  <w:r>
                    <w:rPr>
                      <w:rStyle w:val="DefaultParagraphFont"/>
                      <w:rFonts w:ascii="MinionPro-Regular" w:eastAsia="MinionPro-Regular" w:hAnsi="MinionPro-Regular" w:cs="MinionPro-Regular"/>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can be counted, ordered and aggregated. Statisticians refer to this data as “interval and ratio” data. Examples of quantitative data include age, GPA, number of accidents, etc.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13-9c Understanding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13.09 - Define data visualization and explain how it supports business intelligence</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13: Business Intelligence and Data Warehouses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b w:val="0"/>
        <w:bCs w:val="0"/>
        <w:i w:val="0"/>
        <w:iCs w:val="0"/>
        <w:smallCaps w:val="0"/>
        <w:color w:val="000000"/>
        <w:sz w:val="22"/>
        <w:szCs w:val="22"/>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Business Intelligence and Data Warehouses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