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connectivity software is also known as database middleware because it interfaces between the application program and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8"/>
              <w:gridCol w:w="6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 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15.01 - Explain the purpose of standard database connectivity interfaces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 good API makes it easy to develop a program by providing all of the building blocks.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Having a web-based database interface eliminates the design and implementation issues of a database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 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Whether you purchase online or by standing in line, the system-level transaction details are essentially the same, and they require the same basic database structures and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 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effects of bad database design, implementation, and management are magnified in an environment in which the number of transactions is less than one hundred.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 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benefits of the web as a data access platform arise from its cross-platform functionality and the simplicity of its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 Database Internet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an end user uses a web browser to dynamically query a database, the client browser actually requests a web page from the web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15-2a Web-to-Database Middleware: Server-Side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database query scenario, the web server generates the webpage contents before it sends the page to the client web browser.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15-2a Web-to-Database Middleware: Server-Side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Extending the web server functionality implies that the web server and the web-to-database middleware will properly communicate with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Common Gateway Interface (CGI) is a newer web server interface standard that is much more efficient and faster than a dynamic link library (DLL).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An application programming interface (API) uses script files that perform specific functions based on the client’s parameters that are passed to the web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browser’s interpretation and presentation capabilities are sufficient to develop web-based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label “stateless system” indicates that, at any given time, there is an open communication line between the server and each client accessing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only time the client and server computers communicate is when the client requests a page and the server sends the requested page to the client.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use of HTML does not equip a web browser with computational abilities beyond formatting output text and accepting form field inputs.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plug-in is an external application that is automatically invoked by a web browser when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client-side extension is a program that interacts directly with the web server to handle specific types of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document type definition (DTD) can be referenced by many Extensible Markup Language (XML) documents of the same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15-3a Document Type Definitions (DTD) and XML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HTML is designed to facilitate the extraction and manipulation of data from structured documents over the Internet.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line of an XML document represents the document declaration, and it is mandatory.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collection of technologies used to access any type of data source and manage the data through a common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 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ODBC works on the _____ operating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Kronos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Windows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higher-level, object-oriented application interface used to access remote database 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ODBC architecture, a(n) _____ is in charge of managing all database connections.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92"/>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 API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 driver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driver manager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ODBC API standard defines three levels of compliance: _____, Level-1, and Level-2, which provide increasing levels of functionality.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Elementary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Based on Microsoft’s Component Object Model (COM), _____ is database middleware that adds object-oriented functionality for access to relational and nonrelational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80"/>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MS-DB</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COM-DB</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ADO.NET framework, the _____ object contains the actual SQL code or a stored procedure call to be run by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15-1d ADO.NET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ADO.NET framework, the _____ is a disconnected, memory-resident representation of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15-1d ADO.NET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most specialized object in the ADO.NET framework.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DataReader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DataAdapter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15-1d ADO.NET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object-oriented programming language developed by Sun Microsystems that runs on top of web browser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VBScript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15-1e Java Database Connectivity (JDBC)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advantages of _____ over other middleware is that it requires no configuration on the client 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OLE-DB</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ADO.NET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15-1e Java Database Connectivity (JDBC)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name for a database server-side extension program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35"/>
              <w:gridCol w:w="22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server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application middleware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web-to-database middleware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application server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15-2a Web-to-Database Middleware: Server-Side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well-defined web-server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92"/>
              <w:gridCol w:w="220"/>
              <w:gridCol w:w="26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Tiny Internet Interface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Windows 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Command Line Interface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disadvantage of using CGI scripts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939"/>
              <w:gridCol w:w="165"/>
              <w:gridCol w:w="3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cause a resource bottleneck since they have to execute separately for each user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specific to the web server and to the operating system, thus being platform 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error in one script can damage and bring down the web server completely.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do not have the capability to process forms or prepare outputs based on form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can use a shared connection to the database instead of creating a new one every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browser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HTTP GET 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disadvantage of using an API web-server interface?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1"/>
              <w:gridCol w:w="4096"/>
              <w:gridCol w:w="170"/>
              <w:gridCol w:w="3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slower than CGI scripts.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inefficient because it uses DLLs.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external program needs to run for each user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API error can bring down the entire web server.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time an end user clicks a hyperlink, the browser generates a(n) _____ page request that is sent to the designated web server using the TCP/IP Internet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3"/>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HTTP GET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web browser’s job is to interpret the HTML code that it receives from a web server and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3875"/>
              <w:gridCol w:w="213"/>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 web-based applications.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 it in a standard formatted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 immediate data entry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extract details, such as order data, from 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You must use plug-ins and other client-side extensions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843"/>
              <w:gridCol w:w="165"/>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an open communication line between a server and its clients.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eliminate the need for running external programs for each client request.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improve processing capabilities of a browser.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dynamic web search pages.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15-2c The Web Browser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client-side extension?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ODBC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SQL*Net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TCP/IP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Among client-side extensions, _____ is a Microsoft specification for writing programs that run inside the Internet Explorer browser.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6"/>
              <w:gridCol w:w="220"/>
              <w:gridCol w:w="1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COBOL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Visor.Net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scripting language that allows web authors to design interactive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a web application server?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527"/>
              <w:gridCol w:w="165"/>
              <w:gridCol w:w="33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Microsoft’s implementation of a superset of the SQL Access Group CLI standard for database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automatically invoked by the browser when needed.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runs on the client machine, freeing server resources.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provides security and authentication of users through user IDs and passwords.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15-2e Web Application Servers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15.04 - Identify the services provided by web application servers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code is embedded inside an HTML page and is activated by triggering events such as clicking on a link.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Visual Basic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VBScript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web application server that provides the ability to connect web servers to multiple data sources.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96"/>
              <w:gridCol w:w="22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MS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ColdFusion/JRun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FoxPro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15-2e Web Application Servers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15.04 - Identify the services provided by web application servers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characteristic of the XML metalanguage?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963"/>
              <w:gridCol w:w="165"/>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concerned with the way data are displayed.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allows the definition of new tags.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You can use the // symbol for entering a comment in the XML document.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can be used as a replacement of HTML.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Every XML document has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06"/>
              <w:gridCol w:w="220"/>
              <w:gridCol w:w="1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root element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base tag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file provides the composition of the database’s logical model and defines the syntax rules for an XML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48"/>
              <w:gridCol w:w="220"/>
              <w:gridCol w:w="1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XHTML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15-3a Document Type Definitions (DTD) and XML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an advanced data definition language that is used to describe the structure of XML data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82"/>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XHTML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HTML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15-3a Document Type Definitions (DTD) and XML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_____, you can extract data from an XML document and convert it into a text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48"/>
              <w:gridCol w:w="220"/>
              <w:gridCol w:w="16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XSLT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15-3b XML Presentation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ODBC, OLE-DB, and ADO.NET form the backbone of the _____ architecture.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68"/>
              <w:gridCol w:w="6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Universal Data Access (UDA)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Universal Data 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 Database Connectivity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15.01 - Explain the purpose of standard database connectivity interfaces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Open Database Connectivity (ODBC), a superset of the SQL Access Group Call Level Interface (CLI), is implemented by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Microsoft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unique name by which the data source will be known to ODBC, and therefore, to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DSN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source name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source name (DSN)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OLE-DB, a(n) _____ is an object (application or process) that requests and uses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OLE-DB model, the _____ acts like a data consumer of the data provider and as a data provider for the data consumer (end-user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service provider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program written in a programming language that is not compiled, but is interpreted and executed at run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script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provides a unified interface to access data from any programming language that uses the underlying OLE-DB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 Data Objects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ActiveX Data Objects (ADO)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Microsoft _____ framework is a component-based platform for developing distributed, heterogeneous, interoperable applications aimed at manipulating any type of data over any network under any operating system and any programming language.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15-1d ADO.NET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application programming interface that allows a Java program to interact with a wide range of data sources (relational databases, tabular data sources, spreadsheets, and text files).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0"/>
              <w:gridCol w:w="7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 Database Connectivity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JDBC</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 Database Connectivity (JDBC)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15-1e Java Database Connectivity (JDBC)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webpages are at the heart of current generation websites.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Dynamic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15-2a Web-to-Database Middleware: Server-Side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APIs are faster than _____ scripts because the code resides in memory and there is no need to run an external program for each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CGI</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Gateway Interface (CGI)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Regardless of the type of web server interface used, a web-to-database _____ program must be able to connect with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middleware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15-2b Web Server Interfaces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 web _____ server is a middleware application that expands the functionality of web servers by linking them to a wide range of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15-2e Web Application Servers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15.04 - Identify the services provided by web application servers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To prevent the server from performing all data validation, _____ data input validation is one of the most basic requirements for web applications.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7"/>
              <w:gridCol w:w="6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client-side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side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clientside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XML is derived from the _____, an international standard for the publication and distribution of highly complex technical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Generalized Markup Language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SGML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Generalized Markup Language (SGML)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XML tags must be well formed, that is, each opening tag must have a corresponding _____ tag.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 Extensible Markup Language (XML)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provides limited additional semantic value to XML, such as data type support or data validation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DTD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type definition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type definition (DTD)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15-3a Document Type Definitions (DTD) and XML Schemas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 DBMS that supports _____ exchanges can integrate with external systems such as the web, mobile data, and legacy systems, thus enabling the creation of new types of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XML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15-3c XML Applications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XML is used to create _____, or vocabularies for entire industries.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metadictionaries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15-3c XML Applications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15.05 - Explain how Extensible Markup Language (XML) is used for web database development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 to a cloud computing-base data management service that provides relational data storage, access, and management to companies of all sizes without the typical high costs of in house hardware, software, infrastructure, and personnel.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2"/>
              <w:gridCol w:w="6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data services (SDS)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data services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SDS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15-4e SQL Data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15.06 - Describe the advantages and disadvantages of using cloud computing for the database-as-a-service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components in the basic ODBC architecture?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basic ODBC architecture has three main components: a high-level ODBC API through which application programs access ODBC functionality, a driver manager that is in charge of managing all database connections, and an ODBC driver that communicates directly to the DBMS.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15-1b ODBC, DAO, and RDO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main types of objects in the OLE-DB model?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functionality of OLE-DB model is divided into two types of objects: consumers and providers.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Consumers are objects (applications or processes) that request and use data. Consumers request data by invoking the methods exposed by the data provider objects (public interface) and passing the required parameters.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Providers are objects that manage the connection with a data source and provide data to the consumers. Providers are divided into two categories: data providers and service providers.</w:t>
                  </w:r>
                </w:p>
                <w:p>
                  <w:pPr>
                    <w:numPr>
                      <w:ilvl w:val="0"/>
                      <w:numId w:val="2"/>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providers provide data to other processes. Database vendors create data provider objects that expose the functionality of the underlying data source (relational, object-oriented, text, and so on).</w:t>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Service providers provide additional functionality to consumers. The service provider is located between the data provider and the consumer. The service provider requests data from the data provider, transforms the data, and then provides the transformed data to the data consumer. In other words, the service provider acts like a data consumer of the data provider and as a data provider for the data consumer (end-user application). For example, a service provider could offer cursor management services, transaction management services, query processing services, and indexing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15-1c OLE-DB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15.02 - Describe the functionality and features of various database connectivity technologies: ODBC, OLE, ADO.NET, and JDBC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server-side extension?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server-side extension is a program that interacts directly with the web server to handle specific types of requests. A server-side extension program retrieves the data from databases and passes the retrieved data to the web server, which in turn sends the data to the client’s browser for display. A server-side extension makes it possible to retrieve and present the query results, but more importantly, it provides its services to the web server in a way that is totally transparent to the client browser. In short, the server-side extension adds significant functionality to the Web server, and therefore to the Internet.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15-2a Web-to-Database Middleware: Server-Side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JavaScript? How is JavaScript code activated?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 is a scripting language (one that enables the execution of a series of commands or macros) that allows web authors to design interactive sites. JavaScript code is embedded in the web page and executed after a specific event, such as a mouse click on an object or a page being loaded from the server into memory.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15-2d Client-Side Extensions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15.03 - Describe how web-to-database middleware is used to integrate databases with the Internet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the basic features provided by web application 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5"/>
              <w:gridCol w:w="6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 application servers provide features such as: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 integrated development environment with session management and support for persistent application variables.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Security and authentication of users through user IDs and passwords.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Computational languages to represent and store business logic in the application server.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Automatic generation of HTML pages integrated with Java, JavaScript, VBScript, ASP, and so 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Performance and fault-tolerant features.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Database access with transaction management capabilities.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Access to multiple services, such as file transfers (FTP), database connectivity, e-mail, and directory services.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15-2e Web Application Servers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15.04 - Identify the services provided by web application servers</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15: Database Connectivity and Web Technologies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b w:val="0"/>
        <w:bCs w:val="0"/>
        <w:i w:val="0"/>
        <w:iCs w:val="0"/>
        <w:smallCaps w:val="0"/>
        <w:color w:val="000000"/>
        <w:sz w:val="22"/>
        <w:szCs w:val="22"/>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Database Connectivity and Web Technologies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