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Data and information are essentially the same 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Data processing can be as simple as organizing data to reveal patterns.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is the result of processing raw facts to reveal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data are entered into a form and saved, they are placed in the underlying database as knowledge.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constitute the building blocks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Metadata describe the data characteristics and the set of relationships that links the data found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only way to access the data in a database is through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programming languages receive all application requests and translate them into the complex operations required to fulfill those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reveals much of the database’s internal complexity to the application programs and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One disadvantage of the DBMS is that it increases the risk of data security breaches.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An operational database is sometimes referred to as an enterprise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warehouse can store data derived from many 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Structure is based on the type of processing to be performed on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Corporations use only 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Field refers to a collection of related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1-5b Computerized File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dependence exists when it is possible to make changes in the file structure without affecting the application program’s ability to access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1-6a Structural and Data 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One disadvantage of a database system over previous data management approaches is increased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1-7c Managing the Database System: A Shift in Focus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 is defined as the condition in which all of the data in the database are consistent with the real-world events and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An advantage of database systems is that you needn't perform frequent updates and apply latest patches.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1-7c Managing the Database System: A Shift in Focus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One advantage of a database system over previous data management approaches is that the database system is considerably less complex.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1-7c Managing the Database System: A Shift in Focus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result of revealing the meaning of raw facts.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8"/>
              <w:gridCol w:w="220"/>
              <w:gridCol w:w="21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encoded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encrypted bit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body of information and facts about a specific subject.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format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Accurate, relevant, and timely information is the key to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23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good decision 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52"/>
              <w:gridCol w:w="220"/>
              <w:gridCol w:w="4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about the end users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raw facts of interest to the end 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about a specific subject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accurate, relevant and timely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 a description of the data characteristics and the set of relationships that link the data found within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serve as the intermediary between the user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6"/>
              <w:gridCol w:w="220"/>
              <w:gridCol w:w="2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End-user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Programming languages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structure in a DBMS is stored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75"/>
              <w:gridCol w:w="220"/>
              <w:gridCol w:w="2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 file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 of files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of key/value pairs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 of queries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might be written by a programmer or it might be created through a DBMS utility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02"/>
              <w:gridCol w:w="220"/>
              <w:gridCol w:w="1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operating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different versions of the same data appear in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61"/>
              <w:gridCol w:w="220"/>
              <w:gridCol w:w="24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inconsistency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Poor data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dependence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response of the DBMS to a query is the ___________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44"/>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result set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view of the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is used by an organization and supports many users across many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supports a relatively small number of users (usually fewer than 50) or a specific department within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 workgroup database is a(n)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single-user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A desktop database is a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single-user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warehouse contains historical data obtained from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88"/>
              <w:gridCol w:w="220"/>
              <w:gridCol w:w="22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operational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desktop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workgroup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 exist in the format in which they were collected.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 exist in a format that does not lend itself to processing that yields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4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the result of formatting disorganized data in order to facilitate storage, use and generation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0"/>
              <w:gridCol w:w="220"/>
              <w:gridCol w:w="1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Raw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Obsolete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Most data that can be encountered are best classified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00"/>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XML database supports the storage and management of _____ XML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95"/>
              <w:gridCol w:w="220"/>
              <w:gridCol w:w="17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fullystructured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semistructured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organization of data within folders in a manual file system is determined by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766"/>
              <w:gridCol w:w="22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date of creation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expected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title of the documents in the folder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processing specialist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1-5a Manual File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logically connected set of one or more fields that describes a person, place, or 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1-5b Computerized File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collection of related records.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60"/>
              <w:gridCol w:w="220"/>
              <w:gridCol w:w="8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1-5b Computerized File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character or group of characters that has a specific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8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1-5b Computerized File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spreadsheet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304"/>
              <w:gridCol w:w="165"/>
              <w:gridCol w:w="3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enhanced security and robust data sharing features.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allow manipulation of data once 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 better alternative to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enhance the user's ability to understand the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1-5c File System Redux: Modern End-User Productivity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01.04 - See how modern databases evolved from file systems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refers to the situation where different versions of the same data are stored at different places because they weren’t updated consistently?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2"/>
              <w:gridCol w:w="220"/>
              <w:gridCol w:w="18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query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is said to be verifiable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3381"/>
              <w:gridCol w:w="185"/>
              <w:gridCol w:w="4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always yields consistent results.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cannot be changed or manipulated.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is obtained from trusted 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is stored in different places within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defined as the condition in which all of the data in the database are consistent with the real-world events and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6"/>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ubiquity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quality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an organization of components that define and regulate the collection, storage, management and use of data within a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1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1-7a The Database System Environment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relates to the activities that make the database execute transactions more efficiently in terms of storage and access speed.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41"/>
              <w:gridCol w:w="220"/>
              <w:gridCol w:w="2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1-7b DBMS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result of processing raw data to reveal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To reveal meaning, information requires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context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Raw data must be properly _____ for storage, processing and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formatted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is produced by processing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Data versus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01.01 - Define the difference between data and information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data about data through which the end-user data are integrated and managed.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collection of programs that manages the database structure and controls access to the data stored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spur-of-the-moment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specific request issued to the DBMS for data manipulation.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databases focus primarily on storing data used to generate information required to make tactical or strategic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Analytical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special language used to represent and manipulate data elements in a textual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(Extensible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 (XML)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Extensible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it is possible to make changes in the data storage characteristics without affecting an application program’s ability to access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1-6a Structural and Data 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refers to scattered locations storing the same basic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islands of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different and conflicting versions of the same data appear in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inconsistency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exists when the same data are stored unnecessarily at different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1-6b 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develops when all required changes in the redundant data are not made successfully.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anomaly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anomaly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1-6c Data Anomalies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uses the _____ to look up the required data component structures and relationships, thus relieving programmers from having to code such complex relationships in each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1-7b DBMS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relates to activities that make a database operate more efficiently in terms of storage and access speed.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tuning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1-7b DBMS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01.06 - Outline the main components of the database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Web and mobile technologies that enable “anywhere, anytime, always on” human interactions are forms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 media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that is created and maintained using services such as Microsoft Azure or Amazon AWS is called a(n)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2"/>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cloud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1-3b Types of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database stores the majority of data in RAM rather than in hard disks, it is referred to as a(n) _____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91"/>
              <w:gridCol w:w="63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in-memory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Preparing for Your Database Professional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01.07 - Describe the main functions of a database management system (DBMS)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what metadata are and what value they provide to the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metadata describe the data characteristics and the set of relationships that links the data found within the database. For example, the metadata component stores information such as the name of each data element, the type of values (numeric, dates, or text) stored on each data element, and whether the data element can be left empty. The metadata provide information that complements and expands the value and use of the data. In short, metadata present a more complete picture of the data in the database. Given the characteristics of metadata, you might hear a database described as a “collection of self-describing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Introducing the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advantages of having the DBMS between the end user’s applications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Having a DBMS between the end user’s applications and the database offers some important advantages. First, the DBMS enables the data in the database to be shared among multiple applications or users. Second, the DBMS integrates the many different users’ views of the data into a single all-encompassing data repository.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1-3a Role and Advantages of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01.02 - Describe what a database is, the various types of databases, and why they are valuable assets for decision making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some considerations when designing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Proper database design requires the designer to identify precisely the database’s expected use. Designing a transactional database emphasizes accurate and consistent data and operational speed. Designing a data warehouse database emphasizes the use of historical and aggregated data. Designing a database to be used in a centralized, single-user environment requires a different approach from that used in the design of a distributed, multiuser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Designing appropriate data repositories of integrated information using the two-dimensional table structures found in most databases is a process of decomposition. The integrated data must be decomposed properly into its constituent parts, with each part stored in its own table. Further, the relationships between these tables must be carefully considered and implemented so the integrated view of the data can be re-created later as information for the end user. A well-designed database facilitates data management and generates accurate and valuable information. A poorly designed database is likely to become a breeding ground for difficult-to-trace errors that may lead to bad decision making—and bad decision making can lead to the failure of an organization. Database design is simply too important to be left to luck. That’s why college students study database design, why organizations of all types and sizes send personnel to database design seminars, and why database design consultants often make an excellent living.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Why Database Design Is Important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01.03 - Explain the importance of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problems associated with file systems? How do they challenge the types of information that can be created from the data as well as the accuracy of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180" w:beforeAutospacing="0" w:after="0" w:afterAutospacing="0"/>
                    <w:jc w:val="both"/>
                  </w:pP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problems associated with file systems, whether created by DP specialists or through a series of spread-sheets, severely challenge the types of information that can be created from the data as well as the accuracy of the information:</w:t>
                  </w:r>
                </w:p>
                <w:p>
                  <w:pPr>
                    <w:numPr>
                      <w:ilvl w:val="0"/>
                      <w:numId w:val="1"/>
                    </w:numPr>
                    <w:bidi w:val="0"/>
                    <w:spacing w:before="240"/>
                    <w:jc w:val="left"/>
                  </w:pPr>
                  <w:r>
                    <w:rPr>
                      <w:rStyle w:val="DefaultParagraphFont"/>
                      <w:rFonts w:ascii="Times New Roman" w:eastAsia="Times New Roman" w:hAnsi="Times New Roman" w:cs="Times New Roman"/>
                      <w:b w:val="0"/>
                      <w:bCs w:val="0"/>
                      <w:i/>
                      <w:iCs/>
                      <w:smallCaps w:val="0"/>
                      <w:color w:val="000000"/>
                      <w:sz w:val="22"/>
                      <w:szCs w:val="22"/>
                      <w:bdr w:val="nil"/>
                      <w:rtl w:val="0"/>
                    </w:rPr>
                    <w:t>Lengthy development times.</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and most glaring problem with the file system approach is that even the simplest data-retrieval task requires extensive programming. With the older file systems, programmers had to specify what must be done and how to do it.</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of getting quick answers.</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need to write programs to produce even the simplest reports makes ad hoc queries impossible. Harried DP specialists who worked with mature file systems often received numerous requests for new reports. They were often forced to say that the report will be ready “next week” or even “next month.” If you need the information now, getting it next week or next month will not serve your information needs.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Complex system administration.</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 administration becomes more difficult as the number of files in the system expands. Even a simple file system with a few files requires creating and maintaining several file management programs. Each file must have its own file management programs that allow the user to add, modify, and delete records; to list the file contents; and to generate reports. Because ad hoc queries are not possible, the file reporting programs can multiply quickly. The problem is compounded by the fact that each department in the organization “owns” its data by creating its own files.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Lack of security and limited data sharing.</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fault of a file system data repository is a lack of security and limited data sharing. Data sharing and security are closely related. Sharing data among multiple geographically dispersed users introduces a lot of security risks. In terms of spreadsheet data, while many spreadsheet programs provide rudimentary security options, they are not always used, and even when they are, they are insufficient for robust data sharing among users. In terms of creating data management and reporting programs, security and data-sharing features are difficult to program and consequently are often omitted from a file system environment. Such features include effective password protection, the ability to lock out parts of files or parts of the system itself, and other measures designed to safeguard data confidentiality. Even when an attempt is made to improve system and data security, the security devices tend to be limited in scope and effectiveness.</w:t>
                  </w:r>
                </w:p>
                <w:p>
                  <w:pPr>
                    <w:numPr>
                      <w:ilvl w:val="0"/>
                      <w:numId w:val="1"/>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Extensive programming.</w:t>
                  </w:r>
                  <w:r>
                    <w:rPr>
                      <w:rStyle w:val="DefaultParagraphFont"/>
                      <w:rFonts w:ascii="itc souvenir std light" w:eastAsia="itc souvenir std light" w:hAnsi="itc souvenir std light" w:cs="itc souvenir std light"/>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Making changes to an existing file structure can be difficult in a file system environment.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Problems with File System Data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01.05 - Understand flaws in file system data management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any three functions performed by the DBMS that guarantee the integrity and consistency of the data in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(answers may vary)</w:t>
                  </w:r>
                </w:p>
                <w:p>
                  <w:pPr>
                    <w:numPr>
                      <w:ilvl w:val="0"/>
                      <w:numId w:val="2"/>
                    </w:numPr>
                    <w:bidi w:val="0"/>
                    <w:spacing w:before="22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dictionary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stores definitions of the data elements and their relationships (metadata) in a data dictionary. In turn, all programs that access the data in the database work through the DBMS. The DBMS uses the data dictionary to look up the required data component structures and relationships, thus relieving you from having to code such complex relationships in each program. Additionally, any changes made in a database structure are automatically recorded in the data dictionary, thereby freeing you from having to modify all of the programs that access the changed structure. In other words, the DBMS provides data abstraction, and it removes structural and data dependence from the system.</w:t>
                  </w:r>
                </w:p>
                <w:p>
                  <w:pPr>
                    <w:numPr>
                      <w:ilvl w:val="0"/>
                      <w:numId w:val="2"/>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storage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creates and manages the complex structures required for data stor-age, thus relieving you from the difficult task of defining and programming the physical data characteristics. A modern DBMS provides storage not only for the data but for related data-entry forms or screen definitions, report definitions, data validation rules, procedural code, structures to handle video and picture formats, and so on. Data storage management is also important for database performance tuning. Performance tuning relates to the activities that make the database perform more efficiently in terms of storage and access speed. Although the user sees the database as a single data storage unit, the DBMS actually stores the database in multiple physical data files. Such data files may even be stored on different storage media. Therefore, the DBMS doesn’t have to wait for one disk request to finish before the next one starts. In other words, the DBMS can fulfill database requests concurrently.</w:t>
                  </w:r>
                </w:p>
                <w:p>
                  <w:pPr>
                    <w:numPr>
                      <w:ilvl w:val="0"/>
                      <w:numId w:val="2"/>
                    </w:num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Data transformation and presentation</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transforms entered data to conform to required data structures. The DBMS relieves you of the chore of distinguishing between the logical data format and the physical data format. That is, the DBMS formats the physically retrieved data to make it conform to the user’s logical expectations.</w:t>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r>
                    <w:rPr>
                      <w:rStyle w:val="DefaultParagraphFont"/>
                      <w:rFonts w:ascii="Times New Roman" w:eastAsia="Times New Roman" w:hAnsi="Times New Roman" w:cs="Times New Roman"/>
                      <w:b w:val="0"/>
                      <w:bCs w:val="0"/>
                      <w:i/>
                      <w:iCs/>
                      <w:smallCaps w:val="0"/>
                      <w:color w:val="000000"/>
                      <w:sz w:val="22"/>
                      <w:szCs w:val="22"/>
                      <w:bdr w:val="nil"/>
                      <w:rtl w:val="0"/>
                    </w:rPr>
                    <w:t>Security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The DBMS creates a security system that enforces user security and data privacy. Security rules determine which users can access the database, which data items each user can access, and which data operations (read, add, delete, or modify) the user can perform. This is especially important in multiuser database systems.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1-7b DBMS Functions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01.07 - Describe the main functions of a database management system (DBMS)</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01: Database Systems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color w:val="00000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 Database Systems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