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8665" w14:textId="68C15036" w:rsidR="00722D96" w:rsidRDefault="00722D96" w:rsidP="00722D96">
      <w:pPr>
        <w:pStyle w:val="ListParagraph"/>
        <w:numPr>
          <w:ilvl w:val="0"/>
          <w:numId w:val="1"/>
        </w:numPr>
      </w:pPr>
      <w:r>
        <w:t>Describe what a Mainframe architecture is.</w:t>
      </w:r>
    </w:p>
    <w:p w14:paraId="5B2F0A85" w14:textId="077C4CAD" w:rsidR="00722D96" w:rsidRDefault="00722D96" w:rsidP="00722D96">
      <w:pPr>
        <w:ind w:left="720"/>
      </w:pPr>
      <w:r>
        <w:t>A Mainframe is an architecture that</w:t>
      </w:r>
      <w:r w:rsidRPr="00722D96">
        <w:t xml:space="preserve"> is a type of computer architecture </w:t>
      </w:r>
      <w:r>
        <w:t xml:space="preserve">and </w:t>
      </w:r>
      <w:r w:rsidRPr="00722D96">
        <w:t>is typically used for large-scale computing tasks such as data processing and transaction processing.</w:t>
      </w:r>
      <w:r>
        <w:t xml:space="preserve"> It is mainly </w:t>
      </w:r>
      <w:r w:rsidRPr="00722D96">
        <w:t>designed to handle large volumes of data and users</w:t>
      </w:r>
      <w:r>
        <w:t xml:space="preserve">, and where all data input and output are processed usually at a central location. </w:t>
      </w:r>
    </w:p>
    <w:p w14:paraId="50062D3D" w14:textId="4E099E8E" w:rsidR="00722D96" w:rsidRDefault="00722D96" w:rsidP="00722D96">
      <w:pPr>
        <w:pStyle w:val="ListParagraph"/>
        <w:numPr>
          <w:ilvl w:val="1"/>
          <w:numId w:val="1"/>
        </w:numPr>
      </w:pPr>
      <w:r>
        <w:t>Describe when and why this architecture would be used (even today)</w:t>
      </w:r>
    </w:p>
    <w:p w14:paraId="53F88781" w14:textId="77777777" w:rsidR="0050313F" w:rsidRDefault="0050313F" w:rsidP="0050313F">
      <w:pPr>
        <w:pStyle w:val="ListParagraph"/>
        <w:ind w:left="1440"/>
      </w:pPr>
    </w:p>
    <w:p w14:paraId="62147DD5" w14:textId="08CA975B" w:rsidR="00722D96" w:rsidRDefault="00722D96" w:rsidP="00722D96">
      <w:pPr>
        <w:pStyle w:val="ListParagraph"/>
        <w:ind w:left="1440"/>
      </w:pPr>
      <w:r>
        <w:t>It is</w:t>
      </w:r>
      <w:r w:rsidRPr="00722D96">
        <w:t xml:space="preserve"> typically used in large organizations such as banks, insurance companies, and government agencies.</w:t>
      </w:r>
      <w:r w:rsidR="00E445B1">
        <w:t xml:space="preserve"> It often a good choice when an organization needs to handle high volume transactions and large-scale data management. </w:t>
      </w:r>
    </w:p>
    <w:p w14:paraId="6087B3E7" w14:textId="77777777" w:rsidR="0050313F" w:rsidRDefault="0050313F" w:rsidP="0050313F"/>
    <w:p w14:paraId="6D3F45BB" w14:textId="0821F6AD" w:rsidR="00722D96" w:rsidRDefault="00722D96" w:rsidP="00722D96">
      <w:pPr>
        <w:pStyle w:val="ListParagraph"/>
        <w:numPr>
          <w:ilvl w:val="0"/>
          <w:numId w:val="1"/>
        </w:numPr>
      </w:pPr>
      <w:r>
        <w:t>Describe what a Client-Server architecture is.</w:t>
      </w:r>
    </w:p>
    <w:p w14:paraId="1A00F2C9" w14:textId="53660657" w:rsidR="00E4670C" w:rsidRDefault="00E4670C" w:rsidP="00E4670C">
      <w:pPr>
        <w:ind w:left="720"/>
      </w:pPr>
      <w:r>
        <w:t>A Mainframe is an architecture that</w:t>
      </w:r>
      <w:r w:rsidRPr="00722D96">
        <w:t xml:space="preserve"> is a type of computer architecture </w:t>
      </w:r>
      <w:r w:rsidRPr="00E4670C">
        <w:t>where client devices or applications request services or resources from a central server</w:t>
      </w:r>
      <w:r w:rsidRPr="00722D96">
        <w:t>.</w:t>
      </w:r>
    </w:p>
    <w:p w14:paraId="04E4439E" w14:textId="0C0E1B57" w:rsidR="00722D96" w:rsidRDefault="00722D96" w:rsidP="00722D96">
      <w:pPr>
        <w:pStyle w:val="ListParagraph"/>
        <w:numPr>
          <w:ilvl w:val="1"/>
          <w:numId w:val="1"/>
        </w:numPr>
      </w:pPr>
      <w:r>
        <w:t>Explain what tiers are in a Client-Server model.</w:t>
      </w:r>
    </w:p>
    <w:p w14:paraId="143B8305" w14:textId="41826658" w:rsidR="00E4670C" w:rsidRDefault="00BD2DF8" w:rsidP="00E4670C">
      <w:pPr>
        <w:ind w:left="720" w:firstLine="720"/>
      </w:pPr>
      <w:r>
        <w:t>The Client-Server model consist of 3 tiers:</w:t>
      </w:r>
    </w:p>
    <w:p w14:paraId="429D1C74" w14:textId="4B14D294" w:rsidR="00BD2DF8" w:rsidRDefault="00BD2DF8" w:rsidP="00753888">
      <w:pPr>
        <w:ind w:left="1440"/>
      </w:pPr>
      <w:r w:rsidRPr="00BD2DF8">
        <w:t>A client</w:t>
      </w:r>
      <w:r>
        <w:t>:</w:t>
      </w:r>
      <w:r w:rsidR="00753888">
        <w:t xml:space="preserve">  </w:t>
      </w:r>
      <w:r w:rsidR="00753888" w:rsidRPr="00753888">
        <w:t>responsible for presenting information to the user and receiving input from the user</w:t>
      </w:r>
      <w:r w:rsidR="00753888">
        <w:t xml:space="preserve">, </w:t>
      </w:r>
      <w:r w:rsidR="00753888" w:rsidRPr="00753888">
        <w:t xml:space="preserve">includes the client application, </w:t>
      </w:r>
      <w:r w:rsidR="00753888">
        <w:t>like</w:t>
      </w:r>
      <w:r w:rsidR="00753888" w:rsidRPr="00753888">
        <w:t xml:space="preserve"> a web browser or mobile app, and the user interface components.</w:t>
      </w:r>
    </w:p>
    <w:p w14:paraId="73008C54" w14:textId="26119F8F" w:rsidR="00BD2DF8" w:rsidRDefault="00BD2DF8" w:rsidP="00753888">
      <w:pPr>
        <w:ind w:left="1440"/>
      </w:pPr>
      <w:r>
        <w:t>Application:</w:t>
      </w:r>
      <w:r w:rsidR="00753888" w:rsidRPr="00753888">
        <w:t xml:space="preserve"> responsible for processing requests from the presentation tier and performing the necessary business logic to provide the requested services or resources. This tier </w:t>
      </w:r>
      <w:r w:rsidR="00753888">
        <w:t>has an</w:t>
      </w:r>
      <w:r w:rsidR="00753888" w:rsidRPr="00753888">
        <w:t xml:space="preserve"> application server</w:t>
      </w:r>
      <w:r w:rsidR="00753888">
        <w:t xml:space="preserve"> that </w:t>
      </w:r>
      <w:r w:rsidR="00753888" w:rsidRPr="00753888">
        <w:t xml:space="preserve">runs the application logic, and any middleware components needed to connect to the </w:t>
      </w:r>
      <w:r w:rsidR="00753888">
        <w:t>database</w:t>
      </w:r>
      <w:r w:rsidR="00753888" w:rsidRPr="00753888">
        <w:t>.</w:t>
      </w:r>
    </w:p>
    <w:p w14:paraId="007F081C" w14:textId="25C5F246" w:rsidR="00BD2DF8" w:rsidRDefault="00BD2DF8" w:rsidP="00753888">
      <w:pPr>
        <w:ind w:left="1440"/>
      </w:pPr>
      <w:r>
        <w:t>Resource manager</w:t>
      </w:r>
      <w:r w:rsidR="00753888">
        <w:t xml:space="preserve">/database </w:t>
      </w:r>
      <w:r>
        <w:t xml:space="preserve">: </w:t>
      </w:r>
      <w:r w:rsidR="00753888">
        <w:t>r</w:t>
      </w:r>
      <w:r w:rsidR="00753888" w:rsidRPr="00753888">
        <w:t>esponsible for storing and retrieving data.</w:t>
      </w:r>
      <w:r w:rsidR="00753888">
        <w:t xml:space="preserve"> </w:t>
      </w:r>
      <w:proofErr w:type="gramStart"/>
      <w:r w:rsidR="00753888">
        <w:t>Usually</w:t>
      </w:r>
      <w:proofErr w:type="gramEnd"/>
      <w:r w:rsidR="00753888">
        <w:t xml:space="preserve"> a database that contains the data/information for the server</w:t>
      </w:r>
    </w:p>
    <w:p w14:paraId="503590EE" w14:textId="4961F32B" w:rsidR="00722D96" w:rsidRDefault="00722D96" w:rsidP="00722D96">
      <w:pPr>
        <w:pStyle w:val="ListParagraph"/>
        <w:numPr>
          <w:ilvl w:val="0"/>
          <w:numId w:val="1"/>
        </w:numPr>
      </w:pPr>
      <w:r>
        <w:t>Describe a "monolithic" application architecture and provide an example.</w:t>
      </w:r>
    </w:p>
    <w:p w14:paraId="4DBAA1E5" w14:textId="13201AD7" w:rsidR="00753888" w:rsidRDefault="00753888" w:rsidP="00753888">
      <w:pPr>
        <w:ind w:left="720"/>
      </w:pPr>
      <w:r>
        <w:t xml:space="preserve">A monolithic application architecture is when the entire server/application is contained in a single unit and the database is a single a unit. Also, </w:t>
      </w:r>
      <w:proofErr w:type="gramStart"/>
      <w:r w:rsidRPr="00753888">
        <w:t>all of</w:t>
      </w:r>
      <w:proofErr w:type="gramEnd"/>
      <w:r w:rsidRPr="00753888">
        <w:t xml:space="preserve"> the </w:t>
      </w:r>
      <w:r>
        <w:t>server’s</w:t>
      </w:r>
      <w:r w:rsidRPr="00753888">
        <w:t xml:space="preserve"> functions and services are deployed and run on a single platform</w:t>
      </w:r>
      <w:r>
        <w:t>.</w:t>
      </w:r>
    </w:p>
    <w:p w14:paraId="51A06E05" w14:textId="250EBEF3" w:rsidR="00C40FDE" w:rsidRDefault="00722D96" w:rsidP="00C40FDE">
      <w:pPr>
        <w:pStyle w:val="ListParagraph"/>
        <w:numPr>
          <w:ilvl w:val="1"/>
          <w:numId w:val="1"/>
        </w:numPr>
      </w:pPr>
      <w:r>
        <w:t>Explain where the monolith is installed in an n-tier architecture.</w:t>
      </w:r>
    </w:p>
    <w:p w14:paraId="079221F7" w14:textId="77777777" w:rsidR="00C40FDE" w:rsidRDefault="00C40FDE" w:rsidP="00C40FDE">
      <w:pPr>
        <w:pStyle w:val="ListParagraph"/>
        <w:ind w:left="1440"/>
      </w:pPr>
    </w:p>
    <w:p w14:paraId="3996DE9C" w14:textId="55662049" w:rsidR="0013168D" w:rsidRDefault="007B20DB" w:rsidP="0013168D">
      <w:pPr>
        <w:pStyle w:val="ListParagraph"/>
        <w:ind w:left="1440"/>
      </w:pPr>
      <w:r w:rsidRPr="007B20DB">
        <w:t xml:space="preserve">In an n-tier architecture, the monolith </w:t>
      </w:r>
      <w:r>
        <w:t xml:space="preserve">is </w:t>
      </w:r>
      <w:r w:rsidRPr="007B20DB">
        <w:t xml:space="preserve">a type of software architecture where all the application components are tightly coupled and deployed as a </w:t>
      </w:r>
      <w:r w:rsidR="00557767" w:rsidRPr="007B20DB">
        <w:t xml:space="preserve">single </w:t>
      </w:r>
      <w:r w:rsidR="00557767">
        <w:t>service</w:t>
      </w:r>
      <w:r w:rsidR="00C40FDE">
        <w:t xml:space="preserve">. In other words, </w:t>
      </w:r>
      <w:r w:rsidR="00C40FDE" w:rsidRPr="00C40FDE">
        <w:t xml:space="preserve">the entire application runs on a single server, the user interface, business logic, and data access layers all </w:t>
      </w:r>
      <w:r w:rsidR="00C40FDE">
        <w:t>working</w:t>
      </w:r>
      <w:r w:rsidR="00C40FDE" w:rsidRPr="00C40FDE">
        <w:t xml:space="preserve"> together</w:t>
      </w:r>
      <w:r w:rsidR="00C40FDE">
        <w:t xml:space="preserve">. </w:t>
      </w:r>
    </w:p>
    <w:p w14:paraId="6A63C092" w14:textId="77777777" w:rsidR="00753888" w:rsidRDefault="00753888" w:rsidP="00753888">
      <w:pPr>
        <w:ind w:left="1440"/>
      </w:pPr>
    </w:p>
    <w:p w14:paraId="1A330AB7" w14:textId="7051C7A9" w:rsidR="00722D96" w:rsidRDefault="00722D96" w:rsidP="00722D96">
      <w:pPr>
        <w:pStyle w:val="ListParagraph"/>
        <w:numPr>
          <w:ilvl w:val="0"/>
          <w:numId w:val="1"/>
        </w:numPr>
      </w:pPr>
      <w:r>
        <w:t>Summarize what defines a microservices architecture.</w:t>
      </w:r>
    </w:p>
    <w:p w14:paraId="1DE129CD" w14:textId="77777777" w:rsidR="00EE4F89" w:rsidRDefault="00EE4F89" w:rsidP="00EE4F89">
      <w:pPr>
        <w:ind w:left="720"/>
      </w:pPr>
      <w:r w:rsidRPr="00EE4F89">
        <w:t xml:space="preserve">The monolith is a form of software architecture in an n-tier architecture where all the application components are deployed as a single service and are closely connected. In other </w:t>
      </w:r>
      <w:r w:rsidRPr="00EE4F89">
        <w:lastRenderedPageBreak/>
        <w:t>words, the user interface, business logic, and data access layers all function together as a single program, running on a single server.</w:t>
      </w:r>
    </w:p>
    <w:p w14:paraId="6938C9B3" w14:textId="5629D51A" w:rsidR="008253A9" w:rsidRDefault="00722D96" w:rsidP="00EE4F89">
      <w:pPr>
        <w:pStyle w:val="ListParagraph"/>
        <w:numPr>
          <w:ilvl w:val="1"/>
          <w:numId w:val="1"/>
        </w:numPr>
      </w:pPr>
      <w:r>
        <w:t>Explain some of the key expected business benefits of this model for an organization that uses it to deploy information systems.</w:t>
      </w:r>
    </w:p>
    <w:p w14:paraId="75DB306B" w14:textId="4F5A46E2" w:rsidR="005652CF" w:rsidRDefault="00A52CA4" w:rsidP="005652CF">
      <w:pPr>
        <w:pStyle w:val="ListParagraph"/>
        <w:numPr>
          <w:ilvl w:val="2"/>
          <w:numId w:val="1"/>
        </w:numPr>
      </w:pPr>
      <w:r w:rsidRPr="00A52CA4">
        <w:t>Scalability</w:t>
      </w:r>
      <w:r>
        <w:t xml:space="preserve">: </w:t>
      </w:r>
      <w:r w:rsidRPr="00A52CA4">
        <w:t xml:space="preserve">Each microservice can be scaled independently, allowing organizations to </w:t>
      </w:r>
      <w:r w:rsidRPr="00A52CA4">
        <w:t xml:space="preserve">respond to </w:t>
      </w:r>
      <w:r>
        <w:t xml:space="preserve">make </w:t>
      </w:r>
      <w:r w:rsidRPr="00A52CA4">
        <w:t>changes quickly and easily</w:t>
      </w:r>
      <w:r w:rsidRPr="00A52CA4">
        <w:t xml:space="preserve"> in demand for specific services.</w:t>
      </w:r>
      <w:r>
        <w:t xml:space="preserve"> Unlike a monolith,</w:t>
      </w:r>
      <w:r w:rsidR="00F4109F">
        <w:t xml:space="preserve"> where if one service needs to be upgraded, the rest of the system would also need to be upgraded. </w:t>
      </w:r>
    </w:p>
    <w:p w14:paraId="1B7756F8" w14:textId="3B3092CE" w:rsidR="00F4109F" w:rsidRDefault="00E80267" w:rsidP="00E80267">
      <w:pPr>
        <w:pStyle w:val="ListParagraph"/>
        <w:numPr>
          <w:ilvl w:val="2"/>
          <w:numId w:val="1"/>
        </w:numPr>
      </w:pPr>
      <w:r>
        <w:t>Lower cost: As s</w:t>
      </w:r>
      <w:r>
        <w:t xml:space="preserve">ervices </w:t>
      </w:r>
      <w:r>
        <w:t>can be</w:t>
      </w:r>
      <w:r>
        <w:t xml:space="preserve"> small,</w:t>
      </w:r>
      <w:r>
        <w:t xml:space="preserve"> </w:t>
      </w:r>
      <w:r>
        <w:t>independent, and loosely</w:t>
      </w:r>
      <w:r>
        <w:t xml:space="preserve"> </w:t>
      </w:r>
      <w:r>
        <w:t>coupled</w:t>
      </w:r>
      <w:r>
        <w:t>, its much easier to design a system that fits the exact requirements needed,</w:t>
      </w:r>
      <w:r w:rsidR="005622B6">
        <w:t xml:space="preserve"> so costs stay low. </w:t>
      </w:r>
    </w:p>
    <w:p w14:paraId="3BC0A773" w14:textId="5FC16A1C" w:rsidR="005622B6" w:rsidRDefault="00F00841" w:rsidP="005622B6">
      <w:pPr>
        <w:pStyle w:val="ListParagraph"/>
        <w:numPr>
          <w:ilvl w:val="2"/>
          <w:numId w:val="1"/>
        </w:numPr>
      </w:pPr>
      <w:r>
        <w:t xml:space="preserve">Upgradability: </w:t>
      </w:r>
      <w:r w:rsidR="005622B6">
        <w:t>Services can be</w:t>
      </w:r>
      <w:r w:rsidR="005622B6">
        <w:t xml:space="preserve"> </w:t>
      </w:r>
      <w:r w:rsidR="005622B6">
        <w:t>deployed independently</w:t>
      </w:r>
      <w:r w:rsidR="005622B6">
        <w:t xml:space="preserve"> which allows for smaller, individual upgrades</w:t>
      </w:r>
      <w:r>
        <w:t xml:space="preserve">, so no downtime is needed. </w:t>
      </w:r>
    </w:p>
    <w:p w14:paraId="73D4A1CF" w14:textId="5F7CC6DF" w:rsidR="001B6F62" w:rsidRDefault="001B6F62" w:rsidP="00122DEB">
      <w:pPr>
        <w:pStyle w:val="ListParagraph"/>
        <w:numPr>
          <w:ilvl w:val="2"/>
          <w:numId w:val="1"/>
        </w:numPr>
      </w:pPr>
      <w:r>
        <w:t xml:space="preserve">Diagnostics: As internal services are independent from </w:t>
      </w:r>
      <w:proofErr w:type="gramStart"/>
      <w:r>
        <w:t>others,</w:t>
      </w:r>
      <w:proofErr w:type="gramEnd"/>
      <w:r>
        <w:t xml:space="preserve"> it is much easier to pin-point where a bug or issues</w:t>
      </w:r>
      <w:r w:rsidR="00E07A54">
        <w:t xml:space="preserve">. Again, this reduces overall downtime, but could also </w:t>
      </w:r>
      <w:r w:rsidR="00F670B6">
        <w:t xml:space="preserve">result in no downtime needed, as only certain services </w:t>
      </w:r>
      <w:r w:rsidR="00AF6957">
        <w:t xml:space="preserve">go offline, not the entire system. </w:t>
      </w:r>
    </w:p>
    <w:sectPr w:rsidR="001B6F6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66ED8" w14:textId="77777777" w:rsidR="00F57E76" w:rsidRDefault="00F57E76" w:rsidP="00F57E76">
      <w:pPr>
        <w:spacing w:after="0" w:line="240" w:lineRule="auto"/>
      </w:pPr>
      <w:r>
        <w:separator/>
      </w:r>
    </w:p>
  </w:endnote>
  <w:endnote w:type="continuationSeparator" w:id="0">
    <w:p w14:paraId="13C7D62B" w14:textId="77777777" w:rsidR="00F57E76" w:rsidRDefault="00F57E76" w:rsidP="00F5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EDDA" w14:textId="77777777" w:rsidR="00F57E76" w:rsidRDefault="00F57E76" w:rsidP="00F57E76">
      <w:pPr>
        <w:spacing w:after="0" w:line="240" w:lineRule="auto"/>
      </w:pPr>
      <w:r>
        <w:separator/>
      </w:r>
    </w:p>
  </w:footnote>
  <w:footnote w:type="continuationSeparator" w:id="0">
    <w:p w14:paraId="632454F2" w14:textId="77777777" w:rsidR="00F57E76" w:rsidRDefault="00F57E76" w:rsidP="00F5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F72F" w14:textId="77718487" w:rsidR="00F57E76" w:rsidRDefault="00F57E76">
    <w:pPr>
      <w:pStyle w:val="Header"/>
    </w:pPr>
    <w:r w:rsidRPr="00F57E76">
      <w:t>Afonso, Markus - A01333486 Module 7</w:t>
    </w:r>
    <w:r>
      <w:tab/>
    </w:r>
    <w:r>
      <w:tab/>
      <w:t>March 8,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68F2"/>
    <w:multiLevelType w:val="hybridMultilevel"/>
    <w:tmpl w:val="4D948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46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96"/>
    <w:rsid w:val="0013168D"/>
    <w:rsid w:val="001B6F62"/>
    <w:rsid w:val="0050313F"/>
    <w:rsid w:val="00557767"/>
    <w:rsid w:val="005622B6"/>
    <w:rsid w:val="005652CF"/>
    <w:rsid w:val="00722D96"/>
    <w:rsid w:val="00753888"/>
    <w:rsid w:val="007B20DB"/>
    <w:rsid w:val="008253A9"/>
    <w:rsid w:val="00A52CA4"/>
    <w:rsid w:val="00AF6957"/>
    <w:rsid w:val="00BD2DF8"/>
    <w:rsid w:val="00C13DA1"/>
    <w:rsid w:val="00C40FDE"/>
    <w:rsid w:val="00E07A54"/>
    <w:rsid w:val="00E445B1"/>
    <w:rsid w:val="00E4670C"/>
    <w:rsid w:val="00E80267"/>
    <w:rsid w:val="00EE4F89"/>
    <w:rsid w:val="00F00841"/>
    <w:rsid w:val="00F4109F"/>
    <w:rsid w:val="00F57E76"/>
    <w:rsid w:val="00F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4D98"/>
  <w15:chartTrackingRefBased/>
  <w15:docId w15:val="{FD29DCE2-B4AE-4104-91B7-EDF19CA2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5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7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19</cp:revision>
  <cp:lastPrinted>2023-03-09T02:02:00Z</cp:lastPrinted>
  <dcterms:created xsi:type="dcterms:W3CDTF">2023-03-07T20:12:00Z</dcterms:created>
  <dcterms:modified xsi:type="dcterms:W3CDTF">2023-03-09T02:03:00Z</dcterms:modified>
</cp:coreProperties>
</file>