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40" w:rsidRPr="00B36140" w:rsidRDefault="00B36140" w:rsidP="00B561EA">
      <w:pPr>
        <w:spacing w:line="360" w:lineRule="auto"/>
        <w:rPr>
          <w:b/>
          <w:noProof/>
          <w:color w:val="000000"/>
          <w:sz w:val="28"/>
          <w:lang w:eastAsia="ru-RU"/>
        </w:rPr>
      </w:pPr>
    </w:p>
    <w:p w:rsidR="00B561EA" w:rsidRDefault="00B561EA" w:rsidP="00B561EA">
      <w:pPr>
        <w:spacing w:line="360" w:lineRule="auto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26765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EA" w:rsidRDefault="00B561EA" w:rsidP="00B561EA">
      <w:pPr>
        <w:spacing w:line="360" w:lineRule="auto"/>
        <w:rPr>
          <w:color w:val="000000"/>
          <w:sz w:val="28"/>
        </w:rPr>
      </w:pPr>
    </w:p>
    <w:p w:rsidR="00B561EA" w:rsidRPr="00953346" w:rsidRDefault="00B561EA" w:rsidP="00B561E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61EA" w:rsidRPr="00B36140" w:rsidRDefault="00B561EA" w:rsidP="00B36140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B36140">
        <w:rPr>
          <w:color w:val="000000"/>
          <w:sz w:val="28"/>
          <w:szCs w:val="28"/>
        </w:rPr>
        <w:t>Пункт 1: открытие программы;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Пункт 2: проверка доступа к Базе Данных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Пункт 3: Загрузка главного окна программы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</w:t>
      </w:r>
      <w:r w:rsidR="006E477F">
        <w:rPr>
          <w:color w:val="000000"/>
          <w:sz w:val="28"/>
          <w:szCs w:val="28"/>
        </w:rPr>
        <w:t>ункт 4: Нажатие на кнопку «Отечественная литература</w:t>
      </w:r>
      <w:r w:rsidRPr="00953346">
        <w:rPr>
          <w:color w:val="000000"/>
          <w:sz w:val="28"/>
          <w:szCs w:val="28"/>
        </w:rPr>
        <w:t>»</w:t>
      </w:r>
      <w:bookmarkStart w:id="0" w:name="_GoBack"/>
      <w:bookmarkEnd w:id="0"/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Пункт 5: Добавление данных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 xml:space="preserve"> Пункт 6: Закрытие окна</w:t>
      </w:r>
    </w:p>
    <w:p w:rsidR="00B561EA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 xml:space="preserve">Пункт 7: Выход из приложения </w:t>
      </w:r>
      <w:r w:rsidRPr="00953346">
        <w:rPr>
          <w:color w:val="000000"/>
          <w:sz w:val="28"/>
          <w:szCs w:val="28"/>
        </w:rPr>
        <w:br/>
      </w:r>
    </w:p>
    <w:p w:rsidR="00B36140" w:rsidRPr="00953346" w:rsidRDefault="00B36140" w:rsidP="00B36140">
      <w:pPr>
        <w:pStyle w:val="a3"/>
        <w:spacing w:line="360" w:lineRule="auto"/>
        <w:ind w:left="1069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6E477F" w:rsidRDefault="00B561EA" w:rsidP="00B36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346">
        <w:rPr>
          <w:rFonts w:ascii="Times New Roman" w:hAnsi="Times New Roman" w:cs="Times New Roman"/>
          <w:sz w:val="28"/>
          <w:szCs w:val="28"/>
        </w:rPr>
        <w:t>Тестовый путь 1: (1,2,3,</w:t>
      </w:r>
      <w:r w:rsidR="00953346" w:rsidRPr="00953346">
        <w:rPr>
          <w:rFonts w:ascii="Times New Roman" w:hAnsi="Times New Roman" w:cs="Times New Roman"/>
          <w:sz w:val="28"/>
          <w:szCs w:val="28"/>
        </w:rPr>
        <w:t>6)</w:t>
      </w:r>
      <w:r w:rsidR="00953346" w:rsidRPr="00953346">
        <w:rPr>
          <w:rFonts w:ascii="Times New Roman" w:hAnsi="Times New Roman" w:cs="Times New Roman"/>
          <w:sz w:val="28"/>
          <w:szCs w:val="28"/>
        </w:rPr>
        <w:br/>
        <w:t>Тестовый путь 2: (1,2,3,4,5,7)</w:t>
      </w:r>
    </w:p>
    <w:p w:rsidR="00B36140" w:rsidRDefault="006E477F" w:rsidP="00B36140">
      <w:pPr>
        <w:spacing w:line="360" w:lineRule="auto"/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589586"/>
            <wp:effectExtent l="0" t="0" r="3175" b="0"/>
            <wp:docPr id="2" name="Рисунок 2" descr="https://raw.githubusercontent.com/Rotovkv182/PicGallery-prac/master/%D0%B4%D0%BE%D0%BA%D1%83%D0%BC%D0%B5%D0%BD%D1%82%D0%B0%D1%86%D0%B8%D1%8F%2C%20%D0%B4%D0%B8%D0%B0%D0%B3%D1%80%D0%B0%D0%BC%D0%BC%D1%8B/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otovkv182/PicGallery-prac/master/%D0%B4%D0%BE%D0%BA%D1%83%D0%BC%D0%B5%D0%BD%D1%82%D0%B0%D1%86%D0%B8%D1%8F%2C%20%D0%B4%D0%B8%D0%B0%D0%B3%D1%80%D0%B0%D0%BC%D0%BC%D1%8B/un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140">
        <w:rPr>
          <w:rFonts w:ascii="Times New Roman" w:hAnsi="Times New Roman" w:cs="Times New Roman"/>
          <w:sz w:val="28"/>
          <w:szCs w:val="28"/>
        </w:rPr>
        <w:br/>
      </w:r>
    </w:p>
    <w:p w:rsidR="00B36140" w:rsidRPr="00B36140" w:rsidRDefault="00B36140" w:rsidP="00B36140">
      <w:pPr>
        <w:pStyle w:val="a6"/>
        <w:rPr>
          <w:b/>
          <w:color w:val="000000"/>
          <w:sz w:val="27"/>
          <w:szCs w:val="27"/>
        </w:rPr>
      </w:pPr>
      <w:r w:rsidRPr="00B36140">
        <w:rPr>
          <w:b/>
          <w:color w:val="000000"/>
          <w:sz w:val="27"/>
          <w:szCs w:val="27"/>
        </w:rPr>
        <w:t>Результаты тестирования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отладки было применено модульное. 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успешно прошла этап тестирования,  недочетов обнаружено не было.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Модульное тестирование производилось с помощью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блоков. 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этого следует, что программный продукт полностью готов к работе.</w:t>
      </w:r>
    </w:p>
    <w:p w:rsidR="00B36140" w:rsidRDefault="00B36140" w:rsidP="00B36140">
      <w:pPr>
        <w:spacing w:line="360" w:lineRule="auto"/>
        <w:rPr>
          <w:color w:val="000000" w:themeColor="text1"/>
          <w:sz w:val="28"/>
        </w:rPr>
      </w:pPr>
    </w:p>
    <w:p w:rsidR="00EA7283" w:rsidRDefault="00B561EA">
      <w:r>
        <w:br/>
      </w:r>
    </w:p>
    <w:sectPr w:rsidR="00EA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EA"/>
    <w:rsid w:val="006E477F"/>
    <w:rsid w:val="00953346"/>
    <w:rsid w:val="00B36140"/>
    <w:rsid w:val="00B561EA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9D25"/>
  <w15:docId w15:val="{A58970B3-D3B4-4989-8D7F-E1058788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5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1E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3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 Марк</dc:creator>
  <cp:lastModifiedBy>Марк</cp:lastModifiedBy>
  <cp:revision>2</cp:revision>
  <dcterms:created xsi:type="dcterms:W3CDTF">2021-06-06T13:47:00Z</dcterms:created>
  <dcterms:modified xsi:type="dcterms:W3CDTF">2021-06-06T13:47:00Z</dcterms:modified>
</cp:coreProperties>
</file>