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AFD0F" w14:textId="00E4A850" w:rsidR="00DC13BE" w:rsidRPr="0009109A" w:rsidRDefault="0009109A" w:rsidP="0009109A">
      <w:pPr>
        <w:rPr>
          <w:b/>
          <w:bCs/>
        </w:rPr>
      </w:pPr>
      <w:r>
        <w:rPr>
          <w:b/>
          <w:bCs/>
        </w:rPr>
        <w:t>1</w:t>
      </w:r>
      <w:r w:rsidRPr="00DC13BE">
        <w:rPr>
          <w:b/>
          <w:bCs/>
        </w:rPr>
        <w:t xml:space="preserve">. </w:t>
      </w:r>
      <w:r w:rsidR="00DC13BE" w:rsidRPr="0009109A">
        <w:rPr>
          <w:b/>
          <w:bCs/>
        </w:rPr>
        <w:t>Product</w:t>
      </w:r>
    </w:p>
    <w:p w14:paraId="6F4ADEC5" w14:textId="77777777" w:rsidR="00DC13BE" w:rsidRPr="00DC13BE" w:rsidRDefault="00DC13BE" w:rsidP="00DC13BE">
      <w:pPr>
        <w:numPr>
          <w:ilvl w:val="0"/>
          <w:numId w:val="1"/>
        </w:numPr>
      </w:pPr>
      <w:r w:rsidRPr="00DC13BE">
        <w:rPr>
          <w:b/>
          <w:bCs/>
        </w:rPr>
        <w:t>Core product:</w:t>
      </w:r>
      <w:r w:rsidRPr="00DC13BE">
        <w:t xml:space="preserve"> High-quality wellness and rehab services in a luxurious setting.</w:t>
      </w:r>
    </w:p>
    <w:p w14:paraId="26511FDB" w14:textId="77777777" w:rsidR="00DC13BE" w:rsidRPr="00DC13BE" w:rsidRDefault="00DC13BE" w:rsidP="00DC13BE">
      <w:pPr>
        <w:numPr>
          <w:ilvl w:val="0"/>
          <w:numId w:val="1"/>
        </w:numPr>
      </w:pPr>
      <w:r w:rsidRPr="00DC13BE">
        <w:rPr>
          <w:b/>
          <w:bCs/>
        </w:rPr>
        <w:t>Additional features:</w:t>
      </w:r>
    </w:p>
    <w:p w14:paraId="5C1F96EF" w14:textId="77777777" w:rsidR="00DC13BE" w:rsidRPr="00DC13BE" w:rsidRDefault="00DC13BE" w:rsidP="00DC13BE">
      <w:pPr>
        <w:numPr>
          <w:ilvl w:val="1"/>
          <w:numId w:val="1"/>
        </w:numPr>
      </w:pPr>
      <w:r w:rsidRPr="00DC13BE">
        <w:t>Private access to a lake and diverse outdoor activities.</w:t>
      </w:r>
    </w:p>
    <w:p w14:paraId="42EE2E35" w14:textId="77777777" w:rsidR="00DC13BE" w:rsidRPr="00DC13BE" w:rsidRDefault="00DC13BE" w:rsidP="00DC13BE">
      <w:pPr>
        <w:numPr>
          <w:ilvl w:val="1"/>
          <w:numId w:val="1"/>
        </w:numPr>
      </w:pPr>
      <w:r w:rsidRPr="00DC13BE">
        <w:t>Comprehensive wellness offerings: saunas, pools, massages, physiotherapy, meditation.</w:t>
      </w:r>
    </w:p>
    <w:p w14:paraId="466F89DC" w14:textId="77777777" w:rsidR="00DC13BE" w:rsidRPr="00DC13BE" w:rsidRDefault="00DC13BE" w:rsidP="00DC13BE">
      <w:pPr>
        <w:numPr>
          <w:ilvl w:val="1"/>
          <w:numId w:val="1"/>
        </w:numPr>
      </w:pPr>
      <w:r w:rsidRPr="00DC13BE">
        <w:t>Tailored dietary plans for guests with special requirements.</w:t>
      </w:r>
    </w:p>
    <w:p w14:paraId="5BDE28CB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t>2. Price</w:t>
      </w:r>
    </w:p>
    <w:p w14:paraId="74CFC976" w14:textId="77777777" w:rsidR="00DC13BE" w:rsidRPr="00DC13BE" w:rsidRDefault="00DC13BE" w:rsidP="00DC13BE">
      <w:pPr>
        <w:numPr>
          <w:ilvl w:val="0"/>
          <w:numId w:val="2"/>
        </w:numPr>
      </w:pPr>
      <w:r w:rsidRPr="00DC13BE">
        <w:rPr>
          <w:b/>
          <w:bCs/>
        </w:rPr>
        <w:t>Premium pricing:</w:t>
      </w:r>
      <w:r w:rsidRPr="00DC13BE">
        <w:t xml:space="preserve"> Positioned as a high-end resort catering to affluent clients.</w:t>
      </w:r>
    </w:p>
    <w:p w14:paraId="3C191440" w14:textId="1A4E78F0" w:rsidR="00DC13BE" w:rsidRDefault="00DC13BE" w:rsidP="00DC13BE">
      <w:pPr>
        <w:numPr>
          <w:ilvl w:val="0"/>
          <w:numId w:val="2"/>
        </w:numPr>
      </w:pPr>
      <w:r w:rsidRPr="00DC13BE">
        <w:rPr>
          <w:b/>
          <w:bCs/>
        </w:rPr>
        <w:t>Value-added pricing:</w:t>
      </w:r>
      <w:r w:rsidRPr="00DC13BE">
        <w:t xml:space="preserve"> Higher costs justified by exceptional service and bespoke offerings.</w:t>
      </w:r>
    </w:p>
    <w:p w14:paraId="559FEA45" w14:textId="77777777" w:rsidR="00DC13BE" w:rsidRPr="00DC13BE" w:rsidRDefault="00DC13BE" w:rsidP="00DC13BE">
      <w:pPr>
        <w:ind w:left="720"/>
      </w:pPr>
    </w:p>
    <w:p w14:paraId="292AA4C2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t>3. Place</w:t>
      </w:r>
    </w:p>
    <w:p w14:paraId="63FF6138" w14:textId="77777777" w:rsidR="00DC13BE" w:rsidRPr="00DC13BE" w:rsidRDefault="00DC13BE" w:rsidP="00DC13BE">
      <w:pPr>
        <w:numPr>
          <w:ilvl w:val="0"/>
          <w:numId w:val="3"/>
        </w:numPr>
      </w:pPr>
      <w:r w:rsidRPr="00DC13BE">
        <w:rPr>
          <w:b/>
          <w:bCs/>
        </w:rPr>
        <w:t>Physical location:</w:t>
      </w:r>
      <w:r w:rsidRPr="00DC13BE">
        <w:t xml:space="preserve"> Situated high on a mountain in Tyrol, surrounded by untouched nature with no nearby disturbances.</w:t>
      </w:r>
    </w:p>
    <w:p w14:paraId="57418AC4" w14:textId="77777777" w:rsidR="00DC13BE" w:rsidRPr="00DC13BE" w:rsidRDefault="00DC13BE" w:rsidP="00DC13BE">
      <w:pPr>
        <w:numPr>
          <w:ilvl w:val="0"/>
          <w:numId w:val="3"/>
        </w:numPr>
      </w:pPr>
      <w:r w:rsidRPr="00DC13BE">
        <w:rPr>
          <w:b/>
          <w:bCs/>
        </w:rPr>
        <w:t>Digital presence:</w:t>
      </w:r>
    </w:p>
    <w:p w14:paraId="087570DA" w14:textId="77777777" w:rsidR="00DC13BE" w:rsidRPr="00DC13BE" w:rsidRDefault="00DC13BE" w:rsidP="00DC13BE">
      <w:pPr>
        <w:numPr>
          <w:ilvl w:val="1"/>
          <w:numId w:val="3"/>
        </w:numPr>
      </w:pPr>
      <w:r w:rsidRPr="00DC13BE">
        <w:t>High-end website with booking options and virtual tour features.</w:t>
      </w:r>
    </w:p>
    <w:p w14:paraId="1C770109" w14:textId="77777777" w:rsidR="00DC13BE" w:rsidRPr="00DC13BE" w:rsidRDefault="00DC13BE" w:rsidP="00DC13BE">
      <w:pPr>
        <w:numPr>
          <w:ilvl w:val="1"/>
          <w:numId w:val="3"/>
        </w:numPr>
      </w:pPr>
      <w:r w:rsidRPr="00DC13BE">
        <w:t>Mobile app for service reservations and personalized communication.</w:t>
      </w:r>
    </w:p>
    <w:p w14:paraId="3779E00F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t>4. Promotion</w:t>
      </w:r>
    </w:p>
    <w:p w14:paraId="5995601C" w14:textId="1A4DEC81" w:rsidR="00DC13BE" w:rsidRPr="00DC13BE" w:rsidRDefault="00DC13BE" w:rsidP="00DC13BE">
      <w:pPr>
        <w:numPr>
          <w:ilvl w:val="0"/>
          <w:numId w:val="4"/>
        </w:numPr>
      </w:pPr>
      <w:r w:rsidRPr="00DC13BE">
        <w:rPr>
          <w:b/>
          <w:bCs/>
        </w:rPr>
        <w:t>High end collaborations:</w:t>
      </w:r>
    </w:p>
    <w:p w14:paraId="52950902" w14:textId="5AA4462D" w:rsidR="00DC13BE" w:rsidRPr="00DC13BE" w:rsidRDefault="00DC13BE" w:rsidP="00DC13BE">
      <w:pPr>
        <w:numPr>
          <w:ilvl w:val="1"/>
          <w:numId w:val="4"/>
        </w:numPr>
      </w:pPr>
      <w:r>
        <w:t xml:space="preserve">Sport: Golf Clubs, Polo Leagues </w:t>
      </w:r>
    </w:p>
    <w:p w14:paraId="3A876EB7" w14:textId="75F8BC29" w:rsidR="00DC13BE" w:rsidRDefault="00DC13BE" w:rsidP="00DC13BE">
      <w:pPr>
        <w:numPr>
          <w:ilvl w:val="1"/>
          <w:numId w:val="4"/>
        </w:numPr>
      </w:pPr>
      <w:r>
        <w:t>Events: Yacht Shows</w:t>
      </w:r>
    </w:p>
    <w:p w14:paraId="4F61206A" w14:textId="697156A4" w:rsidR="00DC13BE" w:rsidRPr="00DC13BE" w:rsidRDefault="00DC13BE" w:rsidP="00DC13BE">
      <w:pPr>
        <w:numPr>
          <w:ilvl w:val="1"/>
          <w:numId w:val="4"/>
        </w:numPr>
      </w:pPr>
      <w:r>
        <w:t>Companies: private aviation</w:t>
      </w:r>
    </w:p>
    <w:p w14:paraId="16569948" w14:textId="07024824" w:rsidR="00DC13BE" w:rsidRDefault="00DC13BE" w:rsidP="00DC13BE">
      <w:pPr>
        <w:numPr>
          <w:ilvl w:val="0"/>
          <w:numId w:val="4"/>
        </w:numPr>
      </w:pPr>
      <w:r w:rsidRPr="00DC13BE">
        <w:rPr>
          <w:b/>
          <w:bCs/>
        </w:rPr>
        <w:t>Content marketing:</w:t>
      </w:r>
      <w:r w:rsidRPr="00DC13BE">
        <w:t xml:space="preserve"> Blog posts on wellness, healthy living, and luxury experiences.</w:t>
      </w:r>
    </w:p>
    <w:p w14:paraId="097C2AA6" w14:textId="77777777" w:rsidR="00DC13BE" w:rsidRPr="00DC13BE" w:rsidRDefault="00DC13BE" w:rsidP="00DC13BE">
      <w:pPr>
        <w:ind w:left="360"/>
      </w:pPr>
    </w:p>
    <w:p w14:paraId="3C574A13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t>5. People</w:t>
      </w:r>
    </w:p>
    <w:p w14:paraId="7BC199FC" w14:textId="77777777" w:rsidR="00DC13BE" w:rsidRPr="00DC13BE" w:rsidRDefault="00DC13BE" w:rsidP="00DC13BE">
      <w:pPr>
        <w:numPr>
          <w:ilvl w:val="0"/>
          <w:numId w:val="5"/>
        </w:numPr>
      </w:pPr>
      <w:r w:rsidRPr="00DC13BE">
        <w:rPr>
          <w:b/>
          <w:bCs/>
        </w:rPr>
        <w:t>Staff:</w:t>
      </w:r>
      <w:r w:rsidRPr="00DC13BE">
        <w:t xml:space="preserve"> Highly qualified professionals, including physiotherapists, masseurs, and meditation guides.</w:t>
      </w:r>
    </w:p>
    <w:p w14:paraId="4D3D45A4" w14:textId="77777777" w:rsidR="00DC13BE" w:rsidRPr="00DC13BE" w:rsidRDefault="00DC13BE" w:rsidP="00DC13BE">
      <w:pPr>
        <w:numPr>
          <w:ilvl w:val="0"/>
          <w:numId w:val="5"/>
        </w:numPr>
      </w:pPr>
      <w:r w:rsidRPr="00DC13BE">
        <w:rPr>
          <w:b/>
          <w:bCs/>
        </w:rPr>
        <w:t>Customer base:</w:t>
      </w:r>
      <w:r w:rsidRPr="00DC13BE">
        <w:t xml:space="preserve"> Affluent, mostly middle-aged adults (40+), seeking peace, luxury, and rejuvenation.</w:t>
      </w:r>
    </w:p>
    <w:p w14:paraId="64A18181" w14:textId="13430BBE" w:rsidR="00DC13BE" w:rsidRDefault="00DC13BE" w:rsidP="00DC13BE">
      <w:pPr>
        <w:rPr>
          <w:b/>
          <w:bCs/>
        </w:rPr>
      </w:pPr>
    </w:p>
    <w:p w14:paraId="7E47B527" w14:textId="77777777" w:rsidR="00DC13BE" w:rsidRDefault="00DC13BE" w:rsidP="00DC13BE">
      <w:pPr>
        <w:rPr>
          <w:b/>
          <w:bCs/>
        </w:rPr>
      </w:pPr>
    </w:p>
    <w:p w14:paraId="5FD798E9" w14:textId="77777777" w:rsidR="00DC13BE" w:rsidRDefault="00DC13BE" w:rsidP="00DC13BE">
      <w:pPr>
        <w:rPr>
          <w:b/>
          <w:bCs/>
        </w:rPr>
      </w:pPr>
    </w:p>
    <w:p w14:paraId="695FEC91" w14:textId="77777777" w:rsidR="00DC13BE" w:rsidRPr="00DC13BE" w:rsidRDefault="00DC13BE" w:rsidP="00DC13BE"/>
    <w:p w14:paraId="22F213A6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lastRenderedPageBreak/>
        <w:t>6. Process</w:t>
      </w:r>
    </w:p>
    <w:p w14:paraId="3BE87C5B" w14:textId="77777777" w:rsidR="00DC13BE" w:rsidRPr="00DC13BE" w:rsidRDefault="00DC13BE" w:rsidP="00DC13BE">
      <w:pPr>
        <w:numPr>
          <w:ilvl w:val="0"/>
          <w:numId w:val="6"/>
        </w:numPr>
      </w:pPr>
      <w:r w:rsidRPr="00DC13BE">
        <w:rPr>
          <w:b/>
          <w:bCs/>
        </w:rPr>
        <w:t>Booking process:</w:t>
      </w:r>
      <w:r w:rsidRPr="00DC13BE">
        <w:t xml:space="preserve"> Seamless online booking with personalization options for stays.</w:t>
      </w:r>
    </w:p>
    <w:p w14:paraId="79BE75C3" w14:textId="0CA0BCED" w:rsidR="00DC13BE" w:rsidRDefault="00DC13BE" w:rsidP="00DC13BE">
      <w:pPr>
        <w:numPr>
          <w:ilvl w:val="0"/>
          <w:numId w:val="6"/>
        </w:numPr>
      </w:pPr>
      <w:r w:rsidRPr="00DC13BE">
        <w:rPr>
          <w:b/>
          <w:bCs/>
        </w:rPr>
        <w:t>Service processes:</w:t>
      </w:r>
      <w:r w:rsidRPr="00DC13BE">
        <w:t xml:space="preserve"> Smooth coordination of services like housekeeping, activity planning, and tailored health programs.</w:t>
      </w:r>
    </w:p>
    <w:p w14:paraId="7DD6044D" w14:textId="77777777" w:rsidR="00DC13BE" w:rsidRPr="00DC13BE" w:rsidRDefault="00DC13BE" w:rsidP="00DC13BE">
      <w:pPr>
        <w:ind w:left="720"/>
      </w:pPr>
    </w:p>
    <w:p w14:paraId="1AB8AEBB" w14:textId="77777777" w:rsidR="00DC13BE" w:rsidRPr="00DC13BE" w:rsidRDefault="00DC13BE" w:rsidP="00DC13BE">
      <w:pPr>
        <w:rPr>
          <w:b/>
          <w:bCs/>
        </w:rPr>
      </w:pPr>
      <w:r w:rsidRPr="00DC13BE">
        <w:rPr>
          <w:b/>
          <w:bCs/>
        </w:rPr>
        <w:t>7. Physical Evidence</w:t>
      </w:r>
    </w:p>
    <w:p w14:paraId="3A13FD32" w14:textId="77777777" w:rsidR="00DC13BE" w:rsidRPr="00DC13BE" w:rsidRDefault="00DC13BE" w:rsidP="00DC13BE">
      <w:pPr>
        <w:numPr>
          <w:ilvl w:val="0"/>
          <w:numId w:val="7"/>
        </w:numPr>
      </w:pPr>
      <w:r w:rsidRPr="00DC13BE">
        <w:rPr>
          <w:b/>
          <w:bCs/>
        </w:rPr>
        <w:t>Visual identity:</w:t>
      </w:r>
      <w:r w:rsidRPr="00DC13BE">
        <w:t xml:space="preserve"> Sophisticated branding through an elegant website, brochures, and digital presence.</w:t>
      </w:r>
    </w:p>
    <w:p w14:paraId="162F2733" w14:textId="77777777" w:rsidR="00DC13BE" w:rsidRPr="00DC13BE" w:rsidRDefault="00DC13BE" w:rsidP="00DC13BE">
      <w:pPr>
        <w:numPr>
          <w:ilvl w:val="0"/>
          <w:numId w:val="7"/>
        </w:numPr>
      </w:pPr>
      <w:r w:rsidRPr="00DC13BE">
        <w:rPr>
          <w:b/>
          <w:bCs/>
        </w:rPr>
        <w:t>Exclusivity:</w:t>
      </w:r>
      <w:r w:rsidRPr="00DC13BE">
        <w:t xml:space="preserve"> Photos and videos highlighting the unique location and luxurious facilities of the resort.</w:t>
      </w:r>
    </w:p>
    <w:p w14:paraId="73188F18" w14:textId="77777777" w:rsidR="006979F2" w:rsidRDefault="006979F2"/>
    <w:p w14:paraId="7AF9DE96" w14:textId="4469647C" w:rsidR="0009109A" w:rsidRPr="0009109A" w:rsidRDefault="0009109A">
      <w:r w:rsidRPr="0009109A">
        <w:rPr>
          <w:b/>
          <w:bCs/>
        </w:rPr>
        <w:t>USP</w:t>
      </w:r>
      <w:r>
        <w:rPr>
          <w:b/>
          <w:bCs/>
        </w:rPr>
        <w:br/>
      </w:r>
      <w:r w:rsidRPr="0009109A">
        <w:t>An exclusive sanctuary in the Tyrolean Alps: Private access to a crystal-clear lake and untouched nature – far away from distractions</w:t>
      </w:r>
      <w:r>
        <w:t>.</w:t>
      </w:r>
    </w:p>
    <w:sectPr w:rsidR="0009109A" w:rsidRPr="0009109A" w:rsidSect="00DF0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2536"/>
    <w:multiLevelType w:val="hybridMultilevel"/>
    <w:tmpl w:val="2CCE2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A7A"/>
    <w:multiLevelType w:val="multilevel"/>
    <w:tmpl w:val="FD6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349FB"/>
    <w:multiLevelType w:val="multilevel"/>
    <w:tmpl w:val="CDD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70640"/>
    <w:multiLevelType w:val="multilevel"/>
    <w:tmpl w:val="F274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3A50"/>
    <w:multiLevelType w:val="multilevel"/>
    <w:tmpl w:val="7EB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718C0"/>
    <w:multiLevelType w:val="multilevel"/>
    <w:tmpl w:val="71B8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52ABE"/>
    <w:multiLevelType w:val="multilevel"/>
    <w:tmpl w:val="D78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96BA4"/>
    <w:multiLevelType w:val="multilevel"/>
    <w:tmpl w:val="72B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220047">
    <w:abstractNumId w:val="7"/>
  </w:num>
  <w:num w:numId="2" w16cid:durableId="322004457">
    <w:abstractNumId w:val="5"/>
  </w:num>
  <w:num w:numId="3" w16cid:durableId="1344092915">
    <w:abstractNumId w:val="6"/>
  </w:num>
  <w:num w:numId="4" w16cid:durableId="1382704188">
    <w:abstractNumId w:val="3"/>
  </w:num>
  <w:num w:numId="5" w16cid:durableId="1160000999">
    <w:abstractNumId w:val="1"/>
  </w:num>
  <w:num w:numId="6" w16cid:durableId="213738897">
    <w:abstractNumId w:val="2"/>
  </w:num>
  <w:num w:numId="7" w16cid:durableId="825900546">
    <w:abstractNumId w:val="4"/>
  </w:num>
  <w:num w:numId="8" w16cid:durableId="76901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D"/>
    <w:rsid w:val="0009109A"/>
    <w:rsid w:val="0036159D"/>
    <w:rsid w:val="006979F2"/>
    <w:rsid w:val="00DC13BE"/>
    <w:rsid w:val="00DF01C0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F9B7"/>
  <w15:chartTrackingRefBased/>
  <w15:docId w15:val="{97C38BE6-7C25-4B5E-9080-0AC12FE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Koppensteiner</dc:creator>
  <cp:keywords/>
  <dc:description/>
  <cp:lastModifiedBy>Markus Koppensteiner</cp:lastModifiedBy>
  <cp:revision>3</cp:revision>
  <dcterms:created xsi:type="dcterms:W3CDTF">2024-12-20T21:08:00Z</dcterms:created>
  <dcterms:modified xsi:type="dcterms:W3CDTF">2024-12-20T21:19:00Z</dcterms:modified>
</cp:coreProperties>
</file>