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E34FD" w14:textId="77777777" w:rsidR="00872737" w:rsidRDefault="00B43624" w:rsidP="00B43624">
      <w:pPr>
        <w:pStyle w:val="Titel"/>
      </w:pPr>
      <w:proofErr w:type="spellStart"/>
      <w:r>
        <w:t>Object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API – Anleitung</w:t>
      </w:r>
    </w:p>
    <w:p w14:paraId="1CA394B8" w14:textId="77777777" w:rsidR="00B43624" w:rsidRDefault="00B43624" w:rsidP="00B43624">
      <w:pPr>
        <w:pStyle w:val="berschrift1"/>
      </w:pPr>
      <w:r>
        <w:t xml:space="preserve">Vorbereitung 1: </w:t>
      </w:r>
      <w:proofErr w:type="spellStart"/>
      <w:r>
        <w:t>Tensorflow</w:t>
      </w:r>
      <w:proofErr w:type="spellEnd"/>
      <w:r>
        <w:t xml:space="preserve"> für Python installieren</w:t>
      </w:r>
    </w:p>
    <w:p w14:paraId="4A8D2345" w14:textId="77777777" w:rsidR="00B43624" w:rsidRDefault="00B43624" w:rsidP="00B43624">
      <w:r>
        <w:t xml:space="preserve">Falls noch nicht geschehen, mittels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tensorflow</w:t>
      </w:r>
      <w:proofErr w:type="spellEnd"/>
      <w:r>
        <w:t xml:space="preserve"> oder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tensorflow-gpu</w:t>
      </w:r>
      <w:proofErr w:type="spellEnd"/>
      <w:r>
        <w:t xml:space="preserve"> die nötigen </w:t>
      </w:r>
      <w:proofErr w:type="spellStart"/>
      <w:r>
        <w:t>Tensorflow</w:t>
      </w:r>
      <w:proofErr w:type="spellEnd"/>
      <w:r>
        <w:t>-Dateien installieren.</w:t>
      </w:r>
    </w:p>
    <w:p w14:paraId="238EF266" w14:textId="77777777" w:rsidR="00B43624" w:rsidRDefault="00B43624" w:rsidP="00B43624">
      <w:pPr>
        <w:pStyle w:val="berschrift1"/>
      </w:pPr>
      <w:r>
        <w:t xml:space="preserve">Vorbereitung 2: </w:t>
      </w:r>
      <w:proofErr w:type="spellStart"/>
      <w:r>
        <w:t>Object-Detection</w:t>
      </w:r>
      <w:proofErr w:type="spellEnd"/>
      <w:r>
        <w:t xml:space="preserve"> API via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clonen</w:t>
      </w:r>
      <w:proofErr w:type="spellEnd"/>
    </w:p>
    <w:p w14:paraId="3DF5EED9" w14:textId="77777777" w:rsidR="00B43624" w:rsidRDefault="00B43624" w:rsidP="00B43624">
      <w:r>
        <w:t xml:space="preserve">Am Einfachsten ist es, die gesamten </w:t>
      </w:r>
      <w:proofErr w:type="spellStart"/>
      <w:r>
        <w:t>Tensorflow</w:t>
      </w:r>
      <w:proofErr w:type="spellEnd"/>
      <w:r>
        <w:t xml:space="preserve">-Models  von </w:t>
      </w:r>
      <w:hyperlink r:id="rId4" w:history="1">
        <w:r w:rsidRPr="008B102C">
          <w:rPr>
            <w:rStyle w:val="Link"/>
          </w:rPr>
          <w:t>https://github.com/tensorflow/models</w:t>
        </w:r>
      </w:hyperlink>
      <w:r>
        <w:t xml:space="preserve"> zu klonen. Wir benötigen anschließend nur den Unterordner </w:t>
      </w:r>
      <w:proofErr w:type="spellStart"/>
      <w:r>
        <w:t>research</w:t>
      </w:r>
      <w:proofErr w:type="spellEnd"/>
      <w:r>
        <w:t>/</w:t>
      </w:r>
      <w:proofErr w:type="spellStart"/>
      <w:r>
        <w:t>object_detection</w:t>
      </w:r>
      <w:proofErr w:type="spellEnd"/>
      <w:r>
        <w:t>. In diesen Ordner sollten alle unsere Dateien kopiert werden und von diesem aus alle Skripte ausgeführt werden.</w:t>
      </w:r>
    </w:p>
    <w:p w14:paraId="1ED8D2BA" w14:textId="77777777" w:rsidR="00B43624" w:rsidRDefault="00B43624" w:rsidP="00B43624">
      <w:pPr>
        <w:pStyle w:val="berschrift1"/>
      </w:pPr>
      <w:r>
        <w:t xml:space="preserve">Vorbereitung 3: Die </w:t>
      </w:r>
      <w:proofErr w:type="spellStart"/>
      <w:r>
        <w:t>Object</w:t>
      </w:r>
      <w:proofErr w:type="spellEnd"/>
      <w:r>
        <w:t>-</w:t>
      </w:r>
      <w:proofErr w:type="spellStart"/>
      <w:r>
        <w:t>Detection</w:t>
      </w:r>
      <w:proofErr w:type="spellEnd"/>
      <w:r>
        <w:t>-Installationsanweisungen durchführen</w:t>
      </w:r>
    </w:p>
    <w:p w14:paraId="7F18DF84" w14:textId="77777777" w:rsidR="00B43624" w:rsidRDefault="00B43624" w:rsidP="00B43624">
      <w:hyperlink r:id="rId5" w:history="1">
        <w:r w:rsidRPr="008B102C">
          <w:rPr>
            <w:rStyle w:val="Link"/>
          </w:rPr>
          <w:t>https://github.com/tensorflow/models/blob/master/research/object_detection/g3doc/installation.md</w:t>
        </w:r>
      </w:hyperlink>
    </w:p>
    <w:p w14:paraId="7843C2C3" w14:textId="77777777" w:rsidR="00B43624" w:rsidRDefault="00B43624" w:rsidP="00B43624">
      <w:pPr>
        <w:pStyle w:val="berschrift1"/>
      </w:pPr>
      <w:r>
        <w:t>Schritt 1: Trainings- und Testdatensätze festlegen</w:t>
      </w:r>
    </w:p>
    <w:p w14:paraId="5A939DC3" w14:textId="77777777" w:rsidR="00B43624" w:rsidRPr="00B43624" w:rsidRDefault="00B43624" w:rsidP="00B43624">
      <w:r>
        <w:t>Die Datensätze müssen händisch ausgewählt werden und am Besten in einzelne Dateien „</w:t>
      </w:r>
      <w:proofErr w:type="spellStart"/>
      <w:proofErr w:type="gramStart"/>
      <w:r>
        <w:t>train.json</w:t>
      </w:r>
      <w:proofErr w:type="spellEnd"/>
      <w:proofErr w:type="gramEnd"/>
      <w:r>
        <w:t>“ und „</w:t>
      </w:r>
      <w:proofErr w:type="spellStart"/>
      <w:r>
        <w:t>test.json</w:t>
      </w:r>
      <w:proofErr w:type="spellEnd"/>
      <w:r>
        <w:t>“ aufgeteilt werden.</w:t>
      </w:r>
    </w:p>
    <w:p w14:paraId="6C182378" w14:textId="77777777" w:rsidR="00B43624" w:rsidRDefault="00B43624" w:rsidP="00B43624">
      <w:pPr>
        <w:pStyle w:val="berschrift1"/>
      </w:pPr>
      <w:r>
        <w:t>Schritt 2: JSON in CSV umwandeln</w:t>
      </w:r>
    </w:p>
    <w:p w14:paraId="7515A66E" w14:textId="77777777" w:rsidR="00B43624" w:rsidRDefault="00B43624" w:rsidP="00B43624">
      <w:r>
        <w:t>Die von uns erstellten JSON-Dateien müssen zur Weiterverarbeitung in ein bestimmtes CSV-Format konvertiert werden. Hierzu habe ich das Script „generate_csv_from_json.py“ geschrieben. Dieses verfügt über 2 Parameter:</w:t>
      </w:r>
    </w:p>
    <w:p w14:paraId="5A9EC345" w14:textId="77777777" w:rsidR="00B43624" w:rsidRPr="00B43624" w:rsidRDefault="00B43624" w:rsidP="00B43624">
      <w:pPr>
        <w:pStyle w:val="berschrift1"/>
        <w:rPr>
          <w:rFonts w:ascii="Consolas" w:hAnsi="Consolas" w:cs="Menlo"/>
          <w:color w:val="000000"/>
          <w:sz w:val="22"/>
          <w:szCs w:val="22"/>
        </w:rPr>
      </w:pPr>
      <w:proofErr w:type="spellStart"/>
      <w:r w:rsidRPr="00B43624">
        <w:rPr>
          <w:rFonts w:ascii="Consolas" w:hAnsi="Consolas" w:cs="Menlo"/>
          <w:color w:val="000000"/>
          <w:sz w:val="22"/>
          <w:szCs w:val="22"/>
        </w:rPr>
        <w:t>python</w:t>
      </w:r>
      <w:proofErr w:type="spellEnd"/>
      <w:r w:rsidRPr="00B43624">
        <w:rPr>
          <w:rFonts w:ascii="Consolas" w:hAnsi="Consolas" w:cs="Menlo"/>
          <w:color w:val="000000"/>
          <w:sz w:val="22"/>
          <w:szCs w:val="22"/>
        </w:rPr>
        <w:t xml:space="preserve"> genera</w:t>
      </w:r>
      <w:r w:rsidRPr="00B43624">
        <w:rPr>
          <w:rFonts w:ascii="Consolas" w:hAnsi="Consolas" w:cs="Menlo"/>
          <w:color w:val="000000"/>
          <w:sz w:val="22"/>
          <w:szCs w:val="22"/>
        </w:rPr>
        <w:t>te_csv_from_json.py --csv=train.csv --</w:t>
      </w:r>
      <w:proofErr w:type="spellStart"/>
      <w:r w:rsidRPr="00B43624">
        <w:rPr>
          <w:rFonts w:ascii="Consolas" w:hAnsi="Consolas" w:cs="Menlo"/>
          <w:color w:val="000000"/>
          <w:sz w:val="22"/>
          <w:szCs w:val="22"/>
        </w:rPr>
        <w:t>json</w:t>
      </w:r>
      <w:proofErr w:type="spellEnd"/>
      <w:r w:rsidRPr="00B43624">
        <w:rPr>
          <w:rFonts w:ascii="Consolas" w:hAnsi="Consolas" w:cs="Menlo"/>
          <w:color w:val="000000"/>
          <w:sz w:val="22"/>
          <w:szCs w:val="22"/>
        </w:rPr>
        <w:t>=</w:t>
      </w:r>
      <w:proofErr w:type="spellStart"/>
      <w:proofErr w:type="gramStart"/>
      <w:r w:rsidRPr="00B43624">
        <w:rPr>
          <w:rFonts w:ascii="Consolas" w:hAnsi="Consolas" w:cs="Menlo"/>
          <w:color w:val="000000"/>
          <w:sz w:val="22"/>
          <w:szCs w:val="22"/>
        </w:rPr>
        <w:t>train</w:t>
      </w:r>
      <w:r w:rsidRPr="00B43624">
        <w:rPr>
          <w:rFonts w:ascii="Consolas" w:hAnsi="Consolas" w:cs="Menlo"/>
          <w:color w:val="000000"/>
          <w:sz w:val="22"/>
          <w:szCs w:val="22"/>
        </w:rPr>
        <w:t>.json</w:t>
      </w:r>
      <w:proofErr w:type="spellEnd"/>
      <w:proofErr w:type="gramEnd"/>
    </w:p>
    <w:p w14:paraId="17B60AE8" w14:textId="77777777" w:rsidR="00B43624" w:rsidRDefault="00B43624" w:rsidP="00B43624"/>
    <w:p w14:paraId="3DCD1BC8" w14:textId="77777777" w:rsidR="00B43624" w:rsidRPr="00B43624" w:rsidRDefault="00B43624" w:rsidP="00B43624">
      <w:r>
        <w:t>Die CSV-Datei wird dabei automatisch erstellt. Falls das Skript mehrmals ausgeführt wird, werden die zusätzlichen Daten einfach an das vorhanden CSV-File angefügt. Es ist also problemlos möglich, aus mehreren JSON-Dateien eine einzige CSV-Datei zu generieren.</w:t>
      </w:r>
    </w:p>
    <w:p w14:paraId="00AF95A9" w14:textId="77777777" w:rsidR="00B43624" w:rsidRDefault="00B43624" w:rsidP="00B43624">
      <w:pPr>
        <w:pStyle w:val="berschrift1"/>
      </w:pPr>
      <w:r>
        <w:t>Schritt 3: Orderstruktur erstellen und Bilder kopieren</w:t>
      </w:r>
    </w:p>
    <w:p w14:paraId="6B0D2B3D" w14:textId="77777777" w:rsidR="00B43624" w:rsidRPr="00B43624" w:rsidRDefault="00B43624" w:rsidP="00B43624">
      <w:r>
        <w:t>An dieser Stelle ist es nötig, einen Ordner „seil“ innerhalb des Ordners „</w:t>
      </w:r>
      <w:proofErr w:type="spellStart"/>
      <w:r>
        <w:t>object_detection</w:t>
      </w:r>
      <w:proofErr w:type="spellEnd"/>
      <w:r>
        <w:t>“ zu erstellen. In diesen neuen Ordner müssen nun alle Test- und Trainingsbilder sowie die beiden CSV-Dateien hinterlegt werden. Es sind keine weiteren Unterordner nötig, alle Dateien können einfach in „seil“ kopiert werden.</w:t>
      </w:r>
    </w:p>
    <w:p w14:paraId="7340C1DD" w14:textId="77777777" w:rsidR="00B43624" w:rsidRDefault="00B43624" w:rsidP="00B43624">
      <w:pPr>
        <w:pStyle w:val="berschrift1"/>
      </w:pPr>
      <w:r>
        <w:t>Schritt 4: CSV in TFRECORD umwandeln</w:t>
      </w:r>
    </w:p>
    <w:p w14:paraId="165A26A9" w14:textId="77777777" w:rsidR="00B43624" w:rsidRDefault="00B43624">
      <w:r>
        <w:t>Google stellt ein Skript zum Erstellen von TFRECORD-Files zur Verfügung. Dieses habe ich bereits an unsere Anforderungen angepasst und mit neuem Namen versehen:</w:t>
      </w:r>
    </w:p>
    <w:p w14:paraId="1B89E01D" w14:textId="77777777" w:rsidR="00B43624" w:rsidRDefault="00B43624"/>
    <w:p w14:paraId="13676D4A" w14:textId="77777777" w:rsidR="00B43624" w:rsidRPr="00B43624" w:rsidRDefault="00B43624">
      <w:pPr>
        <w:rPr>
          <w:rFonts w:ascii="Consolas" w:hAnsi="Consolas"/>
          <w:sz w:val="22"/>
          <w:szCs w:val="22"/>
        </w:rPr>
      </w:pPr>
      <w:proofErr w:type="spellStart"/>
      <w:r w:rsidRPr="00B43624">
        <w:rPr>
          <w:rFonts w:ascii="Consolas" w:eastAsiaTheme="majorEastAsia" w:hAnsi="Consolas" w:cs="Menlo"/>
          <w:color w:val="000000"/>
          <w:sz w:val="22"/>
          <w:szCs w:val="22"/>
        </w:rPr>
        <w:t>python</w:t>
      </w:r>
      <w:proofErr w:type="spellEnd"/>
      <w:r w:rsidRPr="00B43624">
        <w:rPr>
          <w:rFonts w:ascii="Consolas" w:eastAsiaTheme="majorEastAsia" w:hAnsi="Consolas" w:cs="Menlo"/>
          <w:color w:val="000000"/>
          <w:sz w:val="22"/>
          <w:szCs w:val="22"/>
        </w:rPr>
        <w:t xml:space="preserve"> generate_tfrecord_seil.py --</w:t>
      </w:r>
      <w:proofErr w:type="spellStart"/>
      <w:r w:rsidRPr="00B43624">
        <w:rPr>
          <w:rFonts w:ascii="Consolas" w:eastAsiaTheme="majorEastAsia" w:hAnsi="Consolas" w:cs="Menlo"/>
          <w:color w:val="000000"/>
          <w:sz w:val="22"/>
          <w:szCs w:val="22"/>
        </w:rPr>
        <w:t>csv_input</w:t>
      </w:r>
      <w:proofErr w:type="spellEnd"/>
      <w:r w:rsidRPr="00B43624">
        <w:rPr>
          <w:rFonts w:ascii="Consolas" w:eastAsiaTheme="majorEastAsia" w:hAnsi="Consolas" w:cs="Menlo"/>
          <w:color w:val="000000"/>
          <w:sz w:val="22"/>
          <w:szCs w:val="22"/>
        </w:rPr>
        <w:t>=</w:t>
      </w:r>
      <w:proofErr w:type="gramStart"/>
      <w:r w:rsidRPr="00B43624">
        <w:rPr>
          <w:rFonts w:ascii="Consolas" w:eastAsiaTheme="majorEastAsia" w:hAnsi="Consolas" w:cs="Menlo"/>
          <w:color w:val="000000"/>
          <w:sz w:val="22"/>
          <w:szCs w:val="22"/>
        </w:rPr>
        <w:t>seil/train.csv  --</w:t>
      </w:r>
      <w:proofErr w:type="spellStart"/>
      <w:proofErr w:type="gramEnd"/>
      <w:r w:rsidRPr="00B43624">
        <w:rPr>
          <w:rFonts w:ascii="Consolas" w:hAnsi="Consolas"/>
          <w:sz w:val="22"/>
          <w:szCs w:val="22"/>
        </w:rPr>
        <w:t>output_path</w:t>
      </w:r>
      <w:proofErr w:type="spellEnd"/>
      <w:r w:rsidRPr="00B43624">
        <w:rPr>
          <w:rFonts w:ascii="Consolas" w:hAnsi="Consolas"/>
          <w:sz w:val="22"/>
          <w:szCs w:val="22"/>
        </w:rPr>
        <w:t>=</w:t>
      </w:r>
      <w:proofErr w:type="spellStart"/>
      <w:r w:rsidRPr="00B43624">
        <w:rPr>
          <w:rFonts w:ascii="Consolas" w:hAnsi="Consolas"/>
          <w:sz w:val="22"/>
          <w:szCs w:val="22"/>
        </w:rPr>
        <w:t>data</w:t>
      </w:r>
      <w:proofErr w:type="spellEnd"/>
      <w:r w:rsidRPr="00B43624">
        <w:rPr>
          <w:rFonts w:ascii="Consolas" w:hAnsi="Consolas"/>
          <w:sz w:val="22"/>
          <w:szCs w:val="22"/>
        </w:rPr>
        <w:t>/</w:t>
      </w:r>
      <w:proofErr w:type="spellStart"/>
      <w:r w:rsidRPr="00B43624">
        <w:rPr>
          <w:rFonts w:ascii="Consolas" w:hAnsi="Consolas"/>
          <w:sz w:val="22"/>
          <w:szCs w:val="22"/>
        </w:rPr>
        <w:t>train.record</w:t>
      </w:r>
      <w:proofErr w:type="spellEnd"/>
    </w:p>
    <w:p w14:paraId="01D85E91" w14:textId="77777777" w:rsidR="00B43624" w:rsidRDefault="00B43624"/>
    <w:p w14:paraId="64B09A5E" w14:textId="77777777" w:rsidR="00B43624" w:rsidRDefault="00B43624">
      <w:r>
        <w:t xml:space="preserve">Das selbe Skript kann dann noch für test.csv und </w:t>
      </w:r>
      <w:proofErr w:type="spellStart"/>
      <w:proofErr w:type="gramStart"/>
      <w:r>
        <w:t>test.record</w:t>
      </w:r>
      <w:proofErr w:type="spellEnd"/>
      <w:proofErr w:type="gramEnd"/>
      <w:r>
        <w:t xml:space="preserve"> ausgeführt werden.</w:t>
      </w:r>
    </w:p>
    <w:p w14:paraId="661F031B" w14:textId="77777777" w:rsidR="00B43624" w:rsidRDefault="00B43624" w:rsidP="00B43624">
      <w:pPr>
        <w:pStyle w:val="berschrift1"/>
      </w:pPr>
      <w:r>
        <w:lastRenderedPageBreak/>
        <w:t>Schritt 5: Das eigentliche Training</w:t>
      </w:r>
    </w:p>
    <w:p w14:paraId="4EC7166C" w14:textId="77777777" w:rsidR="00B43624" w:rsidRDefault="00B43624">
      <w:r>
        <w:t xml:space="preserve">Da wir nun endlich die beiden </w:t>
      </w:r>
      <w:proofErr w:type="spellStart"/>
      <w:r>
        <w:t>TFRecords</w:t>
      </w:r>
      <w:proofErr w:type="spellEnd"/>
      <w:r>
        <w:t xml:space="preserve"> erstellt haben, kann das Training beginnen. Die </w:t>
      </w:r>
      <w:proofErr w:type="spellStart"/>
      <w:r>
        <w:t>TFRecords</w:t>
      </w:r>
      <w:proofErr w:type="spellEnd"/>
      <w:r>
        <w:t xml:space="preserve"> enthalten dabei bereits alle Label und Bilder.</w:t>
      </w:r>
    </w:p>
    <w:p w14:paraId="46B4117D" w14:textId="77777777" w:rsidR="00B43624" w:rsidRDefault="00B43624"/>
    <w:p w14:paraId="050FC39A" w14:textId="77777777" w:rsidR="00B43624" w:rsidRDefault="00B43624">
      <w:r>
        <w:t>Für das Training habe ich die beiden Dateien „</w:t>
      </w:r>
      <w:proofErr w:type="spellStart"/>
      <w:proofErr w:type="gramStart"/>
      <w:r>
        <w:t>seil.pbtxt</w:t>
      </w:r>
      <w:proofErr w:type="spellEnd"/>
      <w:proofErr w:type="gramEnd"/>
      <w:r>
        <w:t>“ und „</w:t>
      </w:r>
      <w:r w:rsidRPr="00B43624">
        <w:t>ssd_mobilenet_v1_seil</w:t>
      </w:r>
      <w:r>
        <w:t>.config“ vorbereitet. Diese sollten am Besten in den Ordner „</w:t>
      </w:r>
      <w:proofErr w:type="spellStart"/>
      <w:r>
        <w:t>training</w:t>
      </w:r>
      <w:proofErr w:type="spellEnd"/>
      <w:r>
        <w:t>“ verschoben werden. Nun kann train.py über folgenden Befehl ausgeführt werden:</w:t>
      </w:r>
    </w:p>
    <w:p w14:paraId="48CFA098" w14:textId="77777777" w:rsidR="00B43624" w:rsidRDefault="00B43624"/>
    <w:p w14:paraId="6050C327" w14:textId="77777777" w:rsidR="00B43624" w:rsidRPr="00B43624" w:rsidRDefault="00B43624">
      <w:pPr>
        <w:rPr>
          <w:rFonts w:ascii="Consolas" w:hAnsi="Consolas"/>
          <w:sz w:val="22"/>
          <w:szCs w:val="22"/>
        </w:rPr>
      </w:pPr>
      <w:proofErr w:type="spellStart"/>
      <w:r w:rsidRPr="00B43624">
        <w:rPr>
          <w:rFonts w:ascii="Consolas" w:hAnsi="Consolas"/>
          <w:sz w:val="22"/>
          <w:szCs w:val="22"/>
        </w:rPr>
        <w:t>python</w:t>
      </w:r>
      <w:proofErr w:type="spellEnd"/>
      <w:r w:rsidRPr="00B43624">
        <w:rPr>
          <w:rFonts w:ascii="Consolas" w:hAnsi="Consolas"/>
          <w:sz w:val="22"/>
          <w:szCs w:val="22"/>
        </w:rPr>
        <w:t xml:space="preserve"> train.py --</w:t>
      </w:r>
      <w:proofErr w:type="spellStart"/>
      <w:r w:rsidRPr="00B43624">
        <w:rPr>
          <w:rFonts w:ascii="Consolas" w:hAnsi="Consolas"/>
          <w:sz w:val="22"/>
          <w:szCs w:val="22"/>
        </w:rPr>
        <w:t>logtostderr</w:t>
      </w:r>
      <w:proofErr w:type="spellEnd"/>
      <w:r w:rsidRPr="00B43624">
        <w:rPr>
          <w:rFonts w:ascii="Consolas" w:hAnsi="Consolas"/>
          <w:sz w:val="22"/>
          <w:szCs w:val="22"/>
        </w:rPr>
        <w:t xml:space="preserve"> --</w:t>
      </w:r>
      <w:proofErr w:type="spellStart"/>
      <w:r w:rsidRPr="00B43624">
        <w:rPr>
          <w:rFonts w:ascii="Consolas" w:hAnsi="Consolas"/>
          <w:sz w:val="22"/>
          <w:szCs w:val="22"/>
        </w:rPr>
        <w:t>train_dir</w:t>
      </w:r>
      <w:proofErr w:type="spellEnd"/>
      <w:r w:rsidRPr="00B43624">
        <w:rPr>
          <w:rFonts w:ascii="Consolas" w:hAnsi="Consolas"/>
          <w:sz w:val="22"/>
          <w:szCs w:val="22"/>
        </w:rPr>
        <w:t>=</w:t>
      </w:r>
      <w:proofErr w:type="spellStart"/>
      <w:r w:rsidRPr="00B43624">
        <w:rPr>
          <w:rFonts w:ascii="Consolas" w:hAnsi="Consolas"/>
          <w:sz w:val="22"/>
          <w:szCs w:val="22"/>
        </w:rPr>
        <w:t>training</w:t>
      </w:r>
      <w:proofErr w:type="spellEnd"/>
      <w:r w:rsidRPr="00B43624">
        <w:rPr>
          <w:rFonts w:ascii="Consolas" w:hAnsi="Consolas"/>
          <w:sz w:val="22"/>
          <w:szCs w:val="22"/>
        </w:rPr>
        <w:t xml:space="preserve"> --</w:t>
      </w:r>
      <w:proofErr w:type="spellStart"/>
      <w:r w:rsidRPr="00B43624">
        <w:rPr>
          <w:rFonts w:ascii="Consolas" w:hAnsi="Consolas"/>
          <w:sz w:val="22"/>
          <w:szCs w:val="22"/>
        </w:rPr>
        <w:t>pipeline_config_path</w:t>
      </w:r>
      <w:proofErr w:type="spellEnd"/>
      <w:r w:rsidRPr="00B43624">
        <w:rPr>
          <w:rFonts w:ascii="Consolas" w:hAnsi="Consolas"/>
          <w:sz w:val="22"/>
          <w:szCs w:val="22"/>
        </w:rPr>
        <w:t>=</w:t>
      </w:r>
      <w:proofErr w:type="spellStart"/>
      <w:r w:rsidRPr="00B43624">
        <w:rPr>
          <w:rFonts w:ascii="Consolas" w:hAnsi="Consolas"/>
          <w:sz w:val="22"/>
          <w:szCs w:val="22"/>
        </w:rPr>
        <w:t>training</w:t>
      </w:r>
      <w:proofErr w:type="spellEnd"/>
      <w:r w:rsidRPr="00B43624">
        <w:rPr>
          <w:rFonts w:ascii="Consolas" w:hAnsi="Consolas"/>
          <w:sz w:val="22"/>
          <w:szCs w:val="22"/>
        </w:rPr>
        <w:t>/ssd_mobilenet_v1_seil.config</w:t>
      </w:r>
    </w:p>
    <w:p w14:paraId="155BAA81" w14:textId="77777777" w:rsidR="00B43624" w:rsidRDefault="00B43624"/>
    <w:p w14:paraId="78A8C996" w14:textId="77777777" w:rsidR="00B43624" w:rsidRDefault="00B43624">
      <w:r>
        <w:t>Je nachdem wie Leistungsfähig eure GPU oder CPU sind, könnt ihr im .</w:t>
      </w:r>
      <w:proofErr w:type="spellStart"/>
      <w:r>
        <w:t>config</w:t>
      </w:r>
      <w:proofErr w:type="spellEnd"/>
      <w:r>
        <w:t xml:space="preserve">-File den Parameter </w:t>
      </w:r>
      <w:proofErr w:type="spellStart"/>
      <w:r>
        <w:t>batch_size</w:t>
      </w:r>
      <w:proofErr w:type="spellEnd"/>
      <w:r>
        <w:t xml:space="preserve"> vor der Ausführung verändern (je höher desto mehr Leistung wird benötigt, aber desto mehr Bilder können in einem Trainingsschritt verarbeitet werden).</w:t>
      </w:r>
    </w:p>
    <w:p w14:paraId="7E4A7E91" w14:textId="77777777" w:rsidR="00B43624" w:rsidRDefault="00B43624"/>
    <w:p w14:paraId="0AE68348" w14:textId="77777777" w:rsidR="00B43624" w:rsidRDefault="00B43624">
      <w:r>
        <w:t xml:space="preserve">Zur Kontrolle des Trainings kann: </w:t>
      </w:r>
    </w:p>
    <w:p w14:paraId="48470559" w14:textId="77777777" w:rsidR="00B43624" w:rsidRDefault="00B43624"/>
    <w:p w14:paraId="67A4F6E7" w14:textId="77777777" w:rsidR="00B43624" w:rsidRPr="00B43624" w:rsidRDefault="00B43624">
      <w:pPr>
        <w:rPr>
          <w:rFonts w:ascii="Consolas" w:hAnsi="Consolas"/>
          <w:sz w:val="22"/>
          <w:szCs w:val="22"/>
        </w:rPr>
      </w:pPr>
      <w:proofErr w:type="spellStart"/>
      <w:r w:rsidRPr="00B43624">
        <w:rPr>
          <w:rFonts w:ascii="Consolas" w:hAnsi="Consolas"/>
          <w:sz w:val="22"/>
          <w:szCs w:val="22"/>
        </w:rPr>
        <w:t>python</w:t>
      </w:r>
      <w:proofErr w:type="spellEnd"/>
      <w:r w:rsidRPr="00B43624">
        <w:rPr>
          <w:rFonts w:ascii="Consolas" w:hAnsi="Consolas"/>
          <w:sz w:val="22"/>
          <w:szCs w:val="22"/>
        </w:rPr>
        <w:t xml:space="preserve"> tensorboard.py --</w:t>
      </w:r>
      <w:proofErr w:type="spellStart"/>
      <w:r w:rsidRPr="00B43624">
        <w:rPr>
          <w:rFonts w:ascii="Consolas" w:hAnsi="Consolas"/>
          <w:sz w:val="22"/>
          <w:szCs w:val="22"/>
        </w:rPr>
        <w:t>logdir</w:t>
      </w:r>
      <w:proofErr w:type="spellEnd"/>
      <w:proofErr w:type="gramStart"/>
      <w:r w:rsidRPr="00B43624">
        <w:rPr>
          <w:rFonts w:ascii="Consolas" w:hAnsi="Consolas"/>
          <w:sz w:val="22"/>
          <w:szCs w:val="22"/>
        </w:rPr>
        <w:t>=./</w:t>
      </w:r>
      <w:proofErr w:type="spellStart"/>
      <w:proofErr w:type="gramEnd"/>
      <w:r w:rsidRPr="00B43624">
        <w:rPr>
          <w:rFonts w:ascii="Consolas" w:hAnsi="Consolas"/>
          <w:sz w:val="22"/>
          <w:szCs w:val="22"/>
        </w:rPr>
        <w:t>training</w:t>
      </w:r>
      <w:proofErr w:type="spellEnd"/>
      <w:r w:rsidRPr="00B43624">
        <w:rPr>
          <w:rFonts w:ascii="Consolas" w:hAnsi="Consolas"/>
          <w:sz w:val="22"/>
          <w:szCs w:val="22"/>
        </w:rPr>
        <w:t xml:space="preserve"> </w:t>
      </w:r>
    </w:p>
    <w:p w14:paraId="3EA0F860" w14:textId="77777777" w:rsidR="00B43624" w:rsidRDefault="00B43624"/>
    <w:p w14:paraId="40654966" w14:textId="77777777" w:rsidR="00B43624" w:rsidRDefault="00B43624">
      <w:r>
        <w:t>im Verzeichnis „</w:t>
      </w:r>
      <w:proofErr w:type="spellStart"/>
      <w:r>
        <w:t>object_detection</w:t>
      </w:r>
      <w:proofErr w:type="spellEnd"/>
      <w:proofErr w:type="gramStart"/>
      <w:r>
        <w:t>“  ausgeführt</w:t>
      </w:r>
      <w:proofErr w:type="gramEnd"/>
      <w:r>
        <w:t xml:space="preserve"> werden.</w:t>
      </w:r>
    </w:p>
    <w:p w14:paraId="08BDB5AF" w14:textId="77777777" w:rsidR="00B43624" w:rsidRDefault="00B43624"/>
    <w:p w14:paraId="70EFB611" w14:textId="77777777" w:rsidR="00B43624" w:rsidRDefault="00B43624">
      <w:r>
        <w:t xml:space="preserve">Zeitgleich zum Training kann eine Evaluation des Netzes </w:t>
      </w:r>
      <w:proofErr w:type="spellStart"/>
      <w:r>
        <w:t>angestartet</w:t>
      </w:r>
      <w:proofErr w:type="spellEnd"/>
      <w:r>
        <w:t xml:space="preserve"> werden:</w:t>
      </w:r>
    </w:p>
    <w:p w14:paraId="37288C8F" w14:textId="77777777" w:rsidR="00B43624" w:rsidRDefault="00B43624"/>
    <w:p w14:paraId="29A51075" w14:textId="77777777" w:rsidR="00B43624" w:rsidRPr="00B43624" w:rsidRDefault="00B43624">
      <w:pPr>
        <w:rPr>
          <w:rFonts w:ascii="Consolas" w:hAnsi="Consolas"/>
          <w:sz w:val="22"/>
          <w:szCs w:val="22"/>
        </w:rPr>
      </w:pPr>
      <w:proofErr w:type="spellStart"/>
      <w:r w:rsidRPr="00B43624">
        <w:rPr>
          <w:rFonts w:ascii="Consolas" w:hAnsi="Consolas"/>
          <w:sz w:val="22"/>
          <w:szCs w:val="22"/>
        </w:rPr>
        <w:t>python</w:t>
      </w:r>
      <w:proofErr w:type="spellEnd"/>
      <w:r w:rsidRPr="00B43624">
        <w:rPr>
          <w:rFonts w:ascii="Consolas" w:hAnsi="Consolas"/>
          <w:sz w:val="22"/>
          <w:szCs w:val="22"/>
        </w:rPr>
        <w:t xml:space="preserve"> eval.py --</w:t>
      </w:r>
      <w:proofErr w:type="spellStart"/>
      <w:r w:rsidRPr="00B43624">
        <w:rPr>
          <w:rFonts w:ascii="Consolas" w:hAnsi="Consolas"/>
          <w:sz w:val="22"/>
          <w:szCs w:val="22"/>
        </w:rPr>
        <w:t>logtostderr</w:t>
      </w:r>
      <w:proofErr w:type="spellEnd"/>
      <w:r w:rsidRPr="00B43624">
        <w:rPr>
          <w:rFonts w:ascii="Consolas" w:hAnsi="Consolas"/>
          <w:sz w:val="22"/>
          <w:szCs w:val="22"/>
        </w:rPr>
        <w:t xml:space="preserve"> --</w:t>
      </w:r>
      <w:proofErr w:type="spellStart"/>
      <w:r w:rsidRPr="00B43624">
        <w:rPr>
          <w:rFonts w:ascii="Consolas" w:hAnsi="Consolas"/>
          <w:sz w:val="22"/>
          <w:szCs w:val="22"/>
        </w:rPr>
        <w:t>checkpoint_dir</w:t>
      </w:r>
      <w:proofErr w:type="spellEnd"/>
      <w:r w:rsidRPr="00B43624">
        <w:rPr>
          <w:rFonts w:ascii="Consolas" w:hAnsi="Consolas"/>
          <w:sz w:val="22"/>
          <w:szCs w:val="22"/>
        </w:rPr>
        <w:t>=</w:t>
      </w:r>
      <w:proofErr w:type="spellStart"/>
      <w:r w:rsidRPr="00B43624">
        <w:rPr>
          <w:rFonts w:ascii="Consolas" w:hAnsi="Consolas"/>
          <w:sz w:val="22"/>
          <w:szCs w:val="22"/>
        </w:rPr>
        <w:t>training</w:t>
      </w:r>
      <w:proofErr w:type="spellEnd"/>
      <w:r w:rsidRPr="00B43624">
        <w:rPr>
          <w:rFonts w:ascii="Consolas" w:hAnsi="Consolas"/>
          <w:sz w:val="22"/>
          <w:szCs w:val="22"/>
        </w:rPr>
        <w:t xml:space="preserve"> --</w:t>
      </w:r>
      <w:proofErr w:type="spellStart"/>
      <w:r w:rsidRPr="00B43624">
        <w:rPr>
          <w:rFonts w:ascii="Consolas" w:hAnsi="Consolas"/>
          <w:sz w:val="22"/>
          <w:szCs w:val="22"/>
        </w:rPr>
        <w:t>eval_dir</w:t>
      </w:r>
      <w:proofErr w:type="spellEnd"/>
      <w:r w:rsidRPr="00B43624">
        <w:rPr>
          <w:rFonts w:ascii="Consolas" w:hAnsi="Consolas"/>
          <w:sz w:val="22"/>
          <w:szCs w:val="22"/>
        </w:rPr>
        <w:t>=</w:t>
      </w:r>
      <w:proofErr w:type="spellStart"/>
      <w:r w:rsidRPr="00B43624">
        <w:rPr>
          <w:rFonts w:ascii="Consolas" w:hAnsi="Consolas"/>
          <w:sz w:val="22"/>
          <w:szCs w:val="22"/>
        </w:rPr>
        <w:t>eval</w:t>
      </w:r>
      <w:proofErr w:type="spellEnd"/>
      <w:r w:rsidRPr="00B43624">
        <w:rPr>
          <w:rFonts w:ascii="Consolas" w:hAnsi="Consolas"/>
          <w:sz w:val="22"/>
          <w:szCs w:val="22"/>
        </w:rPr>
        <w:t xml:space="preserve"> --</w:t>
      </w:r>
      <w:proofErr w:type="spellStart"/>
      <w:r w:rsidRPr="00B43624">
        <w:rPr>
          <w:rFonts w:ascii="Consolas" w:hAnsi="Consolas"/>
          <w:sz w:val="22"/>
          <w:szCs w:val="22"/>
        </w:rPr>
        <w:t>pipeline_config_path</w:t>
      </w:r>
      <w:proofErr w:type="spellEnd"/>
      <w:r w:rsidRPr="00B43624">
        <w:rPr>
          <w:rFonts w:ascii="Consolas" w:hAnsi="Consolas"/>
          <w:sz w:val="22"/>
          <w:szCs w:val="22"/>
        </w:rPr>
        <w:t>=</w:t>
      </w:r>
      <w:proofErr w:type="spellStart"/>
      <w:r w:rsidRPr="00B43624">
        <w:rPr>
          <w:rFonts w:ascii="Consolas" w:hAnsi="Consolas"/>
          <w:sz w:val="22"/>
          <w:szCs w:val="22"/>
        </w:rPr>
        <w:t>training</w:t>
      </w:r>
      <w:proofErr w:type="spellEnd"/>
      <w:r w:rsidRPr="00B43624">
        <w:rPr>
          <w:rFonts w:ascii="Consolas" w:hAnsi="Consolas"/>
          <w:sz w:val="22"/>
          <w:szCs w:val="22"/>
        </w:rPr>
        <w:t>/ssd_mobilenet_v1_seil.config</w:t>
      </w:r>
    </w:p>
    <w:p w14:paraId="3C752F6C" w14:textId="77777777" w:rsidR="00B43624" w:rsidRDefault="00B43624"/>
    <w:p w14:paraId="76A910AE" w14:textId="77777777" w:rsidR="00B43624" w:rsidRDefault="00B43624">
      <w:r>
        <w:t xml:space="preserve">Um die Daten der Evaluation auszuwerten ist es nötig </w:t>
      </w:r>
      <w:proofErr w:type="spellStart"/>
      <w:r>
        <w:t>tensorboard</w:t>
      </w:r>
      <w:proofErr w:type="spellEnd"/>
      <w:r>
        <w:t xml:space="preserve"> zu Starten und als </w:t>
      </w:r>
      <w:proofErr w:type="spellStart"/>
      <w:r>
        <w:t>logdir</w:t>
      </w:r>
      <w:proofErr w:type="spellEnd"/>
      <w:r>
        <w:t xml:space="preserve"> das </w:t>
      </w:r>
      <w:proofErr w:type="spellStart"/>
      <w:r>
        <w:t>eval</w:t>
      </w:r>
      <w:proofErr w:type="spellEnd"/>
      <w:r>
        <w:t>-Verzeichnis anzugeben.</w:t>
      </w:r>
    </w:p>
    <w:p w14:paraId="0C891A43" w14:textId="77777777" w:rsidR="008566F8" w:rsidRDefault="008566F8"/>
    <w:p w14:paraId="02C12854" w14:textId="4E3E07E8" w:rsidR="008566F8" w:rsidRDefault="008566F8" w:rsidP="008566F8">
      <w:pPr>
        <w:pStyle w:val="berschrift1"/>
      </w:pPr>
      <w:r>
        <w:t>Schritt 6: Ende des Trainings</w:t>
      </w:r>
    </w:p>
    <w:p w14:paraId="4734C388" w14:textId="55B4D45C" w:rsidR="008566F8" w:rsidRDefault="008566F8">
      <w:r>
        <w:t xml:space="preserve">Ein gutes Netz sollte bei dem Parameter </w:t>
      </w:r>
      <w:proofErr w:type="spellStart"/>
      <w:r>
        <w:t>total_loss</w:t>
      </w:r>
      <w:proofErr w:type="spellEnd"/>
      <w:r>
        <w:t xml:space="preserve">, welchen man mittels </w:t>
      </w:r>
      <w:proofErr w:type="spellStart"/>
      <w:r>
        <w:t>Tensorboard</w:t>
      </w:r>
      <w:proofErr w:type="spellEnd"/>
      <w:r>
        <w:t xml:space="preserve"> im Trainings-Verzeichnis begutachten kann einen Wert um 1.0 haben (am Besten unter 1.0).</w:t>
      </w:r>
    </w:p>
    <w:p w14:paraId="2EAD9EE0" w14:textId="77777777" w:rsidR="008566F8" w:rsidRDefault="008566F8"/>
    <w:p w14:paraId="1543B739" w14:textId="61D8CB77" w:rsidR="008566F8" w:rsidRDefault="008566F8">
      <w:r>
        <w:t xml:space="preserve">Zudem sollte die </w:t>
      </w:r>
      <w:proofErr w:type="spellStart"/>
      <w:r>
        <w:t>Accuracy</w:t>
      </w:r>
      <w:proofErr w:type="spellEnd"/>
      <w:r>
        <w:t xml:space="preserve">, wenn man </w:t>
      </w:r>
      <w:proofErr w:type="spellStart"/>
      <w:r>
        <w:t>Tensorboard</w:t>
      </w:r>
      <w:proofErr w:type="spellEnd"/>
      <w:r>
        <w:t xml:space="preserve"> im </w:t>
      </w:r>
      <w:proofErr w:type="spellStart"/>
      <w:r>
        <w:t>Eval</w:t>
      </w:r>
      <w:proofErr w:type="spellEnd"/>
      <w:r>
        <w:t>-Verzeichnis startet möglichst nah an 100% sein.</w:t>
      </w:r>
    </w:p>
    <w:p w14:paraId="4EF1EA3B" w14:textId="77777777" w:rsidR="00B43624" w:rsidRDefault="00B43624" w:rsidP="00B43624">
      <w:pPr>
        <w:pStyle w:val="berschrift1"/>
      </w:pPr>
      <w:r>
        <w:t>Weitere Schritte</w:t>
      </w:r>
    </w:p>
    <w:p w14:paraId="31B3BF90" w14:textId="77777777" w:rsidR="00B43624" w:rsidRDefault="00B43624">
      <w:r>
        <w:t>In den nächsten Tagen werd</w:t>
      </w:r>
      <w:bookmarkStart w:id="0" w:name="_GoBack"/>
      <w:bookmarkEnd w:id="0"/>
      <w:r>
        <w:t>e ich noch mal eine Anleitung schreiben, wie man das so trainierte Netz dann mit eigenen Dateien am PC testet und wie man das Model in einer Android-App zum Laufen bekommt.</w:t>
      </w:r>
    </w:p>
    <w:sectPr w:rsidR="00B43624" w:rsidSect="00DD544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624"/>
    <w:rsid w:val="001C10E6"/>
    <w:rsid w:val="008566F8"/>
    <w:rsid w:val="009F1B5C"/>
    <w:rsid w:val="00B43624"/>
    <w:rsid w:val="00D97669"/>
    <w:rsid w:val="00DD544D"/>
    <w:rsid w:val="00EC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AFB7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36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436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43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436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nk">
    <w:name w:val="Hyperlink"/>
    <w:basedOn w:val="Absatz-Standardschriftart"/>
    <w:uiPriority w:val="99"/>
    <w:unhideWhenUsed/>
    <w:rsid w:val="00B436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tensorflow/models" TargetMode="External"/><Relationship Id="rId5" Type="http://schemas.openxmlformats.org/officeDocument/2006/relationships/hyperlink" Target="https://github.com/tensorflow/models/blob/master/research/object_detection/g3doc/installation.m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572</Words>
  <Characters>3610</Characters>
  <Application>Microsoft Macintosh Word</Application>
  <DocSecurity>0</DocSecurity>
  <Lines>30</Lines>
  <Paragraphs>8</Paragraphs>
  <ScaleCrop>false</ScaleCrop>
  <LinksUpToDate>false</LinksUpToDate>
  <CharactersWithSpaces>4174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roeschpa61774</dc:creator>
  <cp:keywords/>
  <dc:description/>
  <cp:lastModifiedBy>roeschpa61774</cp:lastModifiedBy>
  <cp:revision>2</cp:revision>
  <dcterms:created xsi:type="dcterms:W3CDTF">2017-10-04T17:10:00Z</dcterms:created>
  <dcterms:modified xsi:type="dcterms:W3CDTF">2017-10-04T17:56:00Z</dcterms:modified>
</cp:coreProperties>
</file>