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04" w:rsidRPr="00417605" w:rsidRDefault="00417605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bookmarkStart w:id="0" w:name="_GoBack"/>
      <w:bookmarkEnd w:id="0"/>
      <w:r w:rsidRPr="00417605">
        <w:rPr>
          <w:rFonts w:ascii="Arial" w:hAnsi="Arial" w:cs="Arial"/>
        </w:rPr>
        <w:t>00.00.0000</w:t>
      </w:r>
    </w:p>
    <w:p w:rsidR="00E043E0" w:rsidRDefault="00E043E0">
      <w:pPr>
        <w:rPr>
          <w:rFonts w:ascii="Arial" w:hAnsi="Arial" w:cs="Arial"/>
          <w:b/>
        </w:rPr>
      </w:pPr>
    </w:p>
    <w:p w:rsidR="009866F3" w:rsidRPr="00823C01" w:rsidRDefault="00494609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 xml:space="preserve">Nebenkostenabrechnung </w:t>
      </w:r>
      <w:r w:rsidR="009866F3" w:rsidRPr="00823C01">
        <w:rPr>
          <w:rFonts w:ascii="Arial" w:hAnsi="Arial" w:cs="Arial"/>
          <w:b/>
        </w:rPr>
        <w:t xml:space="preserve"> 01.01.20</w:t>
      </w:r>
      <w:r w:rsidR="000A1B6F">
        <w:rPr>
          <w:rFonts w:ascii="Arial" w:hAnsi="Arial" w:cs="Arial"/>
          <w:b/>
        </w:rPr>
        <w:t>..</w:t>
      </w:r>
      <w:r w:rsidR="009866F3" w:rsidRPr="00823C01">
        <w:rPr>
          <w:rFonts w:ascii="Arial" w:hAnsi="Arial" w:cs="Arial"/>
          <w:b/>
        </w:rPr>
        <w:t xml:space="preserve"> – 31.12.20</w:t>
      </w:r>
      <w:r w:rsidR="000A1B6F">
        <w:rPr>
          <w:rFonts w:ascii="Arial" w:hAnsi="Arial" w:cs="Arial"/>
          <w:b/>
        </w:rPr>
        <w:t>..</w:t>
      </w:r>
    </w:p>
    <w:p w:rsidR="00494609" w:rsidRPr="00823C01" w:rsidRDefault="00494609">
      <w:pPr>
        <w:rPr>
          <w:rFonts w:ascii="Arial" w:hAnsi="Arial" w:cs="Arial"/>
        </w:rPr>
      </w:pPr>
      <w:r w:rsidRPr="00823C01">
        <w:rPr>
          <w:rFonts w:ascii="Arial" w:hAnsi="Arial" w:cs="Arial"/>
        </w:rPr>
        <w:t xml:space="preserve"> </w:t>
      </w:r>
    </w:p>
    <w:p w:rsidR="00494609" w:rsidRPr="00823C01" w:rsidRDefault="009F5D46">
      <w:pPr>
        <w:rPr>
          <w:rFonts w:ascii="Arial" w:hAnsi="Arial" w:cs="Arial"/>
        </w:rPr>
      </w:pPr>
      <w:r w:rsidRPr="00823C01">
        <w:rPr>
          <w:rFonts w:ascii="Arial" w:hAnsi="Arial" w:cs="Arial"/>
        </w:rPr>
        <w:t>Für das Wohng</w:t>
      </w:r>
      <w:r w:rsidR="00494609" w:rsidRPr="00823C01">
        <w:rPr>
          <w:rFonts w:ascii="Arial" w:hAnsi="Arial" w:cs="Arial"/>
        </w:rPr>
        <w:t xml:space="preserve">ebäude, </w:t>
      </w:r>
      <w:proofErr w:type="spellStart"/>
      <w:r w:rsidR="00494609" w:rsidRPr="00823C01">
        <w:rPr>
          <w:rFonts w:ascii="Arial" w:hAnsi="Arial" w:cs="Arial"/>
        </w:rPr>
        <w:t>Ruchenstrasse</w:t>
      </w:r>
      <w:proofErr w:type="spellEnd"/>
      <w:r w:rsidR="00494609" w:rsidRPr="00823C01">
        <w:rPr>
          <w:rFonts w:ascii="Arial" w:hAnsi="Arial" w:cs="Arial"/>
        </w:rPr>
        <w:t xml:space="preserve"> 14, 76706 </w:t>
      </w:r>
      <w:proofErr w:type="spellStart"/>
      <w:r w:rsidR="00494609" w:rsidRPr="00823C01">
        <w:rPr>
          <w:rFonts w:ascii="Arial" w:hAnsi="Arial" w:cs="Arial"/>
        </w:rPr>
        <w:t>Dettenheim</w:t>
      </w:r>
      <w:proofErr w:type="spellEnd"/>
      <w:r w:rsidR="00494609" w:rsidRPr="00823C01">
        <w:rPr>
          <w:rFonts w:ascii="Arial" w:hAnsi="Arial" w:cs="Arial"/>
        </w:rPr>
        <w:t xml:space="preserve"> sind im Abrechnungszeitraum folgende umlagefähigen </w:t>
      </w:r>
      <w:r w:rsidRPr="00823C01">
        <w:rPr>
          <w:rFonts w:ascii="Arial" w:hAnsi="Arial" w:cs="Arial"/>
        </w:rPr>
        <w:t>K</w:t>
      </w:r>
      <w:r w:rsidR="00494609" w:rsidRPr="00823C01">
        <w:rPr>
          <w:rFonts w:ascii="Arial" w:hAnsi="Arial" w:cs="Arial"/>
        </w:rPr>
        <w:t>osten angefallen:</w:t>
      </w:r>
    </w:p>
    <w:p w:rsidR="00494609" w:rsidRPr="00823C01" w:rsidRDefault="0049460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314"/>
        <w:gridCol w:w="3602"/>
      </w:tblGrid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>Kostenart</w:t>
            </w:r>
          </w:p>
        </w:tc>
        <w:tc>
          <w:tcPr>
            <w:tcW w:w="3602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 xml:space="preserve">Betrag </w:t>
            </w:r>
            <w:r w:rsidR="00521246">
              <w:rPr>
                <w:rFonts w:ascii="Arial" w:hAnsi="Arial" w:cs="Arial"/>
                <w:b/>
              </w:rPr>
              <w:t>Euro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</w:t>
            </w:r>
          </w:p>
        </w:tc>
        <w:tc>
          <w:tcPr>
            <w:tcW w:w="6314" w:type="dxa"/>
          </w:tcPr>
          <w:p w:rsidR="00942890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Warmwasser, Betriebsstrom</w:t>
            </w:r>
          </w:p>
          <w:p w:rsidR="005F0C77" w:rsidRDefault="005F0C77" w:rsidP="005F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Pr="00823C01">
              <w:rPr>
                <w:rFonts w:ascii="Arial" w:hAnsi="Arial" w:cs="Arial"/>
              </w:rPr>
              <w:t>Minol</w:t>
            </w:r>
            <w:proofErr w:type="spellEnd"/>
          </w:p>
          <w:p w:rsidR="005F0C77" w:rsidRPr="00823C01" w:rsidRDefault="005F0C77" w:rsidP="009866F3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942890" w:rsidRPr="00823C01" w:rsidRDefault="00F51808" w:rsidP="0052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3602" w:type="dxa"/>
          </w:tcPr>
          <w:p w:rsidR="00942890" w:rsidRPr="00823C01" w:rsidRDefault="00521246" w:rsidP="00A51A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3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3602" w:type="dxa"/>
          </w:tcPr>
          <w:p w:rsidR="00942890" w:rsidRPr="00823C01" w:rsidRDefault="0052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4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3602" w:type="dxa"/>
          </w:tcPr>
          <w:p w:rsidR="00942890" w:rsidRPr="00823C01" w:rsidRDefault="00521246" w:rsidP="00A51A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Müllgebühren</w:t>
            </w:r>
          </w:p>
        </w:tc>
        <w:tc>
          <w:tcPr>
            <w:tcW w:w="3602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Kaminfeger (Schornsteinreinigung)</w:t>
            </w:r>
          </w:p>
        </w:tc>
        <w:tc>
          <w:tcPr>
            <w:tcW w:w="3602" w:type="dxa"/>
          </w:tcPr>
          <w:p w:rsidR="00942890" w:rsidRPr="00823C01" w:rsidRDefault="00A51AEC" w:rsidP="008A5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 w:rsidP="00986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14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Gebührenbescheid Wasser/Abwasser</w:t>
            </w:r>
          </w:p>
        </w:tc>
        <w:tc>
          <w:tcPr>
            <w:tcW w:w="3602" w:type="dxa"/>
          </w:tcPr>
          <w:p w:rsidR="00942890" w:rsidRPr="00823C01" w:rsidRDefault="001C667E" w:rsidP="00986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</w:tbl>
    <w:p w:rsidR="00494609" w:rsidRPr="00823C01" w:rsidRDefault="00494609">
      <w:pPr>
        <w:rPr>
          <w:rFonts w:ascii="Arial" w:hAnsi="Arial" w:cs="Arial"/>
        </w:rPr>
      </w:pPr>
    </w:p>
    <w:p w:rsidR="009866F3" w:rsidRPr="00823C01" w:rsidRDefault="009866F3">
      <w:pPr>
        <w:rPr>
          <w:rFonts w:ascii="Arial" w:hAnsi="Arial" w:cs="Arial"/>
        </w:rPr>
      </w:pPr>
    </w:p>
    <w:p w:rsidR="00823C01" w:rsidRPr="00823C01" w:rsidRDefault="00823C01">
      <w:pPr>
        <w:rPr>
          <w:rFonts w:ascii="Arial" w:hAnsi="Arial" w:cs="Arial"/>
        </w:rPr>
      </w:pPr>
    </w:p>
    <w:p w:rsidR="009866F3" w:rsidRPr="00823C01" w:rsidRDefault="009866F3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>Kostenverteilung</w:t>
      </w:r>
    </w:p>
    <w:p w:rsidR="009866F3" w:rsidRPr="00823C01" w:rsidRDefault="009866F3">
      <w:pPr>
        <w:rPr>
          <w:rFonts w:ascii="Arial" w:hAnsi="Arial" w:cs="Arial"/>
        </w:rPr>
      </w:pPr>
      <w:r w:rsidRPr="00823C01">
        <w:rPr>
          <w:rFonts w:ascii="Arial" w:hAnsi="Arial" w:cs="Arial"/>
        </w:rPr>
        <w:t>Ihr Nebenkostenanteil berechnet sich wie folgt: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642"/>
        <w:gridCol w:w="1298"/>
        <w:gridCol w:w="1611"/>
        <w:gridCol w:w="1157"/>
        <w:gridCol w:w="966"/>
        <w:gridCol w:w="1347"/>
        <w:gridCol w:w="1747"/>
      </w:tblGrid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Kostenart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Schlüssel</w:t>
            </w:r>
          </w:p>
        </w:tc>
        <w:tc>
          <w:tcPr>
            <w:tcW w:w="1611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Gesamtbetrag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Geteilt durch Einheiten gesamt</w:t>
            </w:r>
          </w:p>
        </w:tc>
        <w:tc>
          <w:tcPr>
            <w:tcW w:w="966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 xml:space="preserve">Kosten pro Einheit 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Multipliziert mit ihren Einheiten</w:t>
            </w:r>
          </w:p>
        </w:tc>
        <w:tc>
          <w:tcPr>
            <w:tcW w:w="17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Ergibt: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Ihre Kosten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C31504" w:rsidP="000155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DD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101 m²</w:t>
            </w:r>
          </w:p>
        </w:tc>
        <w:tc>
          <w:tcPr>
            <w:tcW w:w="1747" w:type="dxa"/>
          </w:tcPr>
          <w:p w:rsidR="00521246" w:rsidRPr="00823C01" w:rsidRDefault="00521246" w:rsidP="000A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C31504">
              <w:rPr>
                <w:rFonts w:ascii="Arial" w:hAnsi="Arial" w:cs="Arial"/>
              </w:rPr>
              <w:t xml:space="preserve">  </w:t>
            </w:r>
            <w:r w:rsidR="000A1B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663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DD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101 m²</w:t>
            </w:r>
          </w:p>
        </w:tc>
        <w:tc>
          <w:tcPr>
            <w:tcW w:w="1747" w:type="dxa"/>
          </w:tcPr>
          <w:p w:rsidR="00521246" w:rsidRPr="00823C01" w:rsidRDefault="00C31504" w:rsidP="008A5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0155B5">
              <w:rPr>
                <w:rFonts w:ascii="Arial" w:hAnsi="Arial" w:cs="Arial"/>
              </w:rPr>
              <w:t xml:space="preserve"> 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1298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663575" w:rsidP="008A5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DD0C1F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  <w:tc>
          <w:tcPr>
            <w:tcW w:w="1347" w:type="dxa"/>
          </w:tcPr>
          <w:p w:rsidR="00521246" w:rsidRPr="00823C01" w:rsidRDefault="005E106E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823C01" w:rsidRDefault="00521246" w:rsidP="00E043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C31504">
              <w:rPr>
                <w:rFonts w:ascii="Arial" w:hAnsi="Arial" w:cs="Arial"/>
              </w:rPr>
              <w:t xml:space="preserve"> </w:t>
            </w:r>
            <w:r w:rsidR="000155B5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€</w:t>
            </w:r>
          </w:p>
        </w:tc>
      </w:tr>
      <w:tr w:rsidR="00FC599F" w:rsidRPr="00823C01" w:rsidTr="00521246">
        <w:tc>
          <w:tcPr>
            <w:tcW w:w="2642" w:type="dxa"/>
          </w:tcPr>
          <w:p w:rsidR="00FC599F" w:rsidRPr="00823C01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FC599F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FC599F" w:rsidRDefault="00FC599F" w:rsidP="00736645">
            <w:pPr>
              <w:rPr>
                <w:rFonts w:ascii="Arial" w:hAnsi="Arial" w:cs="Arial"/>
              </w:rPr>
            </w:pPr>
          </w:p>
        </w:tc>
      </w:tr>
      <w:tr w:rsidR="00390C9B" w:rsidRPr="00823C01" w:rsidTr="00521246">
        <w:tc>
          <w:tcPr>
            <w:tcW w:w="2642" w:type="dxa"/>
          </w:tcPr>
          <w:p w:rsidR="00390C9B" w:rsidRPr="00823C01" w:rsidRDefault="00390C9B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Müllgebühren</w:t>
            </w:r>
          </w:p>
        </w:tc>
        <w:tc>
          <w:tcPr>
            <w:tcW w:w="6379" w:type="dxa"/>
            <w:gridSpan w:val="5"/>
          </w:tcPr>
          <w:p w:rsidR="00390C9B" w:rsidRDefault="00390C9B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390C9B" w:rsidRDefault="00390C9B" w:rsidP="007366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390C9B" w:rsidRPr="00823C01" w:rsidTr="00521246">
        <w:tc>
          <w:tcPr>
            <w:tcW w:w="2642" w:type="dxa"/>
          </w:tcPr>
          <w:p w:rsidR="00390C9B" w:rsidRPr="00823C01" w:rsidRDefault="00390C9B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Kaminfeger</w:t>
            </w:r>
          </w:p>
        </w:tc>
        <w:tc>
          <w:tcPr>
            <w:tcW w:w="6379" w:type="dxa"/>
            <w:gridSpan w:val="5"/>
          </w:tcPr>
          <w:p w:rsidR="00390C9B" w:rsidRDefault="00390C9B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390C9B" w:rsidRDefault="00390C9B" w:rsidP="007366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390C9B" w:rsidRPr="00823C01" w:rsidTr="00521246">
        <w:tc>
          <w:tcPr>
            <w:tcW w:w="2642" w:type="dxa"/>
          </w:tcPr>
          <w:p w:rsidR="00390C9B" w:rsidRPr="00823C01" w:rsidRDefault="00390C9B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Wasser / Abwasser</w:t>
            </w:r>
          </w:p>
        </w:tc>
        <w:tc>
          <w:tcPr>
            <w:tcW w:w="6379" w:type="dxa"/>
            <w:gridSpan w:val="5"/>
          </w:tcPr>
          <w:p w:rsidR="00390C9B" w:rsidRDefault="00390C9B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390C9B" w:rsidRDefault="00390C9B" w:rsidP="007366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390C9B" w:rsidRPr="00823C01" w:rsidTr="00521246">
        <w:tc>
          <w:tcPr>
            <w:tcW w:w="2642" w:type="dxa"/>
          </w:tcPr>
          <w:p w:rsidR="00390C9B" w:rsidRDefault="00390C9B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390C9B" w:rsidRDefault="00390C9B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390C9B" w:rsidRDefault="00390C9B" w:rsidP="00736645">
            <w:pPr>
              <w:rPr>
                <w:rFonts w:ascii="Arial" w:hAnsi="Arial" w:cs="Arial"/>
              </w:rPr>
            </w:pPr>
          </w:p>
        </w:tc>
      </w:tr>
      <w:tr w:rsidR="001D2467" w:rsidRPr="00823C01" w:rsidTr="00521246">
        <w:tc>
          <w:tcPr>
            <w:tcW w:w="2642" w:type="dxa"/>
          </w:tcPr>
          <w:p w:rsidR="001D2467" w:rsidRPr="00823C01" w:rsidRDefault="001D2467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1D2467" w:rsidRPr="008906EC" w:rsidRDefault="0010191F" w:rsidP="00E043E0">
            <w:pPr>
              <w:rPr>
                <w:rFonts w:ascii="Arial" w:hAnsi="Arial" w:cs="Arial"/>
              </w:rPr>
            </w:pPr>
            <w:proofErr w:type="spellStart"/>
            <w:r w:rsidRPr="008906EC">
              <w:rPr>
                <w:rFonts w:ascii="Arial" w:hAnsi="Arial" w:cs="Arial"/>
              </w:rPr>
              <w:t>monatl</w:t>
            </w:r>
            <w:proofErr w:type="spellEnd"/>
            <w:r w:rsidRPr="008906EC">
              <w:rPr>
                <w:rFonts w:ascii="Arial" w:hAnsi="Arial" w:cs="Arial"/>
              </w:rPr>
              <w:t xml:space="preserve">. Vorauszahlung </w:t>
            </w:r>
            <w:r w:rsidR="00E043E0">
              <w:rPr>
                <w:rFonts w:ascii="Arial" w:hAnsi="Arial" w:cs="Arial"/>
              </w:rPr>
              <w:t xml:space="preserve">  </w:t>
            </w:r>
            <w:r w:rsidR="001D2467" w:rsidRPr="008906EC">
              <w:rPr>
                <w:rFonts w:ascii="Arial" w:hAnsi="Arial" w:cs="Arial"/>
              </w:rPr>
              <w:t xml:space="preserve"> € x </w:t>
            </w:r>
            <w:r w:rsidR="00A51AEC" w:rsidRPr="008906EC">
              <w:rPr>
                <w:rFonts w:ascii="Arial" w:hAnsi="Arial" w:cs="Arial"/>
              </w:rPr>
              <w:t>12</w:t>
            </w:r>
            <w:r w:rsidR="001D2467" w:rsidRPr="008906EC">
              <w:rPr>
                <w:rFonts w:ascii="Arial" w:hAnsi="Arial" w:cs="Arial"/>
              </w:rPr>
              <w:t xml:space="preserve"> = </w:t>
            </w:r>
            <w:r w:rsidR="00E043E0">
              <w:rPr>
                <w:rFonts w:ascii="Arial" w:hAnsi="Arial" w:cs="Arial"/>
              </w:rPr>
              <w:t xml:space="preserve">   </w:t>
            </w:r>
            <w:r w:rsidR="00A51AEC" w:rsidRPr="008906EC">
              <w:rPr>
                <w:rFonts w:ascii="Arial" w:hAnsi="Arial" w:cs="Arial"/>
              </w:rPr>
              <w:t>,00</w:t>
            </w:r>
            <w:r w:rsidR="001D2467" w:rsidRPr="008906EC"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1747" w:type="dxa"/>
          </w:tcPr>
          <w:p w:rsidR="001D2467" w:rsidRDefault="001D2467" w:rsidP="00A51A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</w:t>
            </w:r>
          </w:p>
          <w:p w:rsidR="00521246" w:rsidRPr="00823C01" w:rsidRDefault="00521246" w:rsidP="00DB11D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Betriebsstrom</w:t>
            </w:r>
          </w:p>
        </w:tc>
        <w:tc>
          <w:tcPr>
            <w:tcW w:w="6379" w:type="dxa"/>
            <w:gridSpan w:val="5"/>
          </w:tcPr>
          <w:p w:rsidR="00521246" w:rsidRDefault="005F0C77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521246"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="00521246" w:rsidRPr="00823C01">
              <w:rPr>
                <w:rFonts w:ascii="Arial" w:hAnsi="Arial" w:cs="Arial"/>
              </w:rPr>
              <w:t>Minol</w:t>
            </w:r>
            <w:proofErr w:type="spellEnd"/>
          </w:p>
          <w:p w:rsidR="00521246" w:rsidRPr="00823C01" w:rsidRDefault="00521246" w:rsidP="00E043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 w:rsidR="00924016">
              <w:rPr>
                <w:rFonts w:ascii="Arial" w:hAnsi="Arial" w:cs="Arial"/>
              </w:rPr>
              <w:t>monatl</w:t>
            </w:r>
            <w:proofErr w:type="spellEnd"/>
            <w:r w:rsidR="0092401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Vorauszahlungen </w:t>
            </w:r>
            <w:r w:rsidR="00E043E0">
              <w:rPr>
                <w:rFonts w:ascii="Arial" w:hAnsi="Arial" w:cs="Arial"/>
              </w:rPr>
              <w:t xml:space="preserve">   </w:t>
            </w:r>
            <w:r w:rsidR="00924016">
              <w:rPr>
                <w:rFonts w:ascii="Arial" w:hAnsi="Arial" w:cs="Arial"/>
              </w:rPr>
              <w:t xml:space="preserve"> € x 12 =</w:t>
            </w:r>
            <w:r>
              <w:rPr>
                <w:rFonts w:ascii="Arial" w:hAnsi="Arial" w:cs="Arial"/>
              </w:rPr>
              <w:t xml:space="preserve"> </w:t>
            </w:r>
            <w:r w:rsidR="00E043E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,00 €)</w:t>
            </w:r>
          </w:p>
        </w:tc>
        <w:tc>
          <w:tcPr>
            <w:tcW w:w="1747" w:type="dxa"/>
          </w:tcPr>
          <w:p w:rsidR="00521246" w:rsidRPr="00823C01" w:rsidRDefault="00521246" w:rsidP="00104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C31504" w:rsidRDefault="00521246" w:rsidP="00DE1844">
            <w:pPr>
              <w:rPr>
                <w:rFonts w:ascii="Arial" w:hAnsi="Arial" w:cs="Arial"/>
                <w:b/>
              </w:rPr>
            </w:pPr>
            <w:r w:rsidRPr="00C31504">
              <w:rPr>
                <w:rFonts w:ascii="Arial" w:hAnsi="Arial" w:cs="Arial"/>
                <w:b/>
              </w:rPr>
              <w:t>Kostengesamt</w:t>
            </w:r>
          </w:p>
        </w:tc>
        <w:tc>
          <w:tcPr>
            <w:tcW w:w="6379" w:type="dxa"/>
            <w:gridSpan w:val="5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521246" w:rsidRPr="00C31504" w:rsidRDefault="00521246" w:rsidP="001048C8">
            <w:pPr>
              <w:rPr>
                <w:rFonts w:ascii="Arial" w:hAnsi="Arial" w:cs="Arial"/>
                <w:b/>
              </w:rPr>
            </w:pPr>
            <w:r w:rsidRPr="00C31504">
              <w:rPr>
                <w:rFonts w:ascii="Arial" w:hAnsi="Arial" w:cs="Arial"/>
                <w:b/>
              </w:rPr>
              <w:t>€</w:t>
            </w:r>
          </w:p>
        </w:tc>
      </w:tr>
    </w:tbl>
    <w:p w:rsidR="009866F3" w:rsidRPr="00823C01" w:rsidRDefault="009866F3">
      <w:pPr>
        <w:rPr>
          <w:rFonts w:ascii="Arial" w:hAnsi="Arial" w:cs="Arial"/>
        </w:rPr>
      </w:pPr>
    </w:p>
    <w:p w:rsidR="000F6AFF" w:rsidRPr="00823C01" w:rsidRDefault="000F6AFF">
      <w:pPr>
        <w:rPr>
          <w:rFonts w:ascii="Arial" w:hAnsi="Arial" w:cs="Arial"/>
        </w:rPr>
      </w:pPr>
    </w:p>
    <w:p w:rsidR="00BB3D95" w:rsidRPr="00823C01" w:rsidRDefault="00BB3D95" w:rsidP="009F5D46">
      <w:pPr>
        <w:ind w:left="4248" w:firstLine="708"/>
        <w:rPr>
          <w:rFonts w:ascii="Arial" w:hAnsi="Arial" w:cs="Arial"/>
          <w:b/>
        </w:rPr>
      </w:pPr>
    </w:p>
    <w:p w:rsidR="009F5D46" w:rsidRPr="00823C01" w:rsidRDefault="00924016" w:rsidP="002C66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Für die Nebenkostenabrechnung 20</w:t>
      </w:r>
      <w:proofErr w:type="gramStart"/>
      <w:r w:rsidR="000A1B6F">
        <w:rPr>
          <w:rFonts w:ascii="Arial" w:hAnsi="Arial" w:cs="Arial"/>
          <w:b/>
        </w:rPr>
        <w:t>..</w:t>
      </w:r>
      <w:proofErr w:type="gramEnd"/>
      <w:r>
        <w:rPr>
          <w:rFonts w:ascii="Arial" w:hAnsi="Arial" w:cs="Arial"/>
          <w:b/>
        </w:rPr>
        <w:t xml:space="preserve"> ergibt sich ein </w:t>
      </w:r>
      <w:r w:rsidR="001D2467" w:rsidRPr="00DF258D">
        <w:rPr>
          <w:rFonts w:ascii="Arial" w:hAnsi="Arial" w:cs="Arial"/>
          <w:b/>
          <w:color w:val="FF0000"/>
        </w:rPr>
        <w:t>Guthaben</w:t>
      </w:r>
      <w:r w:rsidRPr="00DF258D">
        <w:rPr>
          <w:rFonts w:ascii="Arial" w:hAnsi="Arial" w:cs="Arial"/>
          <w:b/>
          <w:color w:val="FF0000"/>
        </w:rPr>
        <w:t xml:space="preserve"> </w:t>
      </w:r>
      <w:r w:rsidR="00DF258D" w:rsidRPr="00DF258D">
        <w:rPr>
          <w:rFonts w:ascii="Arial" w:hAnsi="Arial" w:cs="Arial"/>
          <w:b/>
          <w:color w:val="FF0000"/>
        </w:rPr>
        <w:t xml:space="preserve">oder eine Nachzahlung </w:t>
      </w:r>
      <w:r>
        <w:rPr>
          <w:rFonts w:ascii="Arial" w:hAnsi="Arial" w:cs="Arial"/>
          <w:b/>
        </w:rPr>
        <w:t>von</w:t>
      </w:r>
      <w:r w:rsidR="00C31504">
        <w:rPr>
          <w:rFonts w:ascii="Arial" w:hAnsi="Arial" w:cs="Arial"/>
          <w:b/>
        </w:rPr>
        <w:t xml:space="preserve"> </w:t>
      </w:r>
      <w:r w:rsidR="00210123">
        <w:rPr>
          <w:rFonts w:ascii="Arial" w:hAnsi="Arial" w:cs="Arial"/>
          <w:b/>
        </w:rPr>
        <w:t xml:space="preserve">            </w:t>
      </w:r>
      <w:r w:rsidR="00C31504">
        <w:rPr>
          <w:rFonts w:ascii="Arial" w:hAnsi="Arial" w:cs="Arial"/>
          <w:b/>
        </w:rPr>
        <w:t>€</w:t>
      </w:r>
      <w:r>
        <w:rPr>
          <w:rFonts w:ascii="Arial" w:hAnsi="Arial" w:cs="Arial"/>
          <w:b/>
        </w:rPr>
        <w:t>.</w:t>
      </w:r>
    </w:p>
    <w:p w:rsidR="009F5D46" w:rsidRDefault="009F5D46" w:rsidP="009F5D46">
      <w:pPr>
        <w:ind w:left="4248" w:firstLine="708"/>
      </w:pPr>
    </w:p>
    <w:sectPr w:rsidR="009F5D46" w:rsidSect="000F6AF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09"/>
    <w:rsid w:val="000155B5"/>
    <w:rsid w:val="000A1B6F"/>
    <w:rsid w:val="000F6A23"/>
    <w:rsid w:val="000F6AFF"/>
    <w:rsid w:val="0010191F"/>
    <w:rsid w:val="001048C8"/>
    <w:rsid w:val="00156AA3"/>
    <w:rsid w:val="001750A5"/>
    <w:rsid w:val="001A4690"/>
    <w:rsid w:val="001C667E"/>
    <w:rsid w:val="001D1ED1"/>
    <w:rsid w:val="001D2467"/>
    <w:rsid w:val="00210123"/>
    <w:rsid w:val="002C66D2"/>
    <w:rsid w:val="0038702A"/>
    <w:rsid w:val="00390C9B"/>
    <w:rsid w:val="003C5687"/>
    <w:rsid w:val="003F1048"/>
    <w:rsid w:val="003F1A1C"/>
    <w:rsid w:val="00417605"/>
    <w:rsid w:val="00494609"/>
    <w:rsid w:val="004A680C"/>
    <w:rsid w:val="00521246"/>
    <w:rsid w:val="005E106E"/>
    <w:rsid w:val="005F0C77"/>
    <w:rsid w:val="0064109E"/>
    <w:rsid w:val="00663575"/>
    <w:rsid w:val="006E1D6E"/>
    <w:rsid w:val="00736645"/>
    <w:rsid w:val="007E51A3"/>
    <w:rsid w:val="00823C01"/>
    <w:rsid w:val="00860891"/>
    <w:rsid w:val="008906EC"/>
    <w:rsid w:val="008A5356"/>
    <w:rsid w:val="00917C16"/>
    <w:rsid w:val="00924016"/>
    <w:rsid w:val="00942890"/>
    <w:rsid w:val="009866F3"/>
    <w:rsid w:val="009F5D46"/>
    <w:rsid w:val="00A51AEC"/>
    <w:rsid w:val="00BB3D95"/>
    <w:rsid w:val="00C31504"/>
    <w:rsid w:val="00D272E5"/>
    <w:rsid w:val="00DB11D6"/>
    <w:rsid w:val="00DD0C1F"/>
    <w:rsid w:val="00DE1844"/>
    <w:rsid w:val="00DF258D"/>
    <w:rsid w:val="00E043E0"/>
    <w:rsid w:val="00F220A3"/>
    <w:rsid w:val="00F51808"/>
    <w:rsid w:val="00FC599F"/>
    <w:rsid w:val="00FD407D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CA2C6-B58B-4A61-8C73-697403A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23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9</cp:revision>
  <dcterms:created xsi:type="dcterms:W3CDTF">2017-06-18T07:58:00Z</dcterms:created>
  <dcterms:modified xsi:type="dcterms:W3CDTF">2019-07-04T09:57:00Z</dcterms:modified>
</cp:coreProperties>
</file>