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06EE" w14:textId="574C177A" w:rsidR="008844FC" w:rsidRDefault="00000000" w:rsidP="5FE91513">
      <w:pPr>
        <w:pStyle w:val="Overskrift2"/>
        <w:rPr>
          <w:rFonts w:ascii="Aptos" w:eastAsia="Aptos" w:hAnsi="Aptos" w:cs="Aptos"/>
        </w:rPr>
      </w:pPr>
      <w:r>
        <w:t>Brukertest – Felles søknadsskjema</w:t>
      </w:r>
    </w:p>
    <w:tbl>
      <w:tblPr>
        <w:tblW w:w="9128"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835"/>
        <w:gridCol w:w="6293"/>
      </w:tblGrid>
      <w:tr w:rsidR="4E6C39A4" w14:paraId="39BFE8CE" w14:textId="77777777" w:rsidTr="4B085E60">
        <w:trPr>
          <w:trHeight w:val="300"/>
        </w:trPr>
        <w:tc>
          <w:tcPr>
            <w:tcW w:w="2835" w:type="dxa"/>
            <w:vAlign w:val="center"/>
          </w:tcPr>
          <w:p w14:paraId="1F389C7C" w14:textId="340246E0" w:rsidR="4E6C39A4" w:rsidRDefault="4E6C39A4" w:rsidP="2EC3D3F2">
            <w:pPr>
              <w:spacing w:after="0"/>
              <w:rPr>
                <w:b/>
                <w:bCs/>
              </w:rPr>
            </w:pPr>
            <w:r>
              <w:rPr>
                <w:b/>
                <w:bCs/>
              </w:rPr>
              <w:t>Format</w:t>
            </w:r>
          </w:p>
        </w:tc>
        <w:tc>
          <w:tcPr>
            <w:tcW w:w="6293" w:type="dxa"/>
            <w:vAlign w:val="center"/>
          </w:tcPr>
          <w:p w14:paraId="167F9AC7" w14:textId="114CA6B6" w:rsidR="4E6C39A4" w:rsidRDefault="4E6C39A4" w:rsidP="2EC3D3F2">
            <w:pPr>
              <w:spacing w:after="0"/>
            </w:pPr>
            <w:r>
              <w:t>Moderert</w:t>
            </w:r>
          </w:p>
        </w:tc>
      </w:tr>
      <w:tr w:rsidR="4E6C39A4" w14:paraId="6E753B1D" w14:textId="77777777" w:rsidTr="4B085E60">
        <w:trPr>
          <w:trHeight w:val="300"/>
        </w:trPr>
        <w:tc>
          <w:tcPr>
            <w:tcW w:w="2835" w:type="dxa"/>
            <w:vAlign w:val="center"/>
          </w:tcPr>
          <w:p w14:paraId="0DAE0885" w14:textId="6A16E0FF" w:rsidR="4E6C39A4" w:rsidRDefault="4E6C39A4" w:rsidP="2EC3D3F2">
            <w:pPr>
              <w:spacing w:after="0"/>
              <w:rPr>
                <w:b/>
                <w:bCs/>
              </w:rPr>
            </w:pPr>
            <w:r>
              <w:rPr>
                <w:b/>
                <w:bCs/>
              </w:rPr>
              <w:t>Varighet per sesjon</w:t>
            </w:r>
          </w:p>
        </w:tc>
        <w:tc>
          <w:tcPr>
            <w:tcW w:w="6293" w:type="dxa"/>
            <w:vAlign w:val="center"/>
          </w:tcPr>
          <w:p w14:paraId="5AEDA2C3" w14:textId="00D62B23" w:rsidR="4E6C39A4" w:rsidRDefault="4E6C39A4" w:rsidP="2EC3D3F2">
            <w:pPr>
              <w:spacing w:after="0"/>
            </w:pPr>
            <w:r>
              <w:t>30 – 45 min</w:t>
            </w:r>
          </w:p>
        </w:tc>
      </w:tr>
      <w:tr w:rsidR="4E6C39A4" w14:paraId="04918532" w14:textId="77777777" w:rsidTr="4B085E60">
        <w:trPr>
          <w:trHeight w:val="300"/>
        </w:trPr>
        <w:tc>
          <w:tcPr>
            <w:tcW w:w="2835" w:type="dxa"/>
            <w:vAlign w:val="center"/>
          </w:tcPr>
          <w:p w14:paraId="4CB43EA3" w14:textId="7F5B62B4" w:rsidR="4E6C39A4" w:rsidRDefault="4E6C39A4" w:rsidP="2EC3D3F2">
            <w:pPr>
              <w:spacing w:after="0"/>
              <w:rPr>
                <w:b/>
                <w:bCs/>
              </w:rPr>
            </w:pPr>
            <w:r>
              <w:rPr>
                <w:b/>
                <w:bCs/>
              </w:rPr>
              <w:t>Antall deltakere</w:t>
            </w:r>
          </w:p>
        </w:tc>
        <w:tc>
          <w:tcPr>
            <w:tcW w:w="6293" w:type="dxa"/>
            <w:vAlign w:val="center"/>
          </w:tcPr>
          <w:p w14:paraId="4A23A797" w14:textId="22940799" w:rsidR="4E6C39A4" w:rsidRDefault="4E6C39A4" w:rsidP="2EC3D3F2">
            <w:pPr>
              <w:spacing w:after="0"/>
            </w:pPr>
            <w:r>
              <w:t>8–10</w:t>
            </w:r>
          </w:p>
        </w:tc>
      </w:tr>
      <w:tr w:rsidR="4E6C39A4" w14:paraId="717598FA" w14:textId="77777777" w:rsidTr="4B085E60">
        <w:trPr>
          <w:trHeight w:val="300"/>
        </w:trPr>
        <w:tc>
          <w:tcPr>
            <w:tcW w:w="2835" w:type="dxa"/>
            <w:vAlign w:val="center"/>
          </w:tcPr>
          <w:p w14:paraId="60C21A5C" w14:textId="01286BA7" w:rsidR="4E6C39A4" w:rsidRDefault="4E6C39A4" w:rsidP="2EC3D3F2">
            <w:pPr>
              <w:spacing w:after="0"/>
              <w:rPr>
                <w:b/>
                <w:bCs/>
              </w:rPr>
            </w:pPr>
            <w:r>
              <w:rPr>
                <w:b/>
                <w:bCs/>
              </w:rPr>
              <w:t>Startpunkt</w:t>
            </w:r>
          </w:p>
        </w:tc>
        <w:tc>
          <w:tcPr>
            <w:tcW w:w="6293" w:type="dxa"/>
            <w:vAlign w:val="center"/>
          </w:tcPr>
          <w:p w14:paraId="0390C447" w14:textId="0F52FC38" w:rsidR="4E6C39A4" w:rsidRDefault="4E6C39A4" w:rsidP="42A49585">
            <w:pPr>
              <w:spacing w:after="0"/>
            </w:pPr>
            <w:r>
              <w:t>Kristiania.no i en prototype</w:t>
            </w:r>
          </w:p>
        </w:tc>
      </w:tr>
    </w:tbl>
    <w:p w14:paraId="62B6AD84" w14:textId="0F5156D7" w:rsidR="4E6C39A4" w:rsidRDefault="4E6C39A4" w:rsidP="2EC3D3F2"/>
    <w:p w14:paraId="4144354B" w14:textId="38ECB27C" w:rsidR="240BBD50" w:rsidRDefault="240BBD50" w:rsidP="557C0F30">
      <w:pPr>
        <w:pStyle w:val="Overskrift2"/>
      </w:pPr>
      <w:r>
        <w:t>Brukere</w:t>
      </w:r>
    </w:p>
    <w:p w14:paraId="1661D80B" w14:textId="04569E47" w:rsidR="30A91B4F" w:rsidRDefault="30A91B4F" w:rsidP="19E8A2FA">
      <w:pPr>
        <w:pStyle w:val="Listeavsnitt"/>
        <w:numPr>
          <w:ilvl w:val="0"/>
          <w:numId w:val="1"/>
        </w:numPr>
        <w:rPr>
          <w:rFonts w:ascii="Aptos" w:eastAsia="Aptos" w:hAnsi="Aptos" w:cs="Aptos"/>
          <w:color w:val="000000" w:themeColor="text1"/>
        </w:rPr>
      </w:pPr>
      <w:r>
        <w:t xml:space="preserve">Potensielle søkere: </w:t>
      </w:r>
      <w:r>
        <w:rPr>
          <w:rFonts w:ascii="Aptos" w:eastAsia="Aptos" w:hAnsi="Aptos" w:cs="Aptos"/>
          <w:color w:val="000000" w:themeColor="text1"/>
        </w:rPr>
        <w:t>Vurderer å søke hos Kristiania. Ikke studert her før.</w:t>
      </w:r>
    </w:p>
    <w:p w14:paraId="64778FD5" w14:textId="6F32788F" w:rsidR="30A91B4F" w:rsidRDefault="30A91B4F" w:rsidP="19E8A2FA">
      <w:pPr>
        <w:pStyle w:val="Listeavsnitt"/>
        <w:numPr>
          <w:ilvl w:val="0"/>
          <w:numId w:val="1"/>
        </w:numPr>
        <w:rPr>
          <w:rFonts w:ascii="Aptos" w:eastAsia="Aptos" w:hAnsi="Aptos" w:cs="Aptos"/>
          <w:color w:val="000000" w:themeColor="text1"/>
        </w:rPr>
      </w:pPr>
      <w:r>
        <w:t xml:space="preserve">Eksisterende studenter: </w:t>
      </w:r>
      <w:r>
        <w:rPr>
          <w:rFonts w:ascii="Aptos" w:eastAsia="Aptos" w:hAnsi="Aptos" w:cs="Aptos"/>
          <w:color w:val="000000" w:themeColor="text1"/>
        </w:rPr>
        <w:t>Har begynt et studie på sted eller nett.</w:t>
      </w:r>
    </w:p>
    <w:p w14:paraId="4F3845B5" w14:textId="03AE2B39" w:rsidR="30A91B4F" w:rsidRDefault="30A91B4F" w:rsidP="79E794CE">
      <w:pPr>
        <w:pStyle w:val="Listeavsnitt"/>
        <w:numPr>
          <w:ilvl w:val="0"/>
          <w:numId w:val="1"/>
        </w:numPr>
        <w:rPr>
          <w:rFonts w:ascii="Aptos" w:eastAsia="Aptos" w:hAnsi="Aptos" w:cs="Aptos"/>
          <w:color w:val="000000" w:themeColor="text1"/>
        </w:rPr>
      </w:pPr>
      <w:commentRangeStart w:id="0"/>
      <w:r>
        <w:t xml:space="preserve">Interne interessenter: (rådgivere / admin / studentambassadører): </w:t>
      </w:r>
      <w:r>
        <w:rPr>
          <w:rFonts w:ascii="Aptos" w:eastAsia="Aptos" w:hAnsi="Aptos" w:cs="Aptos"/>
          <w:color w:val="000000" w:themeColor="text1"/>
        </w:rPr>
        <w:t>Kjenner godt til typiske feil søkere gjør. Bruk funnene fra de andre testene som diskusjonsgrunnlag</w:t>
      </w:r>
      <w:commentRangeEnd w:id="0"/>
      <w:r>
        <w:rPr>
          <w:rStyle w:val="Merknadsreferanse"/>
          <w:rFonts w:ascii="Aptos" w:eastAsia="Aptos" w:hAnsi="Aptos" w:cs="Aptos"/>
          <w:color w:val="000000" w:themeColor="text1"/>
          <w:sz w:val="24"/>
          <w:szCs w:val="24"/>
        </w:rPr>
        <w:commentReference w:id="0"/>
      </w:r>
    </w:p>
    <w:p w14:paraId="13D524A6" w14:textId="452AAD56" w:rsidR="1BFF30B8" w:rsidRDefault="1BFF30B8" w:rsidP="400A88AD">
      <w:pPr>
        <w:rPr>
          <w:rFonts w:ascii="Roboto" w:eastAsia="Roboto" w:hAnsi="Roboto" w:cs="Roboto"/>
          <w:color w:val="000000" w:themeColor="text1"/>
        </w:rPr>
      </w:pPr>
      <w:r>
        <w:rPr>
          <w:rFonts w:ascii="Roboto" w:eastAsia="Roboto" w:hAnsi="Roboto" w:cs="Roboto"/>
          <w:color w:val="000000" w:themeColor="text1"/>
        </w:rPr>
        <w:t>Velkommen til brukertest! Først skal vi snakke litt sammen, og så skal du få prøve deg på noen oppgaver.</w:t>
      </w:r>
    </w:p>
    <w:p w14:paraId="0999B7B1" w14:textId="60AD3AEC" w:rsidR="1BFF30B8" w:rsidRDefault="1BFF30B8" w:rsidP="4D13D451">
      <w:pPr>
        <w:rPr>
          <w:rFonts w:ascii="Roboto" w:eastAsia="Roboto" w:hAnsi="Roboto" w:cs="Roboto"/>
          <w:color w:val="000000" w:themeColor="text1"/>
        </w:rPr>
      </w:pPr>
      <w:r>
        <w:rPr>
          <w:rFonts w:ascii="Roboto" w:eastAsia="Roboto" w:hAnsi="Roboto" w:cs="Roboto"/>
          <w:color w:val="000000" w:themeColor="text1"/>
        </w:rPr>
        <w:t xml:space="preserve">Har du vært med på noe sånt før? En brukertest er ikke en test av deg, men av løsningen vi jobber med. Vi skal gå gjennom det å søke hos Kristiania i et design som noen andre har laget. Så hvis noe oppleves rart eller ikke er forståelig, er det designet sin feil og noe vi bør fikse på. Vi vil gjerne at du er ærlig om hva du opplever og hva du foreslår at vi bør endre på. Du er derfor viktig i arbeidet med å lage en god løsning </w:t>
      </w:r>
      <w:r>
        <w:rPr>
          <w:rFonts w:ascii="Segoe UI Emoji" w:eastAsia="Segoe UI Emoji" w:hAnsi="Segoe UI Emoji" w:cs="Segoe UI Emoji"/>
          <w:color w:val="000000" w:themeColor="text1"/>
        </w:rPr>
        <w:t>😊</w:t>
      </w:r>
      <w:r>
        <w:rPr>
          <w:rFonts w:ascii="Roboto" w:eastAsia="Roboto" w:hAnsi="Roboto" w:cs="Roboto"/>
          <w:color w:val="000000" w:themeColor="text1"/>
        </w:rPr>
        <w:t xml:space="preserve"> </w:t>
      </w:r>
    </w:p>
    <w:p w14:paraId="2A033F82" w14:textId="6EDEAE07" w:rsidR="2A98132D" w:rsidRDefault="2A98132D" w:rsidP="70172E29">
      <w:pPr>
        <w:rPr>
          <w:rFonts w:ascii="Roboto" w:eastAsia="Roboto" w:hAnsi="Roboto" w:cs="Roboto"/>
          <w:color w:val="000000" w:themeColor="text1"/>
        </w:rPr>
      </w:pPr>
      <w:r>
        <w:rPr>
          <w:rFonts w:ascii="Roboto" w:eastAsia="Roboto" w:hAnsi="Roboto" w:cs="Roboto"/>
          <w:color w:val="000000" w:themeColor="text1"/>
        </w:rPr>
        <w:t xml:space="preserve">Underveis ønsker vi at du tenker høyt mens du utfører oppgavene. </w:t>
      </w:r>
      <w:r>
        <w:rPr>
          <w:rFonts w:ascii="Roboto" w:eastAsia="Roboto" w:hAnsi="Roboto" w:cs="Roboto"/>
        </w:rPr>
        <w:t xml:space="preserve">Du kan gjerne stille spørsmål, men det er ikke sikkert vi kan svare på alt siden vi ikke ønsker å påvirke hvordan testen går. </w:t>
      </w:r>
    </w:p>
    <w:p w14:paraId="12C8BB44" w14:textId="735C654F" w:rsidR="268F0A89" w:rsidRDefault="268F0A89" w:rsidP="25E7F445">
      <w:pPr>
        <w:rPr>
          <w:rFonts w:ascii="Roboto" w:eastAsia="Roboto" w:hAnsi="Roboto" w:cs="Roboto"/>
          <w:color w:val="000000" w:themeColor="text1"/>
        </w:rPr>
      </w:pPr>
      <w:r>
        <w:rPr>
          <w:rFonts w:ascii="Roboto" w:eastAsia="Roboto" w:hAnsi="Roboto" w:cs="Roboto"/>
          <w:color w:val="000000" w:themeColor="text1"/>
        </w:rPr>
        <w:t xml:space="preserve">Har du noen spørsmål før vi går i gang? </w:t>
      </w:r>
    </w:p>
    <w:p w14:paraId="23074DC9" w14:textId="3C13187F" w:rsidR="74A9B339" w:rsidRDefault="74A9B339" w:rsidP="557C0F30">
      <w:pPr>
        <w:pStyle w:val="Overskrift3"/>
        <w:rPr>
          <w:rFonts w:ascii="Aptos" w:eastAsia="Aptos" w:hAnsi="Aptos" w:cs="Aptos"/>
        </w:rPr>
      </w:pPr>
      <w:r>
        <w:rPr>
          <w:rFonts w:ascii="Aptos" w:eastAsia="Aptos" w:hAnsi="Aptos" w:cs="Aptos"/>
        </w:rPr>
        <w:t>Introduksjon (5 min)</w:t>
      </w:r>
    </w:p>
    <w:p w14:paraId="2832F323" w14:textId="0792236A" w:rsidR="10B7C1D6" w:rsidRDefault="10B7C1D6" w:rsidP="054FFF8B">
      <w:pPr>
        <w:pStyle w:val="Listeavsnitt"/>
        <w:numPr>
          <w:ilvl w:val="0"/>
          <w:numId w:val="10"/>
        </w:numPr>
        <w:spacing w:after="0"/>
        <w:rPr>
          <w:rFonts w:ascii="Aptos" w:eastAsia="Aptos" w:hAnsi="Aptos" w:cs="Aptos"/>
        </w:rPr>
      </w:pPr>
      <w:r>
        <w:rPr>
          <w:rFonts w:ascii="Aptos" w:eastAsia="Aptos" w:hAnsi="Aptos" w:cs="Aptos"/>
        </w:rPr>
        <w:t xml:space="preserve">Fortell litt om deg selv. Jobber, studerer du eller hva gjør du i hverdagen? </w:t>
      </w:r>
    </w:p>
    <w:p w14:paraId="02E3601E" w14:textId="7DC04F3E" w:rsidR="008844FC" w:rsidRDefault="00000000" w:rsidP="754D52A6">
      <w:pPr>
        <w:pStyle w:val="Listeavsnitt"/>
        <w:numPr>
          <w:ilvl w:val="0"/>
          <w:numId w:val="10"/>
        </w:numPr>
        <w:spacing w:after="0"/>
        <w:rPr>
          <w:rFonts w:ascii="Aptos" w:eastAsia="Aptos" w:hAnsi="Aptos" w:cs="Aptos"/>
        </w:rPr>
      </w:pPr>
      <w:r>
        <w:rPr>
          <w:rFonts w:ascii="Aptos" w:eastAsia="Aptos" w:hAnsi="Aptos" w:cs="Aptos"/>
        </w:rPr>
        <w:t xml:space="preserve">Har du søkt på studier før? Hvordan var det? </w:t>
      </w:r>
    </w:p>
    <w:p w14:paraId="5E6C5627" w14:textId="3784DE78" w:rsidR="3733FD67" w:rsidRDefault="3733FD67" w:rsidP="3733FD67">
      <w:pPr>
        <w:pStyle w:val="Overskrift2"/>
      </w:pPr>
    </w:p>
    <w:p w14:paraId="59A40F2F" w14:textId="20D9B5AE" w:rsidR="5C8366CF" w:rsidRDefault="5C8366CF" w:rsidP="754D52A6">
      <w:pPr>
        <w:pStyle w:val="Overskrift2"/>
      </w:pPr>
      <w:r>
        <w:t>Oppgaver</w:t>
      </w:r>
    </w:p>
    <w:p w14:paraId="6907471B" w14:textId="3AFBF161" w:rsidR="0A28CCF7" w:rsidRDefault="0A28CCF7" w:rsidP="3A179049">
      <w:pPr>
        <w:pStyle w:val="Overskrift3"/>
      </w:pPr>
      <w:r>
        <w:t>Søke på studieprogram</w:t>
      </w:r>
    </w:p>
    <w:p w14:paraId="710B1E67" w14:textId="17717553" w:rsidR="64AFCCF6" w:rsidRDefault="64AFCCF6" w:rsidP="2EC3D3F2">
      <w:r>
        <w:t>Du befinner deg på forsiden til Kristiania.no. Du er interessert i sikkerhet og IT og ønsker å søke på en bachelorgrad i Cybersikkerhet som du kan ta i Oslo. Finn studiet og legg det til i søknaden din.</w:t>
      </w:r>
    </w:p>
    <w:p w14:paraId="3EF1D5F3" w14:textId="76C97177" w:rsidR="4CD3B2CE" w:rsidRDefault="4CD3B2CE" w:rsidP="3B722D61">
      <w:pPr>
        <w:pStyle w:val="Overskrift3"/>
      </w:pPr>
      <w:r>
        <w:t>Søke på studieprogram + nettemne</w:t>
      </w:r>
      <w:r w:rsidR="00572ED0">
        <w:t>r</w:t>
      </w:r>
    </w:p>
    <w:p w14:paraId="10E47577" w14:textId="2105B607" w:rsidR="40270E98" w:rsidRDefault="40270E98" w:rsidP="003A25A1">
      <w:r>
        <w:t xml:space="preserve">I tillegg vil du </w:t>
      </w:r>
      <w:r w:rsidR="00572ED0">
        <w:t xml:space="preserve">to </w:t>
      </w:r>
      <w:r w:rsidR="003A25A1">
        <w:t xml:space="preserve">emner i </w:t>
      </w:r>
      <w:r w:rsidR="00572ED0">
        <w:t>«</w:t>
      </w:r>
      <w:r w:rsidR="003A25A1">
        <w:t xml:space="preserve">bachelor </w:t>
      </w:r>
      <w:r>
        <w:t>i Anvendt psykologi</w:t>
      </w:r>
      <w:r w:rsidR="00572ED0">
        <w:t>»</w:t>
      </w:r>
      <w:r w:rsidR="003A25A1">
        <w:t>, som er nettbasert</w:t>
      </w:r>
      <w:r>
        <w:t xml:space="preserve">. </w:t>
      </w:r>
      <w:r w:rsidR="003A25A1">
        <w:t>Legg også dette til i handlekurven.</w:t>
      </w:r>
    </w:p>
    <w:p w14:paraId="3C84DE56" w14:textId="0CBB7D65" w:rsidR="008844FC" w:rsidRDefault="00000000" w:rsidP="5FE91513">
      <w:pPr>
        <w:pStyle w:val="Overskrift3"/>
        <w:rPr>
          <w:rFonts w:ascii="Aptos" w:eastAsia="Aptos" w:hAnsi="Aptos" w:cs="Aptos"/>
        </w:rPr>
      </w:pPr>
      <w:r>
        <w:t>Endre handlekurven</w:t>
      </w:r>
    </w:p>
    <w:p w14:paraId="248A7163" w14:textId="06C93F6C" w:rsidR="447B8D69" w:rsidRDefault="447B8D69" w:rsidP="2EC3D3F2">
      <w:pPr>
        <w:spacing w:before="240" w:after="240"/>
      </w:pPr>
      <w:r>
        <w:t xml:space="preserve">Du har ombestemt deg. Du vil fjerne </w:t>
      </w:r>
      <w:r w:rsidR="003A25A1">
        <w:t xml:space="preserve">et nettbasert emne fra handlekurven. </w:t>
      </w:r>
      <w:r>
        <w:t>Hvordan gjør du det?</w:t>
      </w:r>
      <w:r w:rsidR="003A25A1">
        <w:t xml:space="preserve"> Du vil bytte det ut med et annet et. </w:t>
      </w:r>
    </w:p>
    <w:p w14:paraId="34F98003" w14:textId="5A8EA7FD" w:rsidR="58B4AC04" w:rsidRDefault="58B4AC04" w:rsidP="3C8BD3D9">
      <w:pPr>
        <w:spacing w:before="240" w:after="240"/>
        <w:rPr>
          <w:rFonts w:ascii="Aptos" w:eastAsia="Aptos" w:hAnsi="Aptos" w:cs="Aptos"/>
        </w:rPr>
      </w:pPr>
      <w:r>
        <w:rPr>
          <w:rFonts w:ascii="Aptos" w:eastAsia="Aptos" w:hAnsi="Aptos" w:cs="Aptos"/>
        </w:rPr>
        <w:t>Hypotese: Vi tror at søkere forstår at de kan legge til flere studier i handlekurven uten at det betyr at det er bindende, at de kan fjerne og legge til studier og emner som de vil, fordi interaksjonsmønsteret er gjenkjennelig fra andre e-handelstjenester og fører til at søkerne er trygge på valg de tar.</w:t>
      </w:r>
    </w:p>
    <w:p w14:paraId="0014E920" w14:textId="7EA65CA0" w:rsidR="4C0A4CD9" w:rsidRDefault="4C0A4CD9" w:rsidP="0C44882F">
      <w:pPr>
        <w:spacing w:before="240" w:after="240"/>
        <w:rPr>
          <w:rFonts w:ascii="Aptos" w:eastAsia="Aptos" w:hAnsi="Aptos" w:cs="Aptos"/>
        </w:rPr>
      </w:pPr>
      <w:r>
        <w:rPr>
          <w:rFonts w:ascii="Aptos" w:eastAsia="Aptos" w:hAnsi="Aptos" w:cs="Aptos"/>
        </w:rPr>
        <w:t>Falsifiseres hvis: Brukere ikke finner ut av hvordan de fjerner emner/studier eller misforstår hva kurven representerer, eller tror endringer i kurven allerede er bindende.</w:t>
      </w:r>
    </w:p>
    <w:p w14:paraId="31099944" w14:textId="0AEF88CB" w:rsidR="1F90BE28" w:rsidRDefault="1F90BE28" w:rsidP="5FE91513">
      <w:pPr>
        <w:pStyle w:val="Overskrift3"/>
        <w:rPr>
          <w:rFonts w:ascii="Aptos" w:eastAsia="Aptos" w:hAnsi="Aptos" w:cs="Aptos"/>
        </w:rPr>
      </w:pPr>
      <w:r>
        <w:t>Velg oppstartsdato</w:t>
      </w:r>
    </w:p>
    <w:p w14:paraId="75859699" w14:textId="7192D179" w:rsidR="1F90BE28" w:rsidRDefault="1F90BE28" w:rsidP="2EC3D3F2">
      <w:pPr>
        <w:pStyle w:val="Listeavsnitt"/>
        <w:numPr>
          <w:ilvl w:val="0"/>
          <w:numId w:val="6"/>
        </w:numPr>
      </w:pPr>
      <w:r>
        <w:t>Når du legger til et nettemne, får du velge oppstartsdato. Hva tenker du om valgene du får?</w:t>
      </w:r>
    </w:p>
    <w:p w14:paraId="04E19613" w14:textId="5D9AE768" w:rsidR="1F90BE28" w:rsidRDefault="1F90BE28" w:rsidP="2EC3D3F2">
      <w:pPr>
        <w:pStyle w:val="Listeavsnitt"/>
        <w:numPr>
          <w:ilvl w:val="0"/>
          <w:numId w:val="6"/>
        </w:numPr>
        <w:spacing w:before="281" w:after="281"/>
      </w:pPr>
      <w:r>
        <w:t xml:space="preserve">Tenk deg at du ønsker å starte </w:t>
      </w:r>
      <w:r w:rsidR="003A25A1">
        <w:t>emnet 1. juni</w:t>
      </w:r>
      <w:r>
        <w:t xml:space="preserve"> stedet. Hva skjer? Hva betyr det for deg?</w:t>
      </w:r>
    </w:p>
    <w:p w14:paraId="0B3AF1D6" w14:textId="708107B0" w:rsidR="7D484DA1" w:rsidRDefault="7D484DA1" w:rsidP="3FC3CC5D">
      <w:pPr>
        <w:spacing w:before="240" w:after="240"/>
        <w:rPr>
          <w:rFonts w:ascii="Aptos" w:eastAsia="Aptos" w:hAnsi="Aptos" w:cs="Aptos"/>
        </w:rPr>
      </w:pPr>
      <w:r>
        <w:rPr>
          <w:rFonts w:ascii="Aptos" w:eastAsia="Aptos" w:hAnsi="Aptos" w:cs="Aptos"/>
        </w:rPr>
        <w:t>Hypotese: Vi tror at søkere skjønner hvorfor de blir foreslått en dato, og at de vet hvorfor de muligens ikke kan få støtte fra Lånekassen hvis de velger en oppstartsdato utenfor Lånekassens semestre. Dette fører til færre henvendelser til rådgivere/opptak.</w:t>
      </w:r>
    </w:p>
    <w:p w14:paraId="74B5CA2A" w14:textId="367229EB" w:rsidR="32EFC291" w:rsidRDefault="32EFC291" w:rsidP="071E6FF2">
      <w:pPr>
        <w:spacing w:before="240" w:after="240"/>
        <w:rPr>
          <w:rFonts w:ascii="Aptos" w:eastAsia="Aptos" w:hAnsi="Aptos" w:cs="Aptos"/>
        </w:rPr>
      </w:pPr>
      <w:r>
        <w:rPr>
          <w:rFonts w:ascii="Aptos" w:eastAsia="Aptos" w:hAnsi="Aptos" w:cs="Aptos"/>
        </w:rPr>
        <w:t xml:space="preserve">Falsifiseres hvis: Brukere stopper opp og sier at de ikke skjønner hvorfor de må velge foreslått oppstartsdato eller ikke kan velge en dato de selv ønsker å velge når de ønsker å få støtte fra Lånekassen. </w:t>
      </w:r>
    </w:p>
    <w:p w14:paraId="0685C1B9" w14:textId="24D90F7E" w:rsidR="726707BE" w:rsidRDefault="726707BE" w:rsidP="2EC3D3F2">
      <w:pPr>
        <w:pStyle w:val="Overskrift3"/>
        <w:rPr>
          <w:rFonts w:ascii="Aptos" w:eastAsia="Aptos" w:hAnsi="Aptos" w:cs="Aptos"/>
        </w:rPr>
      </w:pPr>
      <w:r>
        <w:rPr>
          <w:rFonts w:ascii="Aptos" w:eastAsia="Aptos" w:hAnsi="Aptos" w:cs="Aptos"/>
        </w:rPr>
        <w:lastRenderedPageBreak/>
        <w:t>Lagre til senere</w:t>
      </w:r>
    </w:p>
    <w:p w14:paraId="35882678" w14:textId="2FCA30F2" w:rsidR="008844FC" w:rsidRDefault="00000000" w:rsidP="102027A0">
      <w:pPr>
        <w:spacing w:before="240" w:after="240"/>
      </w:pPr>
      <w:r>
        <w:t>Du er i handlekurven og har lagt til studiene dine. Du kommer på at du må lage middag og vil ikke miste det du har valgt. Hva gjør du?</w:t>
      </w:r>
    </w:p>
    <w:p w14:paraId="6EEF9C8B" w14:textId="5FC1434E" w:rsidR="501B7B9B" w:rsidRDefault="501B7B9B" w:rsidP="4CAFDC81">
      <w:pPr>
        <w:rPr>
          <w:rFonts w:ascii="Aptos" w:eastAsia="Aptos" w:hAnsi="Aptos" w:cs="Aptos"/>
        </w:rPr>
      </w:pPr>
      <w:r>
        <w:t xml:space="preserve">Hypotese: </w:t>
      </w:r>
      <w:r>
        <w:rPr>
          <w:rFonts w:ascii="Aptos" w:eastAsia="Aptos" w:hAnsi="Aptos" w:cs="Aptos"/>
        </w:rPr>
        <w:t>Vi tror at søkere finner og bruker «Lagre til senere»-funksjonen når de må avbryte søknaden, fordi funksjonen er synlig plassert og forklarer tydelig hva som skjer, noe som fører til at de trygt kan forlate og gjenoppta søknaden uten å miste valgene sine.</w:t>
      </w:r>
    </w:p>
    <w:p w14:paraId="1F3CE06F" w14:textId="0430C8D9" w:rsidR="6A9E7FD6" w:rsidRDefault="6A9E7FD6" w:rsidP="102027A0">
      <w:pPr>
        <w:pStyle w:val="Overskrift3"/>
        <w:rPr>
          <w:rFonts w:ascii="Aptos" w:eastAsia="Aptos" w:hAnsi="Aptos" w:cs="Aptos"/>
        </w:rPr>
      </w:pPr>
      <w:r>
        <w:t>Gå videre i søknaden</w:t>
      </w:r>
    </w:p>
    <w:p w14:paraId="32433B72" w14:textId="290EDB02" w:rsidR="008844FC" w:rsidRDefault="00000000" w:rsidP="43D52CCB">
      <w:r>
        <w:t>Det har gått en time. Du vil fortsette med søknaden. Du har fått en e-post fra Kristiania. Hva gjør du?</w:t>
      </w:r>
    </w:p>
    <w:p w14:paraId="682343FB" w14:textId="13378F23" w:rsidR="41938632" w:rsidRDefault="41938632" w:rsidP="5B2BF8FB">
      <w:r>
        <w:t xml:space="preserve">Hypotese: Vi tror at brukerne vil enten logge inn eller gå til mailen de har fått for å gjenoppta søknaden. </w:t>
      </w:r>
    </w:p>
    <w:p w14:paraId="38002F17" w14:textId="3BB5E235" w:rsidR="30219BC0" w:rsidRDefault="30219BC0" w:rsidP="102027A0">
      <w:pPr>
        <w:pStyle w:val="Overskrift3"/>
      </w:pPr>
      <w:r>
        <w:t>Fyll ut personopplysninger</w:t>
      </w:r>
    </w:p>
    <w:p w14:paraId="7264DF5A" w14:textId="0E88A755" w:rsidR="008844FC" w:rsidRDefault="00000000" w:rsidP="67633566">
      <w:r>
        <w:t>Du er nå i søknadsskjemaet. Fyll ut opplysningene dine og gå videre.</w:t>
      </w:r>
    </w:p>
    <w:p w14:paraId="2A5D6C52" w14:textId="0729A213" w:rsidR="43C15B77" w:rsidRDefault="43C15B77" w:rsidP="43D52CCB">
      <w:r>
        <w:t>Hypotese: Vi tror at søkere forstår at de kan bruke FEIDE eller telefonnummer for å forenkle utfyllingen, og at de opplever auto-utfyllingen som tidsbesparende og trygg.</w:t>
      </w:r>
    </w:p>
    <w:p w14:paraId="1872DE91" w14:textId="48F28965" w:rsidR="4E7FF71D" w:rsidRDefault="4E7FF71D" w:rsidP="2EC3D3F2">
      <w:pPr>
        <w:pStyle w:val="Overskrift3"/>
        <w:rPr>
          <w:rFonts w:ascii="Aptos" w:eastAsia="Aptos" w:hAnsi="Aptos" w:cs="Aptos"/>
        </w:rPr>
      </w:pPr>
      <w:r>
        <w:rPr>
          <w:rFonts w:ascii="Aptos" w:eastAsia="Aptos" w:hAnsi="Aptos" w:cs="Aptos"/>
        </w:rPr>
        <w:t>Rabattkode</w:t>
      </w:r>
    </w:p>
    <w:p w14:paraId="640C8D45" w14:textId="73AAA702" w:rsidR="60F0F7DF" w:rsidRDefault="60F0F7DF" w:rsidP="3272DC78">
      <w:r>
        <w:t>Obs: se om de forholder seg til rabattkodefeltet før vi nevner det. Du har fått 20% rabatt på nettstudier via koden «RABATT20». Bruk den.</w:t>
      </w:r>
    </w:p>
    <w:p w14:paraId="77882855" w14:textId="252B2554" w:rsidR="7A9AF5F8" w:rsidRDefault="7A9AF5F8" w:rsidP="7F3A2E4E">
      <w:pPr>
        <w:pStyle w:val="Overskrift3"/>
        <w:rPr>
          <w:color w:val="FF0000"/>
        </w:rPr>
      </w:pPr>
      <w:r>
        <w:t>Se sammendrag av søknad</w:t>
      </w:r>
    </w:p>
    <w:p w14:paraId="263E68CE" w14:textId="2A1066BD" w:rsidR="6D1EEE68" w:rsidRDefault="6D1EEE68" w:rsidP="7F3A2E4E">
      <w:pPr>
        <w:spacing w:before="281" w:after="281"/>
        <w:rPr>
          <w:rFonts w:ascii="Aptos" w:eastAsia="Aptos" w:hAnsi="Aptos" w:cs="Aptos"/>
          <w:color w:val="FF0000"/>
        </w:rPr>
      </w:pPr>
      <w:r>
        <w:rPr>
          <w:color w:val="FF0000"/>
        </w:rPr>
        <w:t>“Du vil dobbeltsjekke at du søker riktig</w:t>
      </w:r>
      <w:r>
        <w:rPr>
          <w:rFonts w:ascii="Aptos" w:eastAsia="Aptos" w:hAnsi="Aptos" w:cs="Aptos"/>
          <w:color w:val="FF0000"/>
        </w:rPr>
        <w:t>e emner/studieprogram før du sender inn, hvor sjekker du dette?</w:t>
      </w:r>
    </w:p>
    <w:p w14:paraId="7297EF30" w14:textId="2DBF043E" w:rsidR="52E737D6" w:rsidRDefault="52E737D6" w:rsidP="7F3A2E4E">
      <w:pPr>
        <w:spacing w:before="281" w:after="281"/>
        <w:rPr>
          <w:rFonts w:ascii="Aptos" w:eastAsia="Aptos" w:hAnsi="Aptos" w:cs="Aptos"/>
          <w:color w:val="FF0000"/>
        </w:rPr>
      </w:pPr>
      <w:r>
        <w:rPr>
          <w:rFonts w:ascii="Aptos" w:eastAsia="Aptos" w:hAnsi="Aptos" w:cs="Aptos"/>
        </w:rPr>
        <w:t>Hypotese: Vi tror at søkere er trygge på at de har valgt riktig studietype, sted og oppstartsdato før de sender inn, fordi søknadsskjemaet gir et tydelig sammendrag og mulighet til å kontrollere valgene sine, noe som fører til mindre abondoned cart og mindre trykk på kundeservice.</w:t>
      </w:r>
    </w:p>
    <w:p w14:paraId="3B1A4241" w14:textId="34E7F000" w:rsidR="22A225BB" w:rsidRDefault="22A225BB" w:rsidP="656D7424">
      <w:pPr>
        <w:spacing w:before="281" w:after="281"/>
      </w:pPr>
      <w:r>
        <w:rPr>
          <w:rFonts w:ascii="Aptos" w:eastAsia="Aptos" w:hAnsi="Aptos" w:cs="Aptos"/>
          <w:b/>
          <w:bCs/>
        </w:rPr>
        <w:t>Falsifiseres hvis:</w:t>
      </w:r>
      <w:r>
        <w:rPr>
          <w:rFonts w:ascii="Aptos" w:eastAsia="Aptos" w:hAnsi="Aptos" w:cs="Aptos"/>
        </w:rPr>
        <w:t xml:space="preserve"> Brukere hopper over sammendraget, uttrykker tvil om valgene sine rett før innsending, eller sier de ville sjekket med noen andre før de betalte.</w:t>
      </w:r>
    </w:p>
    <w:p w14:paraId="24C027AA" w14:textId="7E3C7023" w:rsidR="30528777" w:rsidRDefault="30528777" w:rsidP="462C581F">
      <w:pPr>
        <w:pStyle w:val="Overskrift3"/>
        <w:rPr>
          <w:rFonts w:ascii="Aptos" w:eastAsia="Aptos" w:hAnsi="Aptos" w:cs="Aptos"/>
        </w:rPr>
      </w:pPr>
      <w:r>
        <w:lastRenderedPageBreak/>
        <w:t>Betaling</w:t>
      </w:r>
    </w:p>
    <w:p w14:paraId="2AD37891" w14:textId="6A2392DC" w:rsidR="11F46E24" w:rsidRDefault="11F46E24" w:rsidP="66A75A3F">
      <w:pPr>
        <w:spacing w:before="240" w:after="240"/>
      </w:pPr>
      <w:r>
        <w:rPr>
          <w:rFonts w:ascii="Aptos" w:eastAsia="Aptos" w:hAnsi="Aptos" w:cs="Aptos"/>
        </w:rPr>
        <w:t>Du ser nå betalingsdelen av søknaden. Hva legger du merke til? Hvordan ville du betalt for emnene dine?</w:t>
      </w:r>
    </w:p>
    <w:p w14:paraId="3531A74E" w14:textId="17C82EB3" w:rsidR="071B31A3" w:rsidRDefault="071B31A3" w:rsidP="307E40EF">
      <w:pPr>
        <w:spacing w:before="240" w:after="240"/>
        <w:rPr>
          <w:rFonts w:ascii="Aptos" w:eastAsia="Aptos" w:hAnsi="Aptos" w:cs="Aptos"/>
        </w:rPr>
      </w:pPr>
      <w:r>
        <w:rPr>
          <w:rFonts w:ascii="Aptos" w:eastAsia="Aptos" w:hAnsi="Aptos" w:cs="Aptos"/>
        </w:rPr>
        <w:t xml:space="preserve"> </w:t>
      </w:r>
    </w:p>
    <w:p w14:paraId="2417D036" w14:textId="2576C302" w:rsidR="5947B7A4" w:rsidRDefault="5947B7A4" w:rsidP="4C0A4CD9">
      <w:pPr>
        <w:spacing w:before="240" w:after="240"/>
      </w:pPr>
      <w:r>
        <w:rPr>
          <w:rFonts w:ascii="Aptos" w:eastAsia="Aptos" w:hAnsi="Aptos" w:cs="Aptos"/>
          <w:b/>
          <w:bCs/>
        </w:rPr>
        <w:t xml:space="preserve">Hypotese: </w:t>
      </w:r>
      <w:r>
        <w:rPr>
          <w:rFonts w:ascii="Aptos" w:eastAsia="Aptos" w:hAnsi="Aptos" w:cs="Aptos"/>
        </w:rPr>
        <w:t xml:space="preserve">Brukere forstår forskjellen på betalingsmodellene (faktura per semester vs. engangsbetaling for nettemner) uten å måtte forlate skjemaet for å søke etter informasjon. </w:t>
      </w:r>
    </w:p>
    <w:p w14:paraId="2C2BB8C0" w14:textId="4A280867" w:rsidR="5947B7A4" w:rsidRDefault="5947B7A4" w:rsidP="4C0A4CD9">
      <w:pPr>
        <w:spacing w:before="240" w:after="240"/>
      </w:pPr>
      <w:r>
        <w:rPr>
          <w:rFonts w:ascii="Aptos" w:eastAsia="Aptos" w:hAnsi="Aptos" w:cs="Aptos"/>
          <w:b/>
          <w:bCs/>
        </w:rPr>
        <w:t>Falsifiseres hvis:</w:t>
      </w:r>
      <w:r>
        <w:rPr>
          <w:rFonts w:ascii="Aptos" w:eastAsia="Aptos" w:hAnsi="Aptos" w:cs="Aptos"/>
        </w:rPr>
        <w:t xml:space="preserve"> Brukere uttrykker usikkerhet rundt betalingsforpliktelse, stiller spørsmål om hva som koster hva, eller nøler unormalt lenge i betalingssteget.</w:t>
      </w:r>
    </w:p>
    <w:p w14:paraId="22F59550" w14:textId="63EEB2BF" w:rsidR="08DBCA0B" w:rsidRDefault="08DBCA0B" w:rsidP="30528777">
      <w:pPr>
        <w:pStyle w:val="Overskrift3"/>
        <w:spacing w:before="240" w:after="240"/>
        <w:rPr>
          <w:rFonts w:ascii="Aptos" w:eastAsia="Aptos" w:hAnsi="Aptos" w:cs="Aptos"/>
        </w:rPr>
      </w:pPr>
      <w:r>
        <w:rPr>
          <w:rFonts w:ascii="Aptos" w:eastAsia="Aptos" w:hAnsi="Aptos" w:cs="Aptos"/>
        </w:rPr>
        <w:t>Send inn</w:t>
      </w:r>
    </w:p>
    <w:p w14:paraId="2ADD8D11" w14:textId="1A3CDCE5" w:rsidR="008844FC" w:rsidRDefault="00000000" w:rsidP="265700B8">
      <w:r>
        <w:t>“Når du er klar kan du sende inn søknaden”</w:t>
      </w:r>
    </w:p>
    <w:p w14:paraId="784C2CE6" w14:textId="2C0E9FAB" w:rsidR="008844FC" w:rsidRDefault="00000000" w:rsidP="2EC3D3F2">
      <w:pPr>
        <w:pStyle w:val="Overskrift3"/>
        <w:rPr>
          <w:rFonts w:ascii="Aptos" w:eastAsia="Aptos" w:hAnsi="Aptos" w:cs="Aptos"/>
        </w:rPr>
      </w:pPr>
      <w:r>
        <w:rPr>
          <w:rFonts w:ascii="Aptos" w:eastAsia="Aptos" w:hAnsi="Aptos" w:cs="Aptos"/>
        </w:rPr>
        <w:t>Bekreftelsessiden: hva nå?</w:t>
      </w:r>
    </w:p>
    <w:p w14:paraId="56045ABE" w14:textId="4FC14836" w:rsidR="008844FC" w:rsidRDefault="00000000" w:rsidP="2EC3D3F2">
      <w:pPr>
        <w:spacing w:before="240" w:after="240"/>
        <w:rPr>
          <w:rFonts w:ascii="Aptos" w:eastAsia="Aptos" w:hAnsi="Aptos" w:cs="Aptos"/>
        </w:rPr>
      </w:pPr>
      <w:r>
        <w:rPr>
          <w:rFonts w:ascii="Aptos" w:eastAsia="Aptos" w:hAnsi="Aptos" w:cs="Aptos"/>
        </w:rPr>
        <w:t xml:space="preserve">«Søknaden er sendt inn. Hva forventer du skjer videre?» Hva ville du gjort nå? Trykk gjerne der du ville trykket. </w:t>
      </w:r>
    </w:p>
    <w:p w14:paraId="416ADCEA" w14:textId="6BEA1BDE" w:rsidR="7C897D03" w:rsidRDefault="7C897D03" w:rsidP="02095E3D">
      <w:pPr>
        <w:spacing w:before="240" w:after="240"/>
      </w:pPr>
      <w:r>
        <w:rPr>
          <w:rFonts w:ascii="Aptos" w:eastAsia="Aptos" w:hAnsi="Aptos" w:cs="Aptos"/>
          <w:b/>
          <w:bCs/>
        </w:rPr>
        <w:t>Hypotese: Vi tror at søkere forstår hva som skjer etter innsending og hva de må gjøre videre, fordi bekreftelsessiden gir tydelig informasjon om neste steg og lenker videre til Mitt Kristiania, noe som fører til at søkere føler seg ivaretatt og ikke etterlatt i usikkerhet.</w:t>
      </w:r>
    </w:p>
    <w:p w14:paraId="7AC4E449" w14:textId="75814E61" w:rsidR="7C897D03" w:rsidRDefault="7C897D03" w:rsidP="02095E3D">
      <w:pPr>
        <w:spacing w:before="240" w:after="240"/>
      </w:pPr>
      <w:r>
        <w:rPr>
          <w:rFonts w:ascii="Aptos" w:eastAsia="Aptos" w:hAnsi="Aptos" w:cs="Aptos"/>
          <w:b/>
          <w:bCs/>
        </w:rPr>
        <w:t>Falsifiseres hvis:</w:t>
      </w:r>
      <w:r>
        <w:rPr>
          <w:rFonts w:ascii="Aptos" w:eastAsia="Aptos" w:hAnsi="Aptos" w:cs="Aptos"/>
        </w:rPr>
        <w:t xml:space="preserve"> Brukere er usikre på om søknaden faktisk ble sendt, ikke klikker seg inn på Mitt Kristiania, eller stiller spørsmål om hva som skjer videre.</w:t>
      </w:r>
    </w:p>
    <w:p w14:paraId="3F43B144" w14:textId="60DD9D1D" w:rsidR="02095E3D" w:rsidRDefault="02095E3D" w:rsidP="02095E3D">
      <w:pPr>
        <w:spacing w:before="240" w:after="240"/>
        <w:rPr>
          <w:rFonts w:ascii="Aptos" w:eastAsia="Aptos" w:hAnsi="Aptos" w:cs="Aptos"/>
        </w:rPr>
      </w:pPr>
    </w:p>
    <w:p w14:paraId="480949EC" w14:textId="7EA50F0C" w:rsidR="008844FC" w:rsidRDefault="00000000" w:rsidP="2EC3D3F2">
      <w:pPr>
        <w:pStyle w:val="Overskrift3"/>
        <w:rPr>
          <w:rFonts w:ascii="Aptos" w:eastAsia="Aptos" w:hAnsi="Aptos" w:cs="Aptos"/>
        </w:rPr>
      </w:pPr>
      <w:r>
        <w:rPr>
          <w:rFonts w:ascii="Aptos" w:eastAsia="Aptos" w:hAnsi="Aptos" w:cs="Aptos"/>
        </w:rPr>
        <w:t>Avslutning</w:t>
      </w:r>
    </w:p>
    <w:p w14:paraId="64ACBEEC" w14:textId="3E96D795" w:rsidR="008844FC" w:rsidRDefault="00000000" w:rsidP="0DD77B3A">
      <w:pPr>
        <w:pStyle w:val="Listeavsnitt"/>
        <w:numPr>
          <w:ilvl w:val="0"/>
          <w:numId w:val="8"/>
        </w:numPr>
        <w:spacing w:after="0"/>
        <w:rPr>
          <w:rFonts w:ascii="Aptos" w:eastAsia="Aptos" w:hAnsi="Aptos" w:cs="Aptos"/>
        </w:rPr>
      </w:pPr>
      <w:r>
        <w:rPr>
          <w:rFonts w:ascii="Aptos" w:eastAsia="Aptos" w:hAnsi="Aptos" w:cs="Aptos"/>
        </w:rPr>
        <w:t>Hva var enklest? Hva var mest forvirrende?</w:t>
      </w:r>
    </w:p>
    <w:p w14:paraId="28434D23" w14:textId="0E17F92C" w:rsidR="008844FC" w:rsidRDefault="00000000" w:rsidP="0DD77B3A">
      <w:pPr>
        <w:pStyle w:val="Listeavsnitt"/>
        <w:numPr>
          <w:ilvl w:val="0"/>
          <w:numId w:val="8"/>
        </w:numPr>
        <w:spacing w:after="0"/>
        <w:rPr>
          <w:rFonts w:ascii="Aptos" w:eastAsia="Aptos" w:hAnsi="Aptos" w:cs="Aptos"/>
        </w:rPr>
      </w:pPr>
      <w:r>
        <w:rPr>
          <w:rFonts w:ascii="Aptos" w:eastAsia="Aptos" w:hAnsi="Aptos" w:cs="Aptos"/>
        </w:rPr>
        <w:t>Visste du til enhver tid hvor du var i prosessen og hva som gjenstod?</w:t>
      </w:r>
    </w:p>
    <w:p w14:paraId="096F3A70" w14:textId="323F4BAB" w:rsidR="16525E29" w:rsidRDefault="16525E29" w:rsidP="7544E278">
      <w:pPr>
        <w:pStyle w:val="Listeavsnitt"/>
        <w:numPr>
          <w:ilvl w:val="0"/>
          <w:numId w:val="8"/>
        </w:numPr>
        <w:spacing w:after="0"/>
        <w:rPr>
          <w:rFonts w:ascii="Aptos" w:eastAsia="Aptos" w:hAnsi="Aptos" w:cs="Aptos"/>
        </w:rPr>
      </w:pPr>
      <w:r>
        <w:rPr>
          <w:rFonts w:ascii="Aptos" w:eastAsia="Aptos" w:hAnsi="Aptos" w:cs="Aptos"/>
        </w:rPr>
        <w:t xml:space="preserve">Er det noe vi har glemt å spørre deg om eller snakke om? </w:t>
      </w:r>
    </w:p>
    <w:p w14:paraId="4C27AB93" w14:textId="1A04CA9A" w:rsidR="008844FC" w:rsidRDefault="00000000" w:rsidP="0DD77B3A">
      <w:pPr>
        <w:pStyle w:val="Listeavsnitt"/>
        <w:numPr>
          <w:ilvl w:val="0"/>
          <w:numId w:val="8"/>
        </w:numPr>
        <w:spacing w:after="0"/>
        <w:rPr>
          <w:rFonts w:ascii="Aptos" w:eastAsia="Aptos" w:hAnsi="Aptos" w:cs="Aptos"/>
        </w:rPr>
      </w:pPr>
      <w:r>
        <w:rPr>
          <w:rFonts w:ascii="Aptos" w:eastAsia="Aptos" w:hAnsi="Aptos" w:cs="Aptos"/>
        </w:rPr>
        <w:t>Var det noe du manglet informasjon om — særlig rundt betaling og hva du forplikter deg til?</w:t>
      </w:r>
    </w:p>
    <w:p w14:paraId="0C0ACB42" w14:textId="6DD135D7" w:rsidR="36EE1C2F" w:rsidRDefault="36EE1C2F" w:rsidP="41D4A486">
      <w:pPr>
        <w:pStyle w:val="Listeavsnitt"/>
        <w:numPr>
          <w:ilvl w:val="0"/>
          <w:numId w:val="8"/>
        </w:numPr>
        <w:spacing w:after="0"/>
        <w:rPr>
          <w:rFonts w:ascii="Aptos" w:eastAsia="Aptos" w:hAnsi="Aptos" w:cs="Aptos"/>
        </w:rPr>
      </w:pPr>
      <w:r>
        <w:rPr>
          <w:rFonts w:ascii="Aptos" w:eastAsia="Aptos" w:hAnsi="Aptos" w:cs="Aptos"/>
        </w:rPr>
        <w:t>Hvis du skulle endre én ting — hva hadde det vært?</w:t>
      </w:r>
    </w:p>
    <w:p w14:paraId="0E3AB9A2" w14:textId="6ECF9A92" w:rsidR="36EE1C2F" w:rsidRDefault="36EE1C2F"/>
    <w:p w14:paraId="73F270A8" w14:textId="17596734" w:rsidR="1A10F712" w:rsidRDefault="1A10F712" w:rsidP="41D4A486">
      <w:pPr>
        <w:pStyle w:val="Overskrift3"/>
      </w:pPr>
      <w:r>
        <w:lastRenderedPageBreak/>
        <w:t>Praktiske detaljer</w:t>
      </w:r>
    </w:p>
    <w:p w14:paraId="1D84C19C" w14:textId="511444D7" w:rsidR="1A10F712" w:rsidRDefault="1A10F712" w:rsidP="6D8FD1C6">
      <w:pPr>
        <w:pStyle w:val="Listeavsnitt"/>
        <w:numPr>
          <w:ilvl w:val="0"/>
          <w:numId w:val="4"/>
        </w:numPr>
      </w:pPr>
      <w:r>
        <w:t>Vi lager en klikkbar prototype (Figma Make eller Claude Code).</w:t>
      </w:r>
    </w:p>
    <w:p w14:paraId="24B03061" w14:textId="4C98A6C5" w:rsidR="1A10F712" w:rsidRDefault="1A10F712" w:rsidP="3263654D">
      <w:pPr>
        <w:pStyle w:val="Listeavsnitt"/>
        <w:numPr>
          <w:ilvl w:val="0"/>
          <w:numId w:val="4"/>
        </w:numPr>
      </w:pPr>
      <w:r>
        <w:t>Vi satser på å rekruttere til fysisk test på kontoret til Kristiania eller Forte</w:t>
      </w:r>
    </w:p>
    <w:p w14:paraId="745C780C" w14:textId="18458048" w:rsidR="1041FB8E" w:rsidRDefault="1041FB8E" w:rsidP="6153ACE5">
      <w:pPr>
        <w:pStyle w:val="Listeavsnitt"/>
        <w:numPr>
          <w:ilvl w:val="0"/>
          <w:numId w:val="4"/>
        </w:numPr>
      </w:pPr>
      <w:r>
        <w:t>Vi kjøper inn gavekort som betaling</w:t>
      </w:r>
    </w:p>
    <w:p w14:paraId="59A2E4C3" w14:textId="238628F2" w:rsidR="52BF3AA9" w:rsidRDefault="52BF3AA9" w:rsidP="1041FB8E">
      <w:pPr>
        <w:ind w:left="708"/>
      </w:pPr>
    </w:p>
    <w:p w14:paraId="38E787A4" w14:textId="57400C68" w:rsidR="52BF3AA9" w:rsidRDefault="52BF3AA9" w:rsidP="52BF3AA9">
      <w:pPr>
        <w:pStyle w:val="Listeavsnitt"/>
      </w:pPr>
    </w:p>
    <w:p w14:paraId="7B454F0D" w14:textId="0C0F545B" w:rsidR="449E5907" w:rsidRDefault="449E5907"/>
    <w:tbl>
      <w:tblPr>
        <w:tblW w:w="0" w:type="auto"/>
        <w:tblLook w:val="06A0" w:firstRow="1" w:lastRow="0" w:firstColumn="1" w:lastColumn="0" w:noHBand="1" w:noVBand="1"/>
      </w:tblPr>
      <w:tblGrid>
        <w:gridCol w:w="2273"/>
        <w:gridCol w:w="3559"/>
      </w:tblGrid>
      <w:tr w:rsidR="0DD77B3A" w14:paraId="5EEB1C0F" w14:textId="77777777" w:rsidTr="2EC3D3F2">
        <w:trPr>
          <w:trHeight w:val="300"/>
        </w:trPr>
        <w:tc>
          <w:tcPr>
            <w:tcW w:w="2273" w:type="dxa"/>
            <w:vAlign w:val="center"/>
          </w:tcPr>
          <w:p w14:paraId="21DA8A53" w14:textId="424B90C2" w:rsidR="0DD77B3A" w:rsidRDefault="0DD77B3A" w:rsidP="2EC3D3F2"/>
        </w:tc>
        <w:tc>
          <w:tcPr>
            <w:tcW w:w="3559" w:type="dxa"/>
            <w:vAlign w:val="center"/>
          </w:tcPr>
          <w:p w14:paraId="28D245C8" w14:textId="06E8C252" w:rsidR="0DD77B3A" w:rsidRDefault="0DD77B3A" w:rsidP="2EC3D3F2"/>
        </w:tc>
      </w:tr>
    </w:tbl>
    <w:p w14:paraId="787E1051" w14:textId="77777777" w:rsidR="00156565" w:rsidRDefault="00156565"/>
    <w:sectPr w:rsidR="0015656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e Kristian Rudi" w:date="2026-03-19T10:49:00Z" w:initials="OR">
    <w:p w14:paraId="1874145E" w14:textId="67189ADC" w:rsidR="00000000" w:rsidRDefault="00000000">
      <w:r>
        <w:annotationRef/>
      </w:r>
      <w:r w:rsidRPr="373DDE28">
        <w:t>Interne interessenter?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74145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83DD1A" w16cex:dateUtc="2026-03-19T09:49:00Z">
    <w16cex:extLst>
      <w16:ext w16:uri="{CE6994B0-6A32-4C9F-8C6B-6E91EDA988CE}">
        <cr:reactions xmlns:cr="http://schemas.microsoft.com/office/comments/2020/reactions">
          <cr:reaction reactionType="1">
            <cr:reactionInfo dateUtc="2026-03-19T12:35:25Z">
              <cr:user userId="S::markus.sorem_fortedigital.com#ext#@egms.onmicrosoft.com::a27f4eb9-24f7-4a18-af0d-b3d9580d2ac4" userProvider="AD" userName="Markus Søre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74145E" w16cid:durableId="3C83DD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855DB5"/>
    <w:multiLevelType w:val="hybridMultilevel"/>
    <w:tmpl w:val="4B3C8A1E"/>
    <w:lvl w:ilvl="0" w:tplc="0C90706A">
      <w:start w:val="1"/>
      <w:numFmt w:val="bullet"/>
      <w:lvlText w:val=""/>
      <w:lvlJc w:val="left"/>
      <w:pPr>
        <w:ind w:left="720" w:hanging="360"/>
      </w:pPr>
      <w:rPr>
        <w:rFonts w:ascii="Symbol" w:hAnsi="Symbol" w:hint="default"/>
      </w:rPr>
    </w:lvl>
    <w:lvl w:ilvl="1" w:tplc="33F47980">
      <w:start w:val="1"/>
      <w:numFmt w:val="bullet"/>
      <w:lvlText w:val="o"/>
      <w:lvlJc w:val="left"/>
      <w:pPr>
        <w:ind w:left="1440" w:hanging="360"/>
      </w:pPr>
      <w:rPr>
        <w:rFonts w:ascii="Courier New" w:hAnsi="Courier New" w:hint="default"/>
      </w:rPr>
    </w:lvl>
    <w:lvl w:ilvl="2" w:tplc="AC48D88C">
      <w:start w:val="1"/>
      <w:numFmt w:val="bullet"/>
      <w:lvlText w:val=""/>
      <w:lvlJc w:val="left"/>
      <w:pPr>
        <w:ind w:left="2160" w:hanging="360"/>
      </w:pPr>
      <w:rPr>
        <w:rFonts w:ascii="Wingdings" w:hAnsi="Wingdings" w:hint="default"/>
      </w:rPr>
    </w:lvl>
    <w:lvl w:ilvl="3" w:tplc="2BA01B3C">
      <w:start w:val="1"/>
      <w:numFmt w:val="bullet"/>
      <w:lvlText w:val=""/>
      <w:lvlJc w:val="left"/>
      <w:pPr>
        <w:ind w:left="2880" w:hanging="360"/>
      </w:pPr>
      <w:rPr>
        <w:rFonts w:ascii="Symbol" w:hAnsi="Symbol" w:hint="default"/>
      </w:rPr>
    </w:lvl>
    <w:lvl w:ilvl="4" w:tplc="3CEC7A9E">
      <w:start w:val="1"/>
      <w:numFmt w:val="bullet"/>
      <w:lvlText w:val="o"/>
      <w:lvlJc w:val="left"/>
      <w:pPr>
        <w:ind w:left="3600" w:hanging="360"/>
      </w:pPr>
      <w:rPr>
        <w:rFonts w:ascii="Courier New" w:hAnsi="Courier New" w:hint="default"/>
      </w:rPr>
    </w:lvl>
    <w:lvl w:ilvl="5" w:tplc="7BEEF48E">
      <w:start w:val="1"/>
      <w:numFmt w:val="bullet"/>
      <w:lvlText w:val=""/>
      <w:lvlJc w:val="left"/>
      <w:pPr>
        <w:ind w:left="4320" w:hanging="360"/>
      </w:pPr>
      <w:rPr>
        <w:rFonts w:ascii="Wingdings" w:hAnsi="Wingdings" w:hint="default"/>
      </w:rPr>
    </w:lvl>
    <w:lvl w:ilvl="6" w:tplc="7778926A">
      <w:start w:val="1"/>
      <w:numFmt w:val="bullet"/>
      <w:lvlText w:val=""/>
      <w:lvlJc w:val="left"/>
      <w:pPr>
        <w:ind w:left="5040" w:hanging="360"/>
      </w:pPr>
      <w:rPr>
        <w:rFonts w:ascii="Symbol" w:hAnsi="Symbol" w:hint="default"/>
      </w:rPr>
    </w:lvl>
    <w:lvl w:ilvl="7" w:tplc="5922DF5A">
      <w:start w:val="1"/>
      <w:numFmt w:val="bullet"/>
      <w:lvlText w:val="o"/>
      <w:lvlJc w:val="left"/>
      <w:pPr>
        <w:ind w:left="5760" w:hanging="360"/>
      </w:pPr>
      <w:rPr>
        <w:rFonts w:ascii="Courier New" w:hAnsi="Courier New" w:hint="default"/>
      </w:rPr>
    </w:lvl>
    <w:lvl w:ilvl="8" w:tplc="35D6C468">
      <w:start w:val="1"/>
      <w:numFmt w:val="bullet"/>
      <w:lvlText w:val=""/>
      <w:lvlJc w:val="left"/>
      <w:pPr>
        <w:ind w:left="6480" w:hanging="360"/>
      </w:pPr>
      <w:rPr>
        <w:rFonts w:ascii="Wingdings" w:hAnsi="Wingdings" w:hint="default"/>
      </w:rPr>
    </w:lvl>
  </w:abstractNum>
  <w:abstractNum w:abstractNumId="1" w15:restartNumberingAfterBreak="0">
    <w:nsid w:val="19F23174"/>
    <w:multiLevelType w:val="hybridMultilevel"/>
    <w:tmpl w:val="D2884940"/>
    <w:lvl w:ilvl="0" w:tplc="B35AF83C">
      <w:start w:val="1"/>
      <w:numFmt w:val="bullet"/>
      <w:lvlText w:val="-"/>
      <w:lvlJc w:val="left"/>
      <w:pPr>
        <w:ind w:left="720" w:hanging="360"/>
      </w:pPr>
      <w:rPr>
        <w:rFonts w:ascii="Aptos" w:hAnsi="Aptos" w:hint="default"/>
      </w:rPr>
    </w:lvl>
    <w:lvl w:ilvl="1" w:tplc="ABD21462">
      <w:start w:val="1"/>
      <w:numFmt w:val="bullet"/>
      <w:lvlText w:val="o"/>
      <w:lvlJc w:val="left"/>
      <w:pPr>
        <w:ind w:left="1440" w:hanging="360"/>
      </w:pPr>
      <w:rPr>
        <w:rFonts w:ascii="Courier New" w:hAnsi="Courier New" w:hint="default"/>
      </w:rPr>
    </w:lvl>
    <w:lvl w:ilvl="2" w:tplc="76146206">
      <w:start w:val="1"/>
      <w:numFmt w:val="bullet"/>
      <w:lvlText w:val=""/>
      <w:lvlJc w:val="left"/>
      <w:pPr>
        <w:ind w:left="2160" w:hanging="360"/>
      </w:pPr>
      <w:rPr>
        <w:rFonts w:ascii="Wingdings" w:hAnsi="Wingdings" w:hint="default"/>
      </w:rPr>
    </w:lvl>
    <w:lvl w:ilvl="3" w:tplc="D40ECFA0">
      <w:start w:val="1"/>
      <w:numFmt w:val="bullet"/>
      <w:lvlText w:val=""/>
      <w:lvlJc w:val="left"/>
      <w:pPr>
        <w:ind w:left="2880" w:hanging="360"/>
      </w:pPr>
      <w:rPr>
        <w:rFonts w:ascii="Symbol" w:hAnsi="Symbol" w:hint="default"/>
      </w:rPr>
    </w:lvl>
    <w:lvl w:ilvl="4" w:tplc="E35C02AE">
      <w:start w:val="1"/>
      <w:numFmt w:val="bullet"/>
      <w:lvlText w:val="o"/>
      <w:lvlJc w:val="left"/>
      <w:pPr>
        <w:ind w:left="3600" w:hanging="360"/>
      </w:pPr>
      <w:rPr>
        <w:rFonts w:ascii="Courier New" w:hAnsi="Courier New" w:hint="default"/>
      </w:rPr>
    </w:lvl>
    <w:lvl w:ilvl="5" w:tplc="3F98FF16">
      <w:start w:val="1"/>
      <w:numFmt w:val="bullet"/>
      <w:lvlText w:val=""/>
      <w:lvlJc w:val="left"/>
      <w:pPr>
        <w:ind w:left="4320" w:hanging="360"/>
      </w:pPr>
      <w:rPr>
        <w:rFonts w:ascii="Wingdings" w:hAnsi="Wingdings" w:hint="default"/>
      </w:rPr>
    </w:lvl>
    <w:lvl w:ilvl="6" w:tplc="7C9C09EA">
      <w:start w:val="1"/>
      <w:numFmt w:val="bullet"/>
      <w:lvlText w:val=""/>
      <w:lvlJc w:val="left"/>
      <w:pPr>
        <w:ind w:left="5040" w:hanging="360"/>
      </w:pPr>
      <w:rPr>
        <w:rFonts w:ascii="Symbol" w:hAnsi="Symbol" w:hint="default"/>
      </w:rPr>
    </w:lvl>
    <w:lvl w:ilvl="7" w:tplc="C60EC110">
      <w:start w:val="1"/>
      <w:numFmt w:val="bullet"/>
      <w:lvlText w:val="o"/>
      <w:lvlJc w:val="left"/>
      <w:pPr>
        <w:ind w:left="5760" w:hanging="360"/>
      </w:pPr>
      <w:rPr>
        <w:rFonts w:ascii="Courier New" w:hAnsi="Courier New" w:hint="default"/>
      </w:rPr>
    </w:lvl>
    <w:lvl w:ilvl="8" w:tplc="30E41322">
      <w:start w:val="1"/>
      <w:numFmt w:val="bullet"/>
      <w:lvlText w:val=""/>
      <w:lvlJc w:val="left"/>
      <w:pPr>
        <w:ind w:left="6480" w:hanging="360"/>
      </w:pPr>
      <w:rPr>
        <w:rFonts w:ascii="Wingdings" w:hAnsi="Wingdings" w:hint="default"/>
      </w:rPr>
    </w:lvl>
  </w:abstractNum>
  <w:abstractNum w:abstractNumId="2" w15:restartNumberingAfterBreak="0">
    <w:nsid w:val="1C843568"/>
    <w:multiLevelType w:val="hybridMultilevel"/>
    <w:tmpl w:val="DB32C2EE"/>
    <w:lvl w:ilvl="0" w:tplc="A64AE192">
      <w:start w:val="1"/>
      <w:numFmt w:val="bullet"/>
      <w:lvlText w:val=""/>
      <w:lvlJc w:val="left"/>
      <w:pPr>
        <w:ind w:left="720" w:hanging="360"/>
      </w:pPr>
      <w:rPr>
        <w:rFonts w:ascii="Symbol" w:hAnsi="Symbol" w:hint="default"/>
      </w:rPr>
    </w:lvl>
    <w:lvl w:ilvl="1" w:tplc="1D349B5E">
      <w:start w:val="1"/>
      <w:numFmt w:val="bullet"/>
      <w:lvlText w:val="o"/>
      <w:lvlJc w:val="left"/>
      <w:pPr>
        <w:ind w:left="1440" w:hanging="360"/>
      </w:pPr>
      <w:rPr>
        <w:rFonts w:ascii="Courier New" w:hAnsi="Courier New" w:hint="default"/>
      </w:rPr>
    </w:lvl>
    <w:lvl w:ilvl="2" w:tplc="0B9000DC">
      <w:start w:val="1"/>
      <w:numFmt w:val="bullet"/>
      <w:lvlText w:val=""/>
      <w:lvlJc w:val="left"/>
      <w:pPr>
        <w:ind w:left="2160" w:hanging="360"/>
      </w:pPr>
      <w:rPr>
        <w:rFonts w:ascii="Wingdings" w:hAnsi="Wingdings" w:hint="default"/>
      </w:rPr>
    </w:lvl>
    <w:lvl w:ilvl="3" w:tplc="477CC81C">
      <w:start w:val="1"/>
      <w:numFmt w:val="bullet"/>
      <w:lvlText w:val=""/>
      <w:lvlJc w:val="left"/>
      <w:pPr>
        <w:ind w:left="2880" w:hanging="360"/>
      </w:pPr>
      <w:rPr>
        <w:rFonts w:ascii="Symbol" w:hAnsi="Symbol" w:hint="default"/>
      </w:rPr>
    </w:lvl>
    <w:lvl w:ilvl="4" w:tplc="644ADCA4">
      <w:start w:val="1"/>
      <w:numFmt w:val="bullet"/>
      <w:lvlText w:val="o"/>
      <w:lvlJc w:val="left"/>
      <w:pPr>
        <w:ind w:left="3600" w:hanging="360"/>
      </w:pPr>
      <w:rPr>
        <w:rFonts w:ascii="Courier New" w:hAnsi="Courier New" w:hint="default"/>
      </w:rPr>
    </w:lvl>
    <w:lvl w:ilvl="5" w:tplc="30CA432E">
      <w:start w:val="1"/>
      <w:numFmt w:val="bullet"/>
      <w:lvlText w:val=""/>
      <w:lvlJc w:val="left"/>
      <w:pPr>
        <w:ind w:left="4320" w:hanging="360"/>
      </w:pPr>
      <w:rPr>
        <w:rFonts w:ascii="Wingdings" w:hAnsi="Wingdings" w:hint="default"/>
      </w:rPr>
    </w:lvl>
    <w:lvl w:ilvl="6" w:tplc="C0E4839E">
      <w:start w:val="1"/>
      <w:numFmt w:val="bullet"/>
      <w:lvlText w:val=""/>
      <w:lvlJc w:val="left"/>
      <w:pPr>
        <w:ind w:left="5040" w:hanging="360"/>
      </w:pPr>
      <w:rPr>
        <w:rFonts w:ascii="Symbol" w:hAnsi="Symbol" w:hint="default"/>
      </w:rPr>
    </w:lvl>
    <w:lvl w:ilvl="7" w:tplc="D9DEAB64">
      <w:start w:val="1"/>
      <w:numFmt w:val="bullet"/>
      <w:lvlText w:val="o"/>
      <w:lvlJc w:val="left"/>
      <w:pPr>
        <w:ind w:left="5760" w:hanging="360"/>
      </w:pPr>
      <w:rPr>
        <w:rFonts w:ascii="Courier New" w:hAnsi="Courier New" w:hint="default"/>
      </w:rPr>
    </w:lvl>
    <w:lvl w:ilvl="8" w:tplc="C0C60FFC">
      <w:start w:val="1"/>
      <w:numFmt w:val="bullet"/>
      <w:lvlText w:val=""/>
      <w:lvlJc w:val="left"/>
      <w:pPr>
        <w:ind w:left="6480" w:hanging="360"/>
      </w:pPr>
      <w:rPr>
        <w:rFonts w:ascii="Wingdings" w:hAnsi="Wingdings" w:hint="default"/>
      </w:rPr>
    </w:lvl>
  </w:abstractNum>
  <w:abstractNum w:abstractNumId="3" w15:restartNumberingAfterBreak="0">
    <w:nsid w:val="2414846D"/>
    <w:multiLevelType w:val="hybridMultilevel"/>
    <w:tmpl w:val="68B41BBE"/>
    <w:lvl w:ilvl="0" w:tplc="974A9590">
      <w:start w:val="1"/>
      <w:numFmt w:val="bullet"/>
      <w:lvlText w:val=""/>
      <w:lvlJc w:val="left"/>
      <w:pPr>
        <w:ind w:left="720" w:hanging="360"/>
      </w:pPr>
      <w:rPr>
        <w:rFonts w:ascii="Symbol" w:hAnsi="Symbol" w:hint="default"/>
      </w:rPr>
    </w:lvl>
    <w:lvl w:ilvl="1" w:tplc="525ADBAE">
      <w:start w:val="1"/>
      <w:numFmt w:val="bullet"/>
      <w:lvlText w:val="o"/>
      <w:lvlJc w:val="left"/>
      <w:pPr>
        <w:ind w:left="1440" w:hanging="360"/>
      </w:pPr>
      <w:rPr>
        <w:rFonts w:ascii="Courier New" w:hAnsi="Courier New" w:hint="default"/>
      </w:rPr>
    </w:lvl>
    <w:lvl w:ilvl="2" w:tplc="2FB23D6A">
      <w:start w:val="1"/>
      <w:numFmt w:val="bullet"/>
      <w:lvlText w:val=""/>
      <w:lvlJc w:val="left"/>
      <w:pPr>
        <w:ind w:left="2160" w:hanging="360"/>
      </w:pPr>
      <w:rPr>
        <w:rFonts w:ascii="Wingdings" w:hAnsi="Wingdings" w:hint="default"/>
      </w:rPr>
    </w:lvl>
    <w:lvl w:ilvl="3" w:tplc="843A3BEC">
      <w:start w:val="1"/>
      <w:numFmt w:val="bullet"/>
      <w:lvlText w:val=""/>
      <w:lvlJc w:val="left"/>
      <w:pPr>
        <w:ind w:left="2880" w:hanging="360"/>
      </w:pPr>
      <w:rPr>
        <w:rFonts w:ascii="Symbol" w:hAnsi="Symbol" w:hint="default"/>
      </w:rPr>
    </w:lvl>
    <w:lvl w:ilvl="4" w:tplc="3C52796E">
      <w:start w:val="1"/>
      <w:numFmt w:val="bullet"/>
      <w:lvlText w:val="o"/>
      <w:lvlJc w:val="left"/>
      <w:pPr>
        <w:ind w:left="3600" w:hanging="360"/>
      </w:pPr>
      <w:rPr>
        <w:rFonts w:ascii="Courier New" w:hAnsi="Courier New" w:hint="default"/>
      </w:rPr>
    </w:lvl>
    <w:lvl w:ilvl="5" w:tplc="0DDAAB78">
      <w:start w:val="1"/>
      <w:numFmt w:val="bullet"/>
      <w:lvlText w:val=""/>
      <w:lvlJc w:val="left"/>
      <w:pPr>
        <w:ind w:left="4320" w:hanging="360"/>
      </w:pPr>
      <w:rPr>
        <w:rFonts w:ascii="Wingdings" w:hAnsi="Wingdings" w:hint="default"/>
      </w:rPr>
    </w:lvl>
    <w:lvl w:ilvl="6" w:tplc="84F2CA0C">
      <w:start w:val="1"/>
      <w:numFmt w:val="bullet"/>
      <w:lvlText w:val=""/>
      <w:lvlJc w:val="left"/>
      <w:pPr>
        <w:ind w:left="5040" w:hanging="360"/>
      </w:pPr>
      <w:rPr>
        <w:rFonts w:ascii="Symbol" w:hAnsi="Symbol" w:hint="default"/>
      </w:rPr>
    </w:lvl>
    <w:lvl w:ilvl="7" w:tplc="C158F9DC">
      <w:start w:val="1"/>
      <w:numFmt w:val="bullet"/>
      <w:lvlText w:val="o"/>
      <w:lvlJc w:val="left"/>
      <w:pPr>
        <w:ind w:left="5760" w:hanging="360"/>
      </w:pPr>
      <w:rPr>
        <w:rFonts w:ascii="Courier New" w:hAnsi="Courier New" w:hint="default"/>
      </w:rPr>
    </w:lvl>
    <w:lvl w:ilvl="8" w:tplc="12D25268">
      <w:start w:val="1"/>
      <w:numFmt w:val="bullet"/>
      <w:lvlText w:val=""/>
      <w:lvlJc w:val="left"/>
      <w:pPr>
        <w:ind w:left="6480" w:hanging="360"/>
      </w:pPr>
      <w:rPr>
        <w:rFonts w:ascii="Wingdings" w:hAnsi="Wingdings" w:hint="default"/>
      </w:rPr>
    </w:lvl>
  </w:abstractNum>
  <w:abstractNum w:abstractNumId="4" w15:restartNumberingAfterBreak="0">
    <w:nsid w:val="3F2173CC"/>
    <w:multiLevelType w:val="hybridMultilevel"/>
    <w:tmpl w:val="BF4EBBCA"/>
    <w:lvl w:ilvl="0" w:tplc="D8F27712">
      <w:start w:val="1"/>
      <w:numFmt w:val="bullet"/>
      <w:lvlText w:val=""/>
      <w:lvlJc w:val="left"/>
      <w:pPr>
        <w:ind w:left="720" w:hanging="360"/>
      </w:pPr>
      <w:rPr>
        <w:rFonts w:ascii="Symbol" w:hAnsi="Symbol" w:hint="default"/>
      </w:rPr>
    </w:lvl>
    <w:lvl w:ilvl="1" w:tplc="8ECCD34C">
      <w:start w:val="1"/>
      <w:numFmt w:val="bullet"/>
      <w:lvlText w:val="o"/>
      <w:lvlJc w:val="left"/>
      <w:pPr>
        <w:ind w:left="1440" w:hanging="360"/>
      </w:pPr>
      <w:rPr>
        <w:rFonts w:ascii="Courier New" w:hAnsi="Courier New" w:hint="default"/>
      </w:rPr>
    </w:lvl>
    <w:lvl w:ilvl="2" w:tplc="B206354A">
      <w:start w:val="1"/>
      <w:numFmt w:val="bullet"/>
      <w:lvlText w:val=""/>
      <w:lvlJc w:val="left"/>
      <w:pPr>
        <w:ind w:left="2160" w:hanging="360"/>
      </w:pPr>
      <w:rPr>
        <w:rFonts w:ascii="Wingdings" w:hAnsi="Wingdings" w:hint="default"/>
      </w:rPr>
    </w:lvl>
    <w:lvl w:ilvl="3" w:tplc="A36E3C86">
      <w:start w:val="1"/>
      <w:numFmt w:val="bullet"/>
      <w:lvlText w:val=""/>
      <w:lvlJc w:val="left"/>
      <w:pPr>
        <w:ind w:left="2880" w:hanging="360"/>
      </w:pPr>
      <w:rPr>
        <w:rFonts w:ascii="Symbol" w:hAnsi="Symbol" w:hint="default"/>
      </w:rPr>
    </w:lvl>
    <w:lvl w:ilvl="4" w:tplc="46F82244">
      <w:start w:val="1"/>
      <w:numFmt w:val="bullet"/>
      <w:lvlText w:val="o"/>
      <w:lvlJc w:val="left"/>
      <w:pPr>
        <w:ind w:left="3600" w:hanging="360"/>
      </w:pPr>
      <w:rPr>
        <w:rFonts w:ascii="Courier New" w:hAnsi="Courier New" w:hint="default"/>
      </w:rPr>
    </w:lvl>
    <w:lvl w:ilvl="5" w:tplc="D6787AEC">
      <w:start w:val="1"/>
      <w:numFmt w:val="bullet"/>
      <w:lvlText w:val=""/>
      <w:lvlJc w:val="left"/>
      <w:pPr>
        <w:ind w:left="4320" w:hanging="360"/>
      </w:pPr>
      <w:rPr>
        <w:rFonts w:ascii="Wingdings" w:hAnsi="Wingdings" w:hint="default"/>
      </w:rPr>
    </w:lvl>
    <w:lvl w:ilvl="6" w:tplc="0FB61BF8">
      <w:start w:val="1"/>
      <w:numFmt w:val="bullet"/>
      <w:lvlText w:val=""/>
      <w:lvlJc w:val="left"/>
      <w:pPr>
        <w:ind w:left="5040" w:hanging="360"/>
      </w:pPr>
      <w:rPr>
        <w:rFonts w:ascii="Symbol" w:hAnsi="Symbol" w:hint="default"/>
      </w:rPr>
    </w:lvl>
    <w:lvl w:ilvl="7" w:tplc="44024B6C">
      <w:start w:val="1"/>
      <w:numFmt w:val="bullet"/>
      <w:lvlText w:val="o"/>
      <w:lvlJc w:val="left"/>
      <w:pPr>
        <w:ind w:left="5760" w:hanging="360"/>
      </w:pPr>
      <w:rPr>
        <w:rFonts w:ascii="Courier New" w:hAnsi="Courier New" w:hint="default"/>
      </w:rPr>
    </w:lvl>
    <w:lvl w:ilvl="8" w:tplc="E562A0DA">
      <w:start w:val="1"/>
      <w:numFmt w:val="bullet"/>
      <w:lvlText w:val=""/>
      <w:lvlJc w:val="left"/>
      <w:pPr>
        <w:ind w:left="6480" w:hanging="360"/>
      </w:pPr>
      <w:rPr>
        <w:rFonts w:ascii="Wingdings" w:hAnsi="Wingdings" w:hint="default"/>
      </w:rPr>
    </w:lvl>
  </w:abstractNum>
  <w:abstractNum w:abstractNumId="5" w15:restartNumberingAfterBreak="0">
    <w:nsid w:val="49CCFBF0"/>
    <w:multiLevelType w:val="hybridMultilevel"/>
    <w:tmpl w:val="996412E6"/>
    <w:lvl w:ilvl="0" w:tplc="6B446940">
      <w:start w:val="1"/>
      <w:numFmt w:val="bullet"/>
      <w:lvlText w:val="-"/>
      <w:lvlJc w:val="left"/>
      <w:pPr>
        <w:ind w:left="1080" w:hanging="360"/>
      </w:pPr>
      <w:rPr>
        <w:rFonts w:ascii="Aptos" w:hAnsi="Aptos" w:hint="default"/>
      </w:rPr>
    </w:lvl>
    <w:lvl w:ilvl="1" w:tplc="49D600F0">
      <w:start w:val="1"/>
      <w:numFmt w:val="bullet"/>
      <w:lvlText w:val="o"/>
      <w:lvlJc w:val="left"/>
      <w:pPr>
        <w:ind w:left="1800" w:hanging="360"/>
      </w:pPr>
      <w:rPr>
        <w:rFonts w:ascii="Courier New" w:hAnsi="Courier New" w:hint="default"/>
      </w:rPr>
    </w:lvl>
    <w:lvl w:ilvl="2" w:tplc="66788D8A">
      <w:start w:val="1"/>
      <w:numFmt w:val="bullet"/>
      <w:lvlText w:val=""/>
      <w:lvlJc w:val="left"/>
      <w:pPr>
        <w:ind w:left="2520" w:hanging="360"/>
      </w:pPr>
      <w:rPr>
        <w:rFonts w:ascii="Wingdings" w:hAnsi="Wingdings" w:hint="default"/>
      </w:rPr>
    </w:lvl>
    <w:lvl w:ilvl="3" w:tplc="6DEEE4F8">
      <w:start w:val="1"/>
      <w:numFmt w:val="bullet"/>
      <w:lvlText w:val=""/>
      <w:lvlJc w:val="left"/>
      <w:pPr>
        <w:ind w:left="3240" w:hanging="360"/>
      </w:pPr>
      <w:rPr>
        <w:rFonts w:ascii="Symbol" w:hAnsi="Symbol" w:hint="default"/>
      </w:rPr>
    </w:lvl>
    <w:lvl w:ilvl="4" w:tplc="908841CE">
      <w:start w:val="1"/>
      <w:numFmt w:val="bullet"/>
      <w:lvlText w:val="o"/>
      <w:lvlJc w:val="left"/>
      <w:pPr>
        <w:ind w:left="3960" w:hanging="360"/>
      </w:pPr>
      <w:rPr>
        <w:rFonts w:ascii="Courier New" w:hAnsi="Courier New" w:hint="default"/>
      </w:rPr>
    </w:lvl>
    <w:lvl w:ilvl="5" w:tplc="EEC8133E">
      <w:start w:val="1"/>
      <w:numFmt w:val="bullet"/>
      <w:lvlText w:val=""/>
      <w:lvlJc w:val="left"/>
      <w:pPr>
        <w:ind w:left="4680" w:hanging="360"/>
      </w:pPr>
      <w:rPr>
        <w:rFonts w:ascii="Wingdings" w:hAnsi="Wingdings" w:hint="default"/>
      </w:rPr>
    </w:lvl>
    <w:lvl w:ilvl="6" w:tplc="B0924FBE">
      <w:start w:val="1"/>
      <w:numFmt w:val="bullet"/>
      <w:lvlText w:val=""/>
      <w:lvlJc w:val="left"/>
      <w:pPr>
        <w:ind w:left="5400" w:hanging="360"/>
      </w:pPr>
      <w:rPr>
        <w:rFonts w:ascii="Symbol" w:hAnsi="Symbol" w:hint="default"/>
      </w:rPr>
    </w:lvl>
    <w:lvl w:ilvl="7" w:tplc="A432C13E">
      <w:start w:val="1"/>
      <w:numFmt w:val="bullet"/>
      <w:lvlText w:val="o"/>
      <w:lvlJc w:val="left"/>
      <w:pPr>
        <w:ind w:left="6120" w:hanging="360"/>
      </w:pPr>
      <w:rPr>
        <w:rFonts w:ascii="Courier New" w:hAnsi="Courier New" w:hint="default"/>
      </w:rPr>
    </w:lvl>
    <w:lvl w:ilvl="8" w:tplc="08F4B180">
      <w:start w:val="1"/>
      <w:numFmt w:val="bullet"/>
      <w:lvlText w:val=""/>
      <w:lvlJc w:val="left"/>
      <w:pPr>
        <w:ind w:left="6840" w:hanging="360"/>
      </w:pPr>
      <w:rPr>
        <w:rFonts w:ascii="Wingdings" w:hAnsi="Wingdings" w:hint="default"/>
      </w:rPr>
    </w:lvl>
  </w:abstractNum>
  <w:abstractNum w:abstractNumId="6" w15:restartNumberingAfterBreak="0">
    <w:nsid w:val="620FF443"/>
    <w:multiLevelType w:val="hybridMultilevel"/>
    <w:tmpl w:val="57F6F51E"/>
    <w:lvl w:ilvl="0" w:tplc="34502818">
      <w:start w:val="1"/>
      <w:numFmt w:val="bullet"/>
      <w:lvlText w:val=""/>
      <w:lvlJc w:val="left"/>
      <w:pPr>
        <w:ind w:left="720" w:hanging="360"/>
      </w:pPr>
      <w:rPr>
        <w:rFonts w:ascii="Symbol" w:hAnsi="Symbol" w:hint="default"/>
      </w:rPr>
    </w:lvl>
    <w:lvl w:ilvl="1" w:tplc="AA70FA50">
      <w:start w:val="1"/>
      <w:numFmt w:val="bullet"/>
      <w:lvlText w:val="o"/>
      <w:lvlJc w:val="left"/>
      <w:pPr>
        <w:ind w:left="1440" w:hanging="360"/>
      </w:pPr>
      <w:rPr>
        <w:rFonts w:ascii="Courier New" w:hAnsi="Courier New" w:hint="default"/>
      </w:rPr>
    </w:lvl>
    <w:lvl w:ilvl="2" w:tplc="944EEEA8">
      <w:start w:val="1"/>
      <w:numFmt w:val="bullet"/>
      <w:lvlText w:val=""/>
      <w:lvlJc w:val="left"/>
      <w:pPr>
        <w:ind w:left="2160" w:hanging="360"/>
      </w:pPr>
      <w:rPr>
        <w:rFonts w:ascii="Wingdings" w:hAnsi="Wingdings" w:hint="default"/>
      </w:rPr>
    </w:lvl>
    <w:lvl w:ilvl="3" w:tplc="2728703E">
      <w:start w:val="1"/>
      <w:numFmt w:val="bullet"/>
      <w:lvlText w:val=""/>
      <w:lvlJc w:val="left"/>
      <w:pPr>
        <w:ind w:left="2880" w:hanging="360"/>
      </w:pPr>
      <w:rPr>
        <w:rFonts w:ascii="Symbol" w:hAnsi="Symbol" w:hint="default"/>
      </w:rPr>
    </w:lvl>
    <w:lvl w:ilvl="4" w:tplc="84EE0E20">
      <w:start w:val="1"/>
      <w:numFmt w:val="bullet"/>
      <w:lvlText w:val="o"/>
      <w:lvlJc w:val="left"/>
      <w:pPr>
        <w:ind w:left="3600" w:hanging="360"/>
      </w:pPr>
      <w:rPr>
        <w:rFonts w:ascii="Courier New" w:hAnsi="Courier New" w:hint="default"/>
      </w:rPr>
    </w:lvl>
    <w:lvl w:ilvl="5" w:tplc="292E19A4">
      <w:start w:val="1"/>
      <w:numFmt w:val="bullet"/>
      <w:lvlText w:val=""/>
      <w:lvlJc w:val="left"/>
      <w:pPr>
        <w:ind w:left="4320" w:hanging="360"/>
      </w:pPr>
      <w:rPr>
        <w:rFonts w:ascii="Wingdings" w:hAnsi="Wingdings" w:hint="default"/>
      </w:rPr>
    </w:lvl>
    <w:lvl w:ilvl="6" w:tplc="2DF207E4">
      <w:start w:val="1"/>
      <w:numFmt w:val="bullet"/>
      <w:lvlText w:val=""/>
      <w:lvlJc w:val="left"/>
      <w:pPr>
        <w:ind w:left="5040" w:hanging="360"/>
      </w:pPr>
      <w:rPr>
        <w:rFonts w:ascii="Symbol" w:hAnsi="Symbol" w:hint="default"/>
      </w:rPr>
    </w:lvl>
    <w:lvl w:ilvl="7" w:tplc="F3967680">
      <w:start w:val="1"/>
      <w:numFmt w:val="bullet"/>
      <w:lvlText w:val="o"/>
      <w:lvlJc w:val="left"/>
      <w:pPr>
        <w:ind w:left="5760" w:hanging="360"/>
      </w:pPr>
      <w:rPr>
        <w:rFonts w:ascii="Courier New" w:hAnsi="Courier New" w:hint="default"/>
      </w:rPr>
    </w:lvl>
    <w:lvl w:ilvl="8" w:tplc="750CC94C">
      <w:start w:val="1"/>
      <w:numFmt w:val="bullet"/>
      <w:lvlText w:val=""/>
      <w:lvlJc w:val="left"/>
      <w:pPr>
        <w:ind w:left="6480" w:hanging="360"/>
      </w:pPr>
      <w:rPr>
        <w:rFonts w:ascii="Wingdings" w:hAnsi="Wingdings" w:hint="default"/>
      </w:rPr>
    </w:lvl>
  </w:abstractNum>
  <w:abstractNum w:abstractNumId="7" w15:restartNumberingAfterBreak="0">
    <w:nsid w:val="6771C3CA"/>
    <w:multiLevelType w:val="hybridMultilevel"/>
    <w:tmpl w:val="98BE4460"/>
    <w:lvl w:ilvl="0" w:tplc="903A79E8">
      <w:start w:val="1"/>
      <w:numFmt w:val="bullet"/>
      <w:lvlText w:val=""/>
      <w:lvlJc w:val="left"/>
      <w:pPr>
        <w:ind w:left="720" w:hanging="360"/>
      </w:pPr>
      <w:rPr>
        <w:rFonts w:ascii="Symbol" w:hAnsi="Symbol" w:hint="default"/>
      </w:rPr>
    </w:lvl>
    <w:lvl w:ilvl="1" w:tplc="1EDC67DC">
      <w:start w:val="1"/>
      <w:numFmt w:val="bullet"/>
      <w:lvlText w:val="o"/>
      <w:lvlJc w:val="left"/>
      <w:pPr>
        <w:ind w:left="1440" w:hanging="360"/>
      </w:pPr>
      <w:rPr>
        <w:rFonts w:ascii="Courier New" w:hAnsi="Courier New" w:hint="default"/>
      </w:rPr>
    </w:lvl>
    <w:lvl w:ilvl="2" w:tplc="BDB8B592">
      <w:start w:val="1"/>
      <w:numFmt w:val="bullet"/>
      <w:lvlText w:val=""/>
      <w:lvlJc w:val="left"/>
      <w:pPr>
        <w:ind w:left="2160" w:hanging="360"/>
      </w:pPr>
      <w:rPr>
        <w:rFonts w:ascii="Wingdings" w:hAnsi="Wingdings" w:hint="default"/>
      </w:rPr>
    </w:lvl>
    <w:lvl w:ilvl="3" w:tplc="48A65A84">
      <w:start w:val="1"/>
      <w:numFmt w:val="bullet"/>
      <w:lvlText w:val=""/>
      <w:lvlJc w:val="left"/>
      <w:pPr>
        <w:ind w:left="2880" w:hanging="360"/>
      </w:pPr>
      <w:rPr>
        <w:rFonts w:ascii="Symbol" w:hAnsi="Symbol" w:hint="default"/>
      </w:rPr>
    </w:lvl>
    <w:lvl w:ilvl="4" w:tplc="005E9336">
      <w:start w:val="1"/>
      <w:numFmt w:val="bullet"/>
      <w:lvlText w:val="o"/>
      <w:lvlJc w:val="left"/>
      <w:pPr>
        <w:ind w:left="3600" w:hanging="360"/>
      </w:pPr>
      <w:rPr>
        <w:rFonts w:ascii="Courier New" w:hAnsi="Courier New" w:hint="default"/>
      </w:rPr>
    </w:lvl>
    <w:lvl w:ilvl="5" w:tplc="E752CB7A">
      <w:start w:val="1"/>
      <w:numFmt w:val="bullet"/>
      <w:lvlText w:val=""/>
      <w:lvlJc w:val="left"/>
      <w:pPr>
        <w:ind w:left="4320" w:hanging="360"/>
      </w:pPr>
      <w:rPr>
        <w:rFonts w:ascii="Wingdings" w:hAnsi="Wingdings" w:hint="default"/>
      </w:rPr>
    </w:lvl>
    <w:lvl w:ilvl="6" w:tplc="7E983004">
      <w:start w:val="1"/>
      <w:numFmt w:val="bullet"/>
      <w:lvlText w:val=""/>
      <w:lvlJc w:val="left"/>
      <w:pPr>
        <w:ind w:left="5040" w:hanging="360"/>
      </w:pPr>
      <w:rPr>
        <w:rFonts w:ascii="Symbol" w:hAnsi="Symbol" w:hint="default"/>
      </w:rPr>
    </w:lvl>
    <w:lvl w:ilvl="7" w:tplc="98E86876">
      <w:start w:val="1"/>
      <w:numFmt w:val="bullet"/>
      <w:lvlText w:val="o"/>
      <w:lvlJc w:val="left"/>
      <w:pPr>
        <w:ind w:left="5760" w:hanging="360"/>
      </w:pPr>
      <w:rPr>
        <w:rFonts w:ascii="Courier New" w:hAnsi="Courier New" w:hint="default"/>
      </w:rPr>
    </w:lvl>
    <w:lvl w:ilvl="8" w:tplc="0818F7E4">
      <w:start w:val="1"/>
      <w:numFmt w:val="bullet"/>
      <w:lvlText w:val=""/>
      <w:lvlJc w:val="left"/>
      <w:pPr>
        <w:ind w:left="6480" w:hanging="360"/>
      </w:pPr>
      <w:rPr>
        <w:rFonts w:ascii="Wingdings" w:hAnsi="Wingdings" w:hint="default"/>
      </w:rPr>
    </w:lvl>
  </w:abstractNum>
  <w:abstractNum w:abstractNumId="8" w15:restartNumberingAfterBreak="0">
    <w:nsid w:val="72605134"/>
    <w:multiLevelType w:val="hybridMultilevel"/>
    <w:tmpl w:val="C3065932"/>
    <w:lvl w:ilvl="0" w:tplc="58E0E2FE">
      <w:start w:val="1"/>
      <w:numFmt w:val="bullet"/>
      <w:lvlText w:val="-"/>
      <w:lvlJc w:val="left"/>
      <w:pPr>
        <w:ind w:left="1080" w:hanging="360"/>
      </w:pPr>
      <w:rPr>
        <w:rFonts w:ascii="Aptos" w:hAnsi="Aptos" w:hint="default"/>
      </w:rPr>
    </w:lvl>
    <w:lvl w:ilvl="1" w:tplc="EA320D8C">
      <w:start w:val="1"/>
      <w:numFmt w:val="bullet"/>
      <w:lvlText w:val="o"/>
      <w:lvlJc w:val="left"/>
      <w:pPr>
        <w:ind w:left="1800" w:hanging="360"/>
      </w:pPr>
      <w:rPr>
        <w:rFonts w:ascii="Courier New" w:hAnsi="Courier New" w:hint="default"/>
      </w:rPr>
    </w:lvl>
    <w:lvl w:ilvl="2" w:tplc="35FC7A92">
      <w:start w:val="1"/>
      <w:numFmt w:val="bullet"/>
      <w:lvlText w:val=""/>
      <w:lvlJc w:val="left"/>
      <w:pPr>
        <w:ind w:left="2520" w:hanging="360"/>
      </w:pPr>
      <w:rPr>
        <w:rFonts w:ascii="Wingdings" w:hAnsi="Wingdings" w:hint="default"/>
      </w:rPr>
    </w:lvl>
    <w:lvl w:ilvl="3" w:tplc="A3C8B838">
      <w:start w:val="1"/>
      <w:numFmt w:val="bullet"/>
      <w:lvlText w:val=""/>
      <w:lvlJc w:val="left"/>
      <w:pPr>
        <w:ind w:left="3240" w:hanging="360"/>
      </w:pPr>
      <w:rPr>
        <w:rFonts w:ascii="Symbol" w:hAnsi="Symbol" w:hint="default"/>
      </w:rPr>
    </w:lvl>
    <w:lvl w:ilvl="4" w:tplc="E0ACECA0">
      <w:start w:val="1"/>
      <w:numFmt w:val="bullet"/>
      <w:lvlText w:val="o"/>
      <w:lvlJc w:val="left"/>
      <w:pPr>
        <w:ind w:left="3960" w:hanging="360"/>
      </w:pPr>
      <w:rPr>
        <w:rFonts w:ascii="Courier New" w:hAnsi="Courier New" w:hint="default"/>
      </w:rPr>
    </w:lvl>
    <w:lvl w:ilvl="5" w:tplc="3D22C390">
      <w:start w:val="1"/>
      <w:numFmt w:val="bullet"/>
      <w:lvlText w:val=""/>
      <w:lvlJc w:val="left"/>
      <w:pPr>
        <w:ind w:left="4680" w:hanging="360"/>
      </w:pPr>
      <w:rPr>
        <w:rFonts w:ascii="Wingdings" w:hAnsi="Wingdings" w:hint="default"/>
      </w:rPr>
    </w:lvl>
    <w:lvl w:ilvl="6" w:tplc="EDA0A946">
      <w:start w:val="1"/>
      <w:numFmt w:val="bullet"/>
      <w:lvlText w:val=""/>
      <w:lvlJc w:val="left"/>
      <w:pPr>
        <w:ind w:left="5400" w:hanging="360"/>
      </w:pPr>
      <w:rPr>
        <w:rFonts w:ascii="Symbol" w:hAnsi="Symbol" w:hint="default"/>
      </w:rPr>
    </w:lvl>
    <w:lvl w:ilvl="7" w:tplc="64B297AE">
      <w:start w:val="1"/>
      <w:numFmt w:val="bullet"/>
      <w:lvlText w:val="o"/>
      <w:lvlJc w:val="left"/>
      <w:pPr>
        <w:ind w:left="6120" w:hanging="360"/>
      </w:pPr>
      <w:rPr>
        <w:rFonts w:ascii="Courier New" w:hAnsi="Courier New" w:hint="default"/>
      </w:rPr>
    </w:lvl>
    <w:lvl w:ilvl="8" w:tplc="6D862672">
      <w:start w:val="1"/>
      <w:numFmt w:val="bullet"/>
      <w:lvlText w:val=""/>
      <w:lvlJc w:val="left"/>
      <w:pPr>
        <w:ind w:left="6840" w:hanging="360"/>
      </w:pPr>
      <w:rPr>
        <w:rFonts w:ascii="Wingdings" w:hAnsi="Wingdings" w:hint="default"/>
      </w:rPr>
    </w:lvl>
  </w:abstractNum>
  <w:abstractNum w:abstractNumId="9" w15:restartNumberingAfterBreak="0">
    <w:nsid w:val="7A9281FF"/>
    <w:multiLevelType w:val="hybridMultilevel"/>
    <w:tmpl w:val="A838F146"/>
    <w:lvl w:ilvl="0" w:tplc="9650FF0E">
      <w:start w:val="1"/>
      <w:numFmt w:val="bullet"/>
      <w:lvlText w:val=""/>
      <w:lvlJc w:val="left"/>
      <w:pPr>
        <w:ind w:left="720" w:hanging="360"/>
      </w:pPr>
      <w:rPr>
        <w:rFonts w:ascii="Symbol" w:hAnsi="Symbol" w:hint="default"/>
      </w:rPr>
    </w:lvl>
    <w:lvl w:ilvl="1" w:tplc="4CE42EBA">
      <w:start w:val="1"/>
      <w:numFmt w:val="bullet"/>
      <w:lvlText w:val="o"/>
      <w:lvlJc w:val="left"/>
      <w:pPr>
        <w:ind w:left="1440" w:hanging="360"/>
      </w:pPr>
      <w:rPr>
        <w:rFonts w:ascii="Courier New" w:hAnsi="Courier New" w:hint="default"/>
      </w:rPr>
    </w:lvl>
    <w:lvl w:ilvl="2" w:tplc="F6C8E4E4">
      <w:start w:val="1"/>
      <w:numFmt w:val="bullet"/>
      <w:lvlText w:val=""/>
      <w:lvlJc w:val="left"/>
      <w:pPr>
        <w:ind w:left="2160" w:hanging="360"/>
      </w:pPr>
      <w:rPr>
        <w:rFonts w:ascii="Wingdings" w:hAnsi="Wingdings" w:hint="default"/>
      </w:rPr>
    </w:lvl>
    <w:lvl w:ilvl="3" w:tplc="91FC0BA8">
      <w:start w:val="1"/>
      <w:numFmt w:val="bullet"/>
      <w:lvlText w:val=""/>
      <w:lvlJc w:val="left"/>
      <w:pPr>
        <w:ind w:left="2880" w:hanging="360"/>
      </w:pPr>
      <w:rPr>
        <w:rFonts w:ascii="Symbol" w:hAnsi="Symbol" w:hint="default"/>
      </w:rPr>
    </w:lvl>
    <w:lvl w:ilvl="4" w:tplc="7622544E">
      <w:start w:val="1"/>
      <w:numFmt w:val="bullet"/>
      <w:lvlText w:val="o"/>
      <w:lvlJc w:val="left"/>
      <w:pPr>
        <w:ind w:left="3600" w:hanging="360"/>
      </w:pPr>
      <w:rPr>
        <w:rFonts w:ascii="Courier New" w:hAnsi="Courier New" w:hint="default"/>
      </w:rPr>
    </w:lvl>
    <w:lvl w:ilvl="5" w:tplc="941EBBFA">
      <w:start w:val="1"/>
      <w:numFmt w:val="bullet"/>
      <w:lvlText w:val=""/>
      <w:lvlJc w:val="left"/>
      <w:pPr>
        <w:ind w:left="4320" w:hanging="360"/>
      </w:pPr>
      <w:rPr>
        <w:rFonts w:ascii="Wingdings" w:hAnsi="Wingdings" w:hint="default"/>
      </w:rPr>
    </w:lvl>
    <w:lvl w:ilvl="6" w:tplc="EC2CDE72">
      <w:start w:val="1"/>
      <w:numFmt w:val="bullet"/>
      <w:lvlText w:val=""/>
      <w:lvlJc w:val="left"/>
      <w:pPr>
        <w:ind w:left="5040" w:hanging="360"/>
      </w:pPr>
      <w:rPr>
        <w:rFonts w:ascii="Symbol" w:hAnsi="Symbol" w:hint="default"/>
      </w:rPr>
    </w:lvl>
    <w:lvl w:ilvl="7" w:tplc="4AFCF2E4">
      <w:start w:val="1"/>
      <w:numFmt w:val="bullet"/>
      <w:lvlText w:val="o"/>
      <w:lvlJc w:val="left"/>
      <w:pPr>
        <w:ind w:left="5760" w:hanging="360"/>
      </w:pPr>
      <w:rPr>
        <w:rFonts w:ascii="Courier New" w:hAnsi="Courier New" w:hint="default"/>
      </w:rPr>
    </w:lvl>
    <w:lvl w:ilvl="8" w:tplc="BD609E34">
      <w:start w:val="1"/>
      <w:numFmt w:val="bullet"/>
      <w:lvlText w:val=""/>
      <w:lvlJc w:val="left"/>
      <w:pPr>
        <w:ind w:left="6480" w:hanging="360"/>
      </w:pPr>
      <w:rPr>
        <w:rFonts w:ascii="Wingdings" w:hAnsi="Wingdings" w:hint="default"/>
      </w:rPr>
    </w:lvl>
  </w:abstractNum>
  <w:num w:numId="1" w16cid:durableId="1372607533">
    <w:abstractNumId w:val="9"/>
  </w:num>
  <w:num w:numId="2" w16cid:durableId="2042052037">
    <w:abstractNumId w:val="8"/>
  </w:num>
  <w:num w:numId="3" w16cid:durableId="1013412686">
    <w:abstractNumId w:val="5"/>
  </w:num>
  <w:num w:numId="4" w16cid:durableId="1436906996">
    <w:abstractNumId w:val="0"/>
  </w:num>
  <w:num w:numId="5" w16cid:durableId="198902697">
    <w:abstractNumId w:val="2"/>
  </w:num>
  <w:num w:numId="6" w16cid:durableId="1050690945">
    <w:abstractNumId w:val="1"/>
  </w:num>
  <w:num w:numId="7" w16cid:durableId="764688630">
    <w:abstractNumId w:val="4"/>
  </w:num>
  <w:num w:numId="8" w16cid:durableId="1971667127">
    <w:abstractNumId w:val="6"/>
  </w:num>
  <w:num w:numId="9" w16cid:durableId="4089967">
    <w:abstractNumId w:val="3"/>
  </w:num>
  <w:num w:numId="10" w16cid:durableId="19034240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 Kristian Rudi">
    <w15:presenceInfo w15:providerId="AD" w15:userId="S::olru004@egms.no::f5a5a41d-aa0d-4319-bc11-ef97976e3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9AB62A"/>
    <w:rsid w:val="00156565"/>
    <w:rsid w:val="003A25A1"/>
    <w:rsid w:val="0047C65D"/>
    <w:rsid w:val="00572ED0"/>
    <w:rsid w:val="008844FC"/>
    <w:rsid w:val="00A96B15"/>
    <w:rsid w:val="00B294C6"/>
    <w:rsid w:val="00F60D56"/>
    <w:rsid w:val="0101BDF1"/>
    <w:rsid w:val="01C090A8"/>
    <w:rsid w:val="02095E3D"/>
    <w:rsid w:val="039BC280"/>
    <w:rsid w:val="03B1F967"/>
    <w:rsid w:val="04765EC5"/>
    <w:rsid w:val="04E877CA"/>
    <w:rsid w:val="054FFF8B"/>
    <w:rsid w:val="0552FD91"/>
    <w:rsid w:val="05756B6A"/>
    <w:rsid w:val="06475417"/>
    <w:rsid w:val="06B05D69"/>
    <w:rsid w:val="071B31A3"/>
    <w:rsid w:val="071E6FF2"/>
    <w:rsid w:val="07262837"/>
    <w:rsid w:val="0752E256"/>
    <w:rsid w:val="07E31027"/>
    <w:rsid w:val="0859F5AC"/>
    <w:rsid w:val="08DBCA0B"/>
    <w:rsid w:val="0956AEAB"/>
    <w:rsid w:val="09654F41"/>
    <w:rsid w:val="0972E592"/>
    <w:rsid w:val="09F085E2"/>
    <w:rsid w:val="0A07C7F1"/>
    <w:rsid w:val="0A28CCF7"/>
    <w:rsid w:val="0AF77BB4"/>
    <w:rsid w:val="0B03E210"/>
    <w:rsid w:val="0B13C2D1"/>
    <w:rsid w:val="0BAA3B17"/>
    <w:rsid w:val="0C44882F"/>
    <w:rsid w:val="0D483C0F"/>
    <w:rsid w:val="0D95864F"/>
    <w:rsid w:val="0DA0AE35"/>
    <w:rsid w:val="0DD51589"/>
    <w:rsid w:val="0DD77B3A"/>
    <w:rsid w:val="0DD7F30F"/>
    <w:rsid w:val="0F0C3CF0"/>
    <w:rsid w:val="0F867E35"/>
    <w:rsid w:val="10152646"/>
    <w:rsid w:val="102027A0"/>
    <w:rsid w:val="1041FB8E"/>
    <w:rsid w:val="10B7C1D6"/>
    <w:rsid w:val="10CB6F44"/>
    <w:rsid w:val="11157548"/>
    <w:rsid w:val="1182F7D8"/>
    <w:rsid w:val="11F46E24"/>
    <w:rsid w:val="1369C489"/>
    <w:rsid w:val="14393223"/>
    <w:rsid w:val="14585B86"/>
    <w:rsid w:val="1466FBE2"/>
    <w:rsid w:val="1519B56F"/>
    <w:rsid w:val="151D5CE9"/>
    <w:rsid w:val="156780A7"/>
    <w:rsid w:val="163A6911"/>
    <w:rsid w:val="16525E29"/>
    <w:rsid w:val="16698A08"/>
    <w:rsid w:val="17267362"/>
    <w:rsid w:val="17299AFD"/>
    <w:rsid w:val="17E79189"/>
    <w:rsid w:val="18A65E4A"/>
    <w:rsid w:val="19E571F3"/>
    <w:rsid w:val="19E8A2FA"/>
    <w:rsid w:val="1A10F712"/>
    <w:rsid w:val="1A34E88B"/>
    <w:rsid w:val="1A615FE2"/>
    <w:rsid w:val="1ADBA1E0"/>
    <w:rsid w:val="1AECB985"/>
    <w:rsid w:val="1B5401BD"/>
    <w:rsid w:val="1BFF30B8"/>
    <w:rsid w:val="1C2E39C3"/>
    <w:rsid w:val="1C70819C"/>
    <w:rsid w:val="1D046F50"/>
    <w:rsid w:val="1D8AA268"/>
    <w:rsid w:val="1DC2A5CF"/>
    <w:rsid w:val="1DC7EE51"/>
    <w:rsid w:val="1F31C26E"/>
    <w:rsid w:val="1F5489A3"/>
    <w:rsid w:val="1F90BE28"/>
    <w:rsid w:val="20FC93D2"/>
    <w:rsid w:val="212C8728"/>
    <w:rsid w:val="217E7783"/>
    <w:rsid w:val="219D9EA7"/>
    <w:rsid w:val="21DED025"/>
    <w:rsid w:val="223ED9F2"/>
    <w:rsid w:val="22A225BB"/>
    <w:rsid w:val="22B07CEC"/>
    <w:rsid w:val="232B982A"/>
    <w:rsid w:val="23C953AC"/>
    <w:rsid w:val="240BBD50"/>
    <w:rsid w:val="2480D30E"/>
    <w:rsid w:val="24CED814"/>
    <w:rsid w:val="25E7F445"/>
    <w:rsid w:val="265700B8"/>
    <w:rsid w:val="268F0A89"/>
    <w:rsid w:val="26AC466D"/>
    <w:rsid w:val="276009EE"/>
    <w:rsid w:val="281D86A1"/>
    <w:rsid w:val="2940B438"/>
    <w:rsid w:val="2999244B"/>
    <w:rsid w:val="2A049FED"/>
    <w:rsid w:val="2A33DD93"/>
    <w:rsid w:val="2A98132D"/>
    <w:rsid w:val="2B527C94"/>
    <w:rsid w:val="2C1E38BE"/>
    <w:rsid w:val="2CA7BD67"/>
    <w:rsid w:val="2D5C3A1D"/>
    <w:rsid w:val="2DAA9C8D"/>
    <w:rsid w:val="2E8966B9"/>
    <w:rsid w:val="2E9B38A3"/>
    <w:rsid w:val="2EC3D3F2"/>
    <w:rsid w:val="2ED3EE74"/>
    <w:rsid w:val="2EEB3E25"/>
    <w:rsid w:val="2F03B142"/>
    <w:rsid w:val="2F09CE77"/>
    <w:rsid w:val="2F4C2725"/>
    <w:rsid w:val="2F8AD7AD"/>
    <w:rsid w:val="30219BC0"/>
    <w:rsid w:val="30528777"/>
    <w:rsid w:val="307E40EF"/>
    <w:rsid w:val="30A91B4F"/>
    <w:rsid w:val="31645C5A"/>
    <w:rsid w:val="31DD81D5"/>
    <w:rsid w:val="325DAAFC"/>
    <w:rsid w:val="3263654D"/>
    <w:rsid w:val="3272DC78"/>
    <w:rsid w:val="32D563AA"/>
    <w:rsid w:val="32EFC291"/>
    <w:rsid w:val="332B0BD8"/>
    <w:rsid w:val="33ED59A1"/>
    <w:rsid w:val="3517AF48"/>
    <w:rsid w:val="35D0026A"/>
    <w:rsid w:val="35EB9004"/>
    <w:rsid w:val="36AC4BD0"/>
    <w:rsid w:val="36EE1C2F"/>
    <w:rsid w:val="3733FD67"/>
    <w:rsid w:val="39851479"/>
    <w:rsid w:val="39C1FDEF"/>
    <w:rsid w:val="39E834D0"/>
    <w:rsid w:val="3A179049"/>
    <w:rsid w:val="3B68A579"/>
    <w:rsid w:val="3B722D61"/>
    <w:rsid w:val="3BCBF97E"/>
    <w:rsid w:val="3C3F13F8"/>
    <w:rsid w:val="3C7DC1A3"/>
    <w:rsid w:val="3C8BD3D9"/>
    <w:rsid w:val="3C9415B2"/>
    <w:rsid w:val="3CA9C2E3"/>
    <w:rsid w:val="3D2A5202"/>
    <w:rsid w:val="3F6B3757"/>
    <w:rsid w:val="3FBD5A90"/>
    <w:rsid w:val="3FC3CC5D"/>
    <w:rsid w:val="400A88AD"/>
    <w:rsid w:val="40113FA1"/>
    <w:rsid w:val="40270E98"/>
    <w:rsid w:val="405AA5A5"/>
    <w:rsid w:val="4076456B"/>
    <w:rsid w:val="40E39BB2"/>
    <w:rsid w:val="41938632"/>
    <w:rsid w:val="41CA3EED"/>
    <w:rsid w:val="41D4A486"/>
    <w:rsid w:val="42214382"/>
    <w:rsid w:val="42A49585"/>
    <w:rsid w:val="43167763"/>
    <w:rsid w:val="436EFFFE"/>
    <w:rsid w:val="4373E813"/>
    <w:rsid w:val="43C15B77"/>
    <w:rsid w:val="43D52CCB"/>
    <w:rsid w:val="447B8D69"/>
    <w:rsid w:val="449E5907"/>
    <w:rsid w:val="462C581F"/>
    <w:rsid w:val="4645EE22"/>
    <w:rsid w:val="473D6ED2"/>
    <w:rsid w:val="4740E430"/>
    <w:rsid w:val="4757EC4C"/>
    <w:rsid w:val="478E3D5A"/>
    <w:rsid w:val="47ED2669"/>
    <w:rsid w:val="48AD92F1"/>
    <w:rsid w:val="48B28E86"/>
    <w:rsid w:val="4969C614"/>
    <w:rsid w:val="4A538FAD"/>
    <w:rsid w:val="4B085E60"/>
    <w:rsid w:val="4B7FABE6"/>
    <w:rsid w:val="4C0A4CD9"/>
    <w:rsid w:val="4C3232EA"/>
    <w:rsid w:val="4CAFDC81"/>
    <w:rsid w:val="4CD3B2CE"/>
    <w:rsid w:val="4D13D451"/>
    <w:rsid w:val="4DAA01B2"/>
    <w:rsid w:val="4E6C39A4"/>
    <w:rsid w:val="4E7FF71D"/>
    <w:rsid w:val="4EEDF4E0"/>
    <w:rsid w:val="4F76F74E"/>
    <w:rsid w:val="501B7B9B"/>
    <w:rsid w:val="50E3B244"/>
    <w:rsid w:val="512AE36A"/>
    <w:rsid w:val="52062739"/>
    <w:rsid w:val="52803499"/>
    <w:rsid w:val="52BF3AA9"/>
    <w:rsid w:val="52E737D6"/>
    <w:rsid w:val="54C9E946"/>
    <w:rsid w:val="54E89AED"/>
    <w:rsid w:val="556795D9"/>
    <w:rsid w:val="557C0F30"/>
    <w:rsid w:val="55EAAB60"/>
    <w:rsid w:val="55FA4AB0"/>
    <w:rsid w:val="5750DEBA"/>
    <w:rsid w:val="5835AEC4"/>
    <w:rsid w:val="58B4AC04"/>
    <w:rsid w:val="5947B7A4"/>
    <w:rsid w:val="59CF60C7"/>
    <w:rsid w:val="5AAFE448"/>
    <w:rsid w:val="5ACD0BBA"/>
    <w:rsid w:val="5ACFB8A5"/>
    <w:rsid w:val="5B1994EC"/>
    <w:rsid w:val="5B2BF8FB"/>
    <w:rsid w:val="5BC7D8EA"/>
    <w:rsid w:val="5C00524F"/>
    <w:rsid w:val="5C0847BD"/>
    <w:rsid w:val="5C190315"/>
    <w:rsid w:val="5C697C13"/>
    <w:rsid w:val="5C8366CF"/>
    <w:rsid w:val="5CFE5A52"/>
    <w:rsid w:val="5D020879"/>
    <w:rsid w:val="5D05F9F7"/>
    <w:rsid w:val="5D32C417"/>
    <w:rsid w:val="5D53653A"/>
    <w:rsid w:val="5DE97594"/>
    <w:rsid w:val="5E1B01FD"/>
    <w:rsid w:val="5F7F6EBD"/>
    <w:rsid w:val="5F98FF26"/>
    <w:rsid w:val="5FE91513"/>
    <w:rsid w:val="608A8F27"/>
    <w:rsid w:val="60C479C7"/>
    <w:rsid w:val="60F0F7DF"/>
    <w:rsid w:val="60F46AD3"/>
    <w:rsid w:val="6153ACE5"/>
    <w:rsid w:val="61AE5D7D"/>
    <w:rsid w:val="61D88CDE"/>
    <w:rsid w:val="61F9369A"/>
    <w:rsid w:val="6290970C"/>
    <w:rsid w:val="6294FE7D"/>
    <w:rsid w:val="62B133EA"/>
    <w:rsid w:val="63339329"/>
    <w:rsid w:val="638BAAC2"/>
    <w:rsid w:val="639AB62A"/>
    <w:rsid w:val="645187BC"/>
    <w:rsid w:val="64AFCCF6"/>
    <w:rsid w:val="64B4C260"/>
    <w:rsid w:val="64CFD7E0"/>
    <w:rsid w:val="64D65960"/>
    <w:rsid w:val="656D7424"/>
    <w:rsid w:val="65CBA731"/>
    <w:rsid w:val="66086A7A"/>
    <w:rsid w:val="663D383A"/>
    <w:rsid w:val="66A75A3F"/>
    <w:rsid w:val="67633566"/>
    <w:rsid w:val="68FB86A3"/>
    <w:rsid w:val="69BFE0ED"/>
    <w:rsid w:val="69C1BCE9"/>
    <w:rsid w:val="69FDF481"/>
    <w:rsid w:val="6A9E7FD6"/>
    <w:rsid w:val="6B1F39F4"/>
    <w:rsid w:val="6B745895"/>
    <w:rsid w:val="6D1EEE68"/>
    <w:rsid w:val="6D76EFAC"/>
    <w:rsid w:val="6D8FD1C6"/>
    <w:rsid w:val="6E0729BB"/>
    <w:rsid w:val="6E206DD9"/>
    <w:rsid w:val="6ECF90C0"/>
    <w:rsid w:val="70172E29"/>
    <w:rsid w:val="707A90D9"/>
    <w:rsid w:val="71E8C0A4"/>
    <w:rsid w:val="722A9481"/>
    <w:rsid w:val="722EE42D"/>
    <w:rsid w:val="726707BE"/>
    <w:rsid w:val="72EFD746"/>
    <w:rsid w:val="736EE1B2"/>
    <w:rsid w:val="74533EC7"/>
    <w:rsid w:val="74650B31"/>
    <w:rsid w:val="74A9B339"/>
    <w:rsid w:val="7544E278"/>
    <w:rsid w:val="754D52A6"/>
    <w:rsid w:val="76682DB6"/>
    <w:rsid w:val="7678C006"/>
    <w:rsid w:val="76A8289B"/>
    <w:rsid w:val="76FC83DA"/>
    <w:rsid w:val="770E51AD"/>
    <w:rsid w:val="7772CCE5"/>
    <w:rsid w:val="784612AA"/>
    <w:rsid w:val="78DA356D"/>
    <w:rsid w:val="78F830BC"/>
    <w:rsid w:val="79C1F5BD"/>
    <w:rsid w:val="79E794CE"/>
    <w:rsid w:val="7A090249"/>
    <w:rsid w:val="7A9AF5F8"/>
    <w:rsid w:val="7C897D03"/>
    <w:rsid w:val="7CD255C7"/>
    <w:rsid w:val="7CE57CE0"/>
    <w:rsid w:val="7D08B967"/>
    <w:rsid w:val="7D484DA1"/>
    <w:rsid w:val="7D6FAFC0"/>
    <w:rsid w:val="7D7323A9"/>
    <w:rsid w:val="7DEF7B7D"/>
    <w:rsid w:val="7E7F9A95"/>
    <w:rsid w:val="7E8BE36F"/>
    <w:rsid w:val="7F032BBB"/>
    <w:rsid w:val="7F24D5D0"/>
    <w:rsid w:val="7F3A2E4E"/>
    <w:rsid w:val="7FCA870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808E3"/>
  <w15:chartTrackingRefBased/>
  <w15:docId w15:val="{F4EC0710-6378-4D76-A4D2-4B5DFC549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2">
    <w:name w:val="heading 2"/>
    <w:basedOn w:val="Normal"/>
    <w:next w:val="Normal"/>
    <w:uiPriority w:val="9"/>
    <w:unhideWhenUsed/>
    <w:qFormat/>
    <w:rsid w:val="5FE91513"/>
    <w:pPr>
      <w:keepNext/>
      <w:keepLines/>
      <w:outlineLvl w:val="1"/>
    </w:pPr>
    <w:rPr>
      <w:rFonts w:asciiTheme="majorHAnsi" w:eastAsiaTheme="majorEastAsia" w:hAnsiTheme="majorHAnsi" w:cstheme="majorBidi"/>
      <w:b/>
      <w:bCs/>
      <w:color w:val="0F4761" w:themeColor="accent1" w:themeShade="BF"/>
      <w:sz w:val="32"/>
      <w:szCs w:val="32"/>
    </w:rPr>
  </w:style>
  <w:style w:type="paragraph" w:styleId="Overskrift3">
    <w:name w:val="heading 3"/>
    <w:basedOn w:val="Normal"/>
    <w:next w:val="Normal"/>
    <w:uiPriority w:val="9"/>
    <w:unhideWhenUsed/>
    <w:qFormat/>
    <w:rsid w:val="5FE91513"/>
    <w:pPr>
      <w:keepNext/>
      <w:keepLines/>
      <w:spacing w:before="281" w:after="281"/>
      <w:outlineLvl w:val="2"/>
    </w:pPr>
    <w:rPr>
      <w:rFonts w:eastAsiaTheme="majorEastAsia" w:cstheme="majorBidi"/>
      <w:b/>
      <w:bCs/>
      <w:color w:val="0F4761" w:themeColor="accent1" w:themeShade="B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DD77B3A"/>
    <w:pPr>
      <w:ind w:left="720"/>
      <w:contextualSpacing/>
    </w:pPr>
  </w:style>
  <w:style w:type="table" w:styleId="Tabellrutenett">
    <w:name w:val="Table Grid"/>
    <w:basedOn w:val="Vanligtabel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terktsitat">
    <w:name w:val="Intense Quote"/>
    <w:basedOn w:val="Normal"/>
    <w:next w:val="Normal"/>
    <w:uiPriority w:val="30"/>
    <w:qFormat/>
    <w:rsid w:val="0A07C7F1"/>
    <w:pPr>
      <w:spacing w:before="360" w:after="360"/>
      <w:ind w:left="864" w:right="864"/>
      <w:jc w:val="center"/>
    </w:pPr>
    <w:rPr>
      <w:i/>
      <w:iCs/>
      <w:color w:val="0F4761" w:themeColor="accent1" w:themeShade="BF"/>
    </w:rPr>
  </w:style>
  <w:style w:type="paragraph" w:styleId="Merknadstekst">
    <w:name w:val="annotation text"/>
    <w:basedOn w:val="Normal"/>
    <w:link w:val="MerknadstekstTegn"/>
    <w:uiPriority w:val="99"/>
    <w:semiHidden/>
    <w:unhideWhenUsed/>
    <w:pPr>
      <w:spacing w:line="240" w:lineRule="auto"/>
    </w:pPr>
    <w:rPr>
      <w:sz w:val="20"/>
      <w:szCs w:val="20"/>
    </w:rPr>
  </w:style>
  <w:style w:type="character" w:customStyle="1" w:styleId="MerknadstekstTegn">
    <w:name w:val="Merknadstekst Tegn"/>
    <w:basedOn w:val="Standardskriftforavsnitt"/>
    <w:link w:val="Merknadstekst"/>
    <w:uiPriority w:val="99"/>
    <w:semiHidden/>
    <w:rPr>
      <w:sz w:val="20"/>
      <w:szCs w:val="20"/>
    </w:rPr>
  </w:style>
  <w:style w:type="character" w:styleId="Merknadsreferanse">
    <w:name w:val="annotation reference"/>
    <w:basedOn w:val="Standardskriftforavsnit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3C9F75838D19D47A12A429234C9588C" ma:contentTypeVersion="38" ma:contentTypeDescription="Opprett et nytt dokument." ma:contentTypeScope="" ma:versionID="e3abcef3db0cbb1ae4739353f2b28ba1">
  <xsd:schema xmlns:xsd="http://www.w3.org/2001/XMLSchema" xmlns:xs="http://www.w3.org/2001/XMLSchema" xmlns:p="http://schemas.microsoft.com/office/2006/metadata/properties" xmlns:ns2="c2cbe2e7-7445-4686-a9b4-b8f981ffb754" xmlns:ns3="909ed96a-16a6-46cc-ae8a-86edebdc694b" xmlns:ns4="7683ab99-930a-4355-bca2-3e914a044e30" targetNamespace="http://schemas.microsoft.com/office/2006/metadata/properties" ma:root="true" ma:fieldsID="ad4647c0f7df5afa3e53df1a3fef62b7" ns2:_="" ns3:_="" ns4:_="">
    <xsd:import namespace="c2cbe2e7-7445-4686-a9b4-b8f981ffb754"/>
    <xsd:import namespace="909ed96a-16a6-46cc-ae8a-86edebdc694b"/>
    <xsd:import namespace="7683ab99-930a-4355-bca2-3e914a044e30"/>
    <xsd:element name="properties">
      <xsd:complexType>
        <xsd:sequence>
          <xsd:element name="documentManagement">
            <xsd:complexType>
              <xsd:all>
                <xsd:element ref="ns2:c163d99eb02a47ad8469e00f330e7adf" minOccurs="0"/>
                <xsd:element ref="ns2:TaxCatchAll" minOccurs="0"/>
                <xsd:element ref="ns2:TaxCatchAllLabel" minOccurs="0"/>
                <xsd:element ref="ns2:k2ad0dd281cb488f80ae32d72ddc0c5f" minOccurs="0"/>
                <xsd:element ref="ns2:Eier" minOccurs="0"/>
                <xsd:element ref="ns2:j3470005e4d549748e5ed99ac9831258" minOccurs="0"/>
                <xsd:element ref="ns2:e7da61b9b7134ea9ac9418276c5d90f6" minOccurs="0"/>
                <xsd:element ref="ns2:jd171b5e15a34a1c883b18a49d402130" minOccurs="0"/>
                <xsd:element ref="ns3:MediaServiceDateTaken" minOccurs="0"/>
                <xsd:element ref="ns3:MediaLengthInSeconds" minOccurs="0"/>
                <xsd:element ref="ns3:MediaServiceAutoKeyPoints" minOccurs="0"/>
                <xsd:element ref="ns3:MediaServiceKeyPoints" minOccurs="0"/>
                <xsd:element ref="ns4:SharedWithUsers" minOccurs="0"/>
                <xsd:element ref="ns4:SharedWithDetails" minOccurs="0"/>
                <xsd:element ref="ns3:MediaServiceSearchProperties" minOccurs="0"/>
                <xsd:element ref="ns3:MediaServiceMetadata" minOccurs="0"/>
                <xsd:element ref="ns3:lcf76f155ced4ddcb4097134ff3c332f" minOccurs="0"/>
                <xsd:element ref="ns3:MediaServiceFastMetadata"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Leaders" minOccurs="0"/>
                <xsd:element ref="ns3:Members" minOccurs="0"/>
                <xsd:element ref="ns3:Member_Groups" minOccurs="0"/>
                <xsd:element ref="ns3:Distribution_Groups" minOccurs="0"/>
                <xsd:element ref="ns3:LMS_Mappings" minOccurs="0"/>
                <xsd:element ref="ns3:Invited_Leaders" minOccurs="0"/>
                <xsd:element ref="ns3:Invited_Members" minOccurs="0"/>
                <xsd:element ref="ns3:Self_Registration_Enabled" minOccurs="0"/>
                <xsd:element ref="ns3:Has_Leaders_Only_SectionGroup" minOccurs="0"/>
                <xsd:element ref="ns3:Is_Collaboration_Space_Locked" minOccurs="0"/>
                <xsd:element ref="ns3:IsNotebookLocked" minOccurs="0"/>
                <xsd:element ref="ns3:Teams_Channel_Section_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be2e7-7445-4686-a9b4-b8f981ffb754" elementFormDefault="qualified">
    <xsd:import namespace="http://schemas.microsoft.com/office/2006/documentManagement/types"/>
    <xsd:import namespace="http://schemas.microsoft.com/office/infopath/2007/PartnerControls"/>
    <xsd:element name="c163d99eb02a47ad8469e00f330e7adf" ma:index="8" nillable="true" ma:taxonomy="true" ma:internalName="c163d99eb02a47ad8469e00f330e7adf" ma:taxonomyFieldName="Avhending" ma:displayName="Avhending" ma:readOnly="false" ma:default="7;#Kasser|5f5645f1-bb11-49c5-8a7a-797d36a0b04c" ma:fieldId="{c163d99e-b02a-47ad-8469-e00f330e7adf}" ma:sspId="66094045-d10e-44e2-bff2-dc49cbe61589" ma:termSetId="fd77cdf5-c0a6-4f63-a5d7-3ebd33126ba6" ma:anchorId="3f61f1f0-1ba2-4698-8655-9a120125c74b" ma:open="false" ma:isKeyword="false">
      <xsd:complexType>
        <xsd:sequence>
          <xsd:element ref="pc:Terms" minOccurs="0" maxOccurs="1"/>
        </xsd:sequence>
      </xsd:complexType>
    </xsd:element>
    <xsd:element name="TaxCatchAll" ma:index="9" nillable="true" ma:displayName="Taxonomy Catch All Column" ma:hidden="true" ma:list="{7be99fae-7aee-44d3-b4e6-64a59a5e4935}" ma:internalName="TaxCatchAll" ma:showField="CatchAllData" ma:web="7683ab99-930a-4355-bca2-3e914a044e3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7be99fae-7aee-44d3-b4e6-64a59a5e4935}" ma:internalName="TaxCatchAllLabel" ma:readOnly="true" ma:showField="CatchAllDataLabel" ma:web="7683ab99-930a-4355-bca2-3e914a044e30">
      <xsd:complexType>
        <xsd:complexContent>
          <xsd:extension base="dms:MultiChoiceLookup">
            <xsd:sequence>
              <xsd:element name="Value" type="dms:Lookup" maxOccurs="unbounded" minOccurs="0" nillable="true"/>
            </xsd:sequence>
          </xsd:extension>
        </xsd:complexContent>
      </xsd:complexType>
    </xsd:element>
    <xsd:element name="k2ad0dd281cb488f80ae32d72ddc0c5f" ma:index="12" nillable="true" ma:taxonomy="true" ma:internalName="k2ad0dd281cb488f80ae32d72ddc0c5f" ma:taxonomyFieldName="Bevaringsverdi" ma:displayName="Bevaringsverdi" ma:readOnly="false" ma:default="" ma:fieldId="{42ad0dd2-81cb-488f-80ae-32d72ddc0c5f}" ma:sspId="66094045-d10e-44e2-bff2-dc49cbe61589" ma:termSetId="fd77cdf5-c0a6-4f63-a5d7-3ebd33126ba6" ma:anchorId="0e7a5c1d-7e18-4437-9af5-3c96057e0a65" ma:open="false" ma:isKeyword="false">
      <xsd:complexType>
        <xsd:sequence>
          <xsd:element ref="pc:Terms" minOccurs="0" maxOccurs="1"/>
        </xsd:sequence>
      </xsd:complexType>
    </xsd:element>
    <xsd:element name="Eier" ma:index="14" nillable="true" ma:displayName="Eier" ma:description="Eier av informasjon, dokument eller epost" ma:list="UserInfo" ma:SharePointGroup="0" ma:internalName="Eie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j3470005e4d549748e5ed99ac9831258" ma:index="15" nillable="true" ma:taxonomy="true" ma:internalName="j3470005e4d549748e5ed99ac9831258" ma:taxonomyFieldName="Hjemmel" ma:displayName="Hjemmel" ma:readOnly="false" ma:default="" ma:fieldId="{33470005-e4d5-4974-8e5e-d99ac9831258}" ma:taxonomyMulti="true" ma:sspId="66094045-d10e-44e2-bff2-dc49cbe61589" ma:termSetId="bf0b5108-3ec6-48b3-a7ba-ba793bbc98c9" ma:anchorId="a971debd-71f4-4736-88db-394bbd319ab4" ma:open="true" ma:isKeyword="false">
      <xsd:complexType>
        <xsd:sequence>
          <xsd:element ref="pc:Terms" minOccurs="0" maxOccurs="1"/>
        </xsd:sequence>
      </xsd:complexType>
    </xsd:element>
    <xsd:element name="e7da61b9b7134ea9ac9418276c5d90f6" ma:index="17" nillable="true" ma:taxonomy="true" ma:internalName="e7da61b9b7134ea9ac9418276c5d90f6" ma:taxonomyFieldName="Organisatorisk_x0020_enhet" ma:displayName="Organisatorisk enhet" ma:readOnly="false" ma:fieldId="{e7da61b9-b713-4ea9-ac94-18276c5d90f6}" ma:sspId="66094045-d10e-44e2-bff2-dc49cbe61589" ma:termSetId="fd77cdf5-c0a6-4f63-a5d7-3ebd33126ba6" ma:anchorId="f3dc6817-7aea-47f0-8359-e3088d1b9af3" ma:open="false" ma:isKeyword="false">
      <xsd:complexType>
        <xsd:sequence>
          <xsd:element ref="pc:Terms" minOccurs="0" maxOccurs="1"/>
        </xsd:sequence>
      </xsd:complexType>
    </xsd:element>
    <xsd:element name="jd171b5e15a34a1c883b18a49d402130" ma:index="19" nillable="true" ma:taxonomy="true" ma:internalName="jd171b5e15a34a1c883b18a49d402130" ma:taxonomyFieldName="Personopplysninger" ma:displayName="Personopplysninger" ma:readOnly="false" ma:default="8;#Ingen|b818fb2f-afc2-41eb-b1b5-59ae51fcd7d3" ma:fieldId="{3d171b5e-15a3-4a1c-883b-18a49d402130}" ma:sspId="66094045-d10e-44e2-bff2-dc49cbe61589" ma:termSetId="fd77cdf5-c0a6-4f63-a5d7-3ebd33126ba6" ma:anchorId="4304951c-11e2-4b34-bd9c-bbf0dbe2b04d"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09ed96a-16a6-46cc-ae8a-86edebdc694b" elementFormDefault="qualified">
    <xsd:import namespace="http://schemas.microsoft.com/office/2006/documentManagement/types"/>
    <xsd:import namespace="http://schemas.microsoft.com/office/infopath/2007/PartnerControls"/>
    <xsd:element name="MediaServiceDateTaken" ma:index="21" nillable="true" ma:displayName="MediaServiceDateTaken" ma:hidden="true" ma:internalName="MediaServiceDateTake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Metadata" ma:index="29" nillable="true" ma:displayName="MediaServiceMetadata" ma:hidden="true" ma:internalName="MediaServiceMetadata" ma:readOnly="true">
      <xsd:simpleType>
        <xsd:restriction base="dms:Note"/>
      </xsd:simpleType>
    </xsd:element>
    <xsd:element name="lcf76f155ced4ddcb4097134ff3c332f" ma:index="30" nillable="true" ma:taxonomy="true" ma:internalName="lcf76f155ced4ddcb4097134ff3c332f" ma:taxonomyFieldName="MediaServiceImageTags" ma:displayName="Bildemerkelapper" ma:readOnly="false" ma:fieldId="{5cf76f15-5ced-4ddc-b409-7134ff3c332f}" ma:taxonomyMulti="true" ma:sspId="66094045-d10e-44e2-bff2-dc49cbe61589" ma:termSetId="09814cd3-568e-fe90-9814-8d621ff8fb84" ma:anchorId="fba54fb3-c3e1-fe81-a776-ca4b69148c4d" ma:open="true" ma:isKeyword="false">
      <xsd:complexType>
        <xsd:sequence>
          <xsd:element ref="pc:Terms" minOccurs="0" maxOccurs="1"/>
        </xsd:sequence>
      </xsd:complexType>
    </xsd:element>
    <xsd:element name="MediaServiceFastMetadata" ma:index="31" nillable="true" ma:displayName="MediaServiceFastMetadata" ma:hidden="true" ma:internalName="MediaServiceFastMetadata" ma:readOnly="true">
      <xsd:simpleType>
        <xsd:restriction base="dms:Note"/>
      </xsd:simpleType>
    </xsd:element>
    <xsd:element name="MediaServiceObjectDetectorVersions" ma:index="32" nillable="true" ma:displayName="MediaServiceObjectDetectorVersions" ma:hidden="true" ma:indexed="true" ma:internalName="MediaServiceObjectDetectorVersions" ma:readOnly="true">
      <xsd:simpleType>
        <xsd:restriction base="dms:Text"/>
      </xsd:simpleType>
    </xsd:element>
    <xsd:element name="MediaServiceAutoTags" ma:index="33" nillable="true" ma:displayName="Tags" ma:internalName="MediaServiceAutoTags" ma:readOnly="true">
      <xsd:simpleType>
        <xsd:restriction base="dms:Text"/>
      </xsd:simpleType>
    </xsd:element>
    <xsd:element name="MediaServiceOCR" ma:index="34" nillable="true" ma:displayName="Extracted Text" ma:internalName="MediaServiceOCR" ma:readOnly="true">
      <xsd:simpleType>
        <xsd:restriction base="dms:Note">
          <xsd:maxLength value="255"/>
        </xsd:restriction>
      </xsd:simpleType>
    </xsd:element>
    <xsd:element name="MediaServiceGenerationTime" ma:index="35" nillable="true" ma:displayName="MediaServiceGenerationTime" ma:hidden="true" ma:internalName="MediaServiceGenerationTime" ma:readOnly="true">
      <xsd:simpleType>
        <xsd:restriction base="dms:Text"/>
      </xsd:simpleType>
    </xsd:element>
    <xsd:element name="MediaServiceEventHashCode" ma:index="36" nillable="true" ma:displayName="MediaServiceEventHashCode" ma:hidden="true" ma:internalName="MediaServiceEventHashCode" ma:readOnly="true">
      <xsd:simpleType>
        <xsd:restriction base="dms:Text"/>
      </xsd:simpleType>
    </xsd:element>
    <xsd:element name="NotebookType" ma:index="37" nillable="true" ma:displayName="Notebook Type" ma:internalName="NotebookType">
      <xsd:simpleType>
        <xsd:restriction base="dms:Text"/>
      </xsd:simpleType>
    </xsd:element>
    <xsd:element name="FolderType" ma:index="38" nillable="true" ma:displayName="Folder Type" ma:internalName="FolderType">
      <xsd:simpleType>
        <xsd:restriction base="dms:Text"/>
      </xsd:simpleType>
    </xsd:element>
    <xsd:element name="CultureName" ma:index="39" nillable="true" ma:displayName="Culture Name" ma:internalName="CultureName">
      <xsd:simpleType>
        <xsd:restriction base="dms:Text"/>
      </xsd:simpleType>
    </xsd:element>
    <xsd:element name="AppVersion" ma:index="40" nillable="true" ma:displayName="App Version" ma:internalName="AppVersion">
      <xsd:simpleType>
        <xsd:restriction base="dms:Text"/>
      </xsd:simpleType>
    </xsd:element>
    <xsd:element name="TeamsChannelId" ma:index="41" nillable="true" ma:displayName="Teams Channel Id" ma:internalName="TeamsChannelId">
      <xsd:simpleType>
        <xsd:restriction base="dms:Text"/>
      </xsd:simpleType>
    </xsd:element>
    <xsd:element name="Owner" ma:index="4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43" nillable="true" ma:displayName="Math Settings" ma:internalName="Math_Settings">
      <xsd:simpleType>
        <xsd:restriction base="dms:Text"/>
      </xsd:simpleType>
    </xsd:element>
    <xsd:element name="DefaultSectionNames" ma:index="44" nillable="true" ma:displayName="Default Section Names" ma:internalName="DefaultSectionNames">
      <xsd:simpleType>
        <xsd:restriction base="dms:Note">
          <xsd:maxLength value="255"/>
        </xsd:restriction>
      </xsd:simpleType>
    </xsd:element>
    <xsd:element name="Templates" ma:index="45" nillable="true" ma:displayName="Templates" ma:internalName="Templates">
      <xsd:simpleType>
        <xsd:restriction base="dms:Note">
          <xsd:maxLength value="255"/>
        </xsd:restriction>
      </xsd:simpleType>
    </xsd:element>
    <xsd:element name="Leaders" ma:index="46" nillable="true" ma:displayName="Leaders" ma:internalName="Lead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s" ma:index="47" nillable="true" ma:displayName="Members" ma:internalName="Memb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mber_Groups" ma:index="48" nillable="true" ma:displayName="Member Groups" ma:internalName="Member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49" nillable="true" ma:displayName="Distribution Groups" ma:internalName="Distribution_Groups">
      <xsd:simpleType>
        <xsd:restriction base="dms:Note">
          <xsd:maxLength value="255"/>
        </xsd:restriction>
      </xsd:simpleType>
    </xsd:element>
    <xsd:element name="LMS_Mappings" ma:index="50" nillable="true" ma:displayName="LMS Mappings" ma:internalName="LMS_Mappings">
      <xsd:simpleType>
        <xsd:restriction base="dms:Note">
          <xsd:maxLength value="255"/>
        </xsd:restriction>
      </xsd:simpleType>
    </xsd:element>
    <xsd:element name="Invited_Leaders" ma:index="51" nillable="true" ma:displayName="Invited Leaders" ma:internalName="Invited_Leaders">
      <xsd:simpleType>
        <xsd:restriction base="dms:Note">
          <xsd:maxLength value="255"/>
        </xsd:restriction>
      </xsd:simpleType>
    </xsd:element>
    <xsd:element name="Invited_Members" ma:index="52" nillable="true" ma:displayName="Invited Members" ma:internalName="Invited_Members">
      <xsd:simpleType>
        <xsd:restriction base="dms:Note">
          <xsd:maxLength value="255"/>
        </xsd:restriction>
      </xsd:simpleType>
    </xsd:element>
    <xsd:element name="Self_Registration_Enabled" ma:index="53" nillable="true" ma:displayName="Self Registration Enabled" ma:internalName="Self_Registration_Enabled">
      <xsd:simpleType>
        <xsd:restriction base="dms:Boolean"/>
      </xsd:simpleType>
    </xsd:element>
    <xsd:element name="Has_Leaders_Only_SectionGroup" ma:index="54" nillable="true" ma:displayName="Has Leaders Only SectionGroup" ma:internalName="Has_Leaders_Only_SectionGroup">
      <xsd:simpleType>
        <xsd:restriction base="dms:Boolean"/>
      </xsd:simpleType>
    </xsd:element>
    <xsd:element name="Is_Collaboration_Space_Locked" ma:index="55" nillable="true" ma:displayName="Is Collaboration Space Locked" ma:internalName="Is_Collaboration_Space_Locked">
      <xsd:simpleType>
        <xsd:restriction base="dms:Boolean"/>
      </xsd:simpleType>
    </xsd:element>
    <xsd:element name="IsNotebookLocked" ma:index="56" nillable="true" ma:displayName="Is Notebook Locked" ma:internalName="IsNotebookLocked">
      <xsd:simpleType>
        <xsd:restriction base="dms:Boolean"/>
      </xsd:simpleType>
    </xsd:element>
    <xsd:element name="Teams_Channel_Section_Location" ma:index="57" nillable="true" ma:displayName="Teams Channel Section Location" ma:internalName="Teams_Channel_Section_Loca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83ab99-930a-4355-bca2-3e914a044e30" elementFormDefault="qualified">
    <xsd:import namespace="http://schemas.microsoft.com/office/2006/documentManagement/types"/>
    <xsd:import namespace="http://schemas.microsoft.com/office/infopath/2007/PartnerControls"/>
    <xsd:element name="SharedWithUsers" ma:index="25"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6" nillable="true" ma:displayName="Delings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AppVersion xmlns="909ed96a-16a6-46cc-ae8a-86edebdc694b" xsi:nil="true"/>
    <Distribution_Groups xmlns="909ed96a-16a6-46cc-ae8a-86edebdc694b" xsi:nil="true"/>
    <Self_Registration_Enabled xmlns="909ed96a-16a6-46cc-ae8a-86edebdc694b" xsi:nil="true"/>
    <Has_Leaders_Only_SectionGroup xmlns="909ed96a-16a6-46cc-ae8a-86edebdc694b" xsi:nil="true"/>
    <Invited_Members xmlns="909ed96a-16a6-46cc-ae8a-86edebdc694b" xsi:nil="true"/>
    <LMS_Mappings xmlns="909ed96a-16a6-46cc-ae8a-86edebdc694b" xsi:nil="true"/>
    <Invited_Leaders xmlns="909ed96a-16a6-46cc-ae8a-86edebdc694b" xsi:nil="true"/>
    <CultureName xmlns="909ed96a-16a6-46cc-ae8a-86edebdc694b" xsi:nil="true"/>
    <Templates xmlns="909ed96a-16a6-46cc-ae8a-86edebdc694b" xsi:nil="true"/>
    <Members xmlns="909ed96a-16a6-46cc-ae8a-86edebdc694b">
      <UserInfo>
        <DisplayName/>
        <AccountId xsi:nil="true"/>
        <AccountType/>
      </UserInfo>
    </Members>
    <Member_Groups xmlns="909ed96a-16a6-46cc-ae8a-86edebdc694b">
      <UserInfo>
        <DisplayName/>
        <AccountId xsi:nil="true"/>
        <AccountType/>
      </UserInfo>
    </Member_Groups>
    <k2ad0dd281cb488f80ae32d72ddc0c5f xmlns="c2cbe2e7-7445-4686-a9b4-b8f981ffb754">
      <Terms xmlns="http://schemas.microsoft.com/office/infopath/2007/PartnerControls"/>
    </k2ad0dd281cb488f80ae32d72ddc0c5f>
    <e7da61b9b7134ea9ac9418276c5d90f6 xmlns="c2cbe2e7-7445-4686-a9b4-b8f981ffb754">
      <Terms xmlns="http://schemas.microsoft.com/office/infopath/2007/PartnerControls"/>
    </e7da61b9b7134ea9ac9418276c5d90f6>
    <Is_Collaboration_Space_Locked xmlns="909ed96a-16a6-46cc-ae8a-86edebdc694b" xsi:nil="true"/>
    <Teams_Channel_Section_Location xmlns="909ed96a-16a6-46cc-ae8a-86edebdc694b" xsi:nil="true"/>
    <TeamsChannelId xmlns="909ed96a-16a6-46cc-ae8a-86edebdc694b" xsi:nil="true"/>
    <IsNotebookLocked xmlns="909ed96a-16a6-46cc-ae8a-86edebdc694b" xsi:nil="true"/>
    <FolderType xmlns="909ed96a-16a6-46cc-ae8a-86edebdc694b" xsi:nil="true"/>
    <Leaders xmlns="909ed96a-16a6-46cc-ae8a-86edebdc694b">
      <UserInfo>
        <DisplayName/>
        <AccountId xsi:nil="true"/>
        <AccountType/>
      </UserInfo>
    </Leaders>
    <j3470005e4d549748e5ed99ac9831258 xmlns="c2cbe2e7-7445-4686-a9b4-b8f981ffb754">
      <Terms xmlns="http://schemas.microsoft.com/office/infopath/2007/PartnerControls"/>
    </j3470005e4d549748e5ed99ac9831258>
    <jd171b5e15a34a1c883b18a49d402130 xmlns="c2cbe2e7-7445-4686-a9b4-b8f981ffb754">
      <Terms xmlns="http://schemas.microsoft.com/office/infopath/2007/PartnerControls">
        <TermInfo xmlns="http://schemas.microsoft.com/office/infopath/2007/PartnerControls">
          <TermName xmlns="http://schemas.microsoft.com/office/infopath/2007/PartnerControls">Ingen</TermName>
          <TermId xmlns="http://schemas.microsoft.com/office/infopath/2007/PartnerControls">b818fb2f-afc2-41eb-b1b5-59ae51fcd7d3</TermId>
        </TermInfo>
      </Terms>
    </jd171b5e15a34a1c883b18a49d402130>
    <lcf76f155ced4ddcb4097134ff3c332f xmlns="909ed96a-16a6-46cc-ae8a-86edebdc694b">
      <Terms xmlns="http://schemas.microsoft.com/office/infopath/2007/PartnerControls"/>
    </lcf76f155ced4ddcb4097134ff3c332f>
    <Owner xmlns="909ed96a-16a6-46cc-ae8a-86edebdc694b">
      <UserInfo>
        <DisplayName/>
        <AccountId xsi:nil="true"/>
        <AccountType/>
      </UserInfo>
    </Owner>
    <Math_Settings xmlns="909ed96a-16a6-46cc-ae8a-86edebdc694b" xsi:nil="true"/>
    <Eier xmlns="c2cbe2e7-7445-4686-a9b4-b8f981ffb754">
      <UserInfo>
        <DisplayName/>
        <AccountId xsi:nil="true"/>
        <AccountType/>
      </UserInfo>
    </Eier>
    <DefaultSectionNames xmlns="909ed96a-16a6-46cc-ae8a-86edebdc694b" xsi:nil="true"/>
    <c163d99eb02a47ad8469e00f330e7adf xmlns="c2cbe2e7-7445-4686-a9b4-b8f981ffb754">
      <Terms xmlns="http://schemas.microsoft.com/office/infopath/2007/PartnerControls">
        <TermInfo xmlns="http://schemas.microsoft.com/office/infopath/2007/PartnerControls">
          <TermName xmlns="http://schemas.microsoft.com/office/infopath/2007/PartnerControls">Kasser</TermName>
          <TermId xmlns="http://schemas.microsoft.com/office/infopath/2007/PartnerControls">5f5645f1-bb11-49c5-8a7a-797d36a0b04c</TermId>
        </TermInfo>
      </Terms>
    </c163d99eb02a47ad8469e00f330e7adf>
    <NotebookType xmlns="909ed96a-16a6-46cc-ae8a-86edebdc694b" xsi:nil="true"/>
    <TaxCatchAll xmlns="c2cbe2e7-7445-4686-a9b4-b8f981ffb754">
      <Value>8</Value>
      <Value>7</Value>
    </TaxCatchAl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haredContentType xmlns="Microsoft.SharePoint.Taxonomy.ContentTypeSync" SourceId="66094045-d10e-44e2-bff2-dc49cbe61589" ContentTypeId="0x0101" PreviousValue="false"/>
</file>

<file path=customXml/itemProps1.xml><?xml version="1.0" encoding="utf-8"?>
<ds:datastoreItem xmlns:ds="http://schemas.openxmlformats.org/officeDocument/2006/customXml" ds:itemID="{46BF6D54-CB41-44E1-ACAE-3E1E73C646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be2e7-7445-4686-a9b4-b8f981ffb754"/>
    <ds:schemaRef ds:uri="909ed96a-16a6-46cc-ae8a-86edebdc694b"/>
    <ds:schemaRef ds:uri="7683ab99-930a-4355-bca2-3e914a044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0149F02-512F-4D27-BC8A-8EFF153D2D6F}">
  <ds:schemaRefs>
    <ds:schemaRef ds:uri="http://schemas.microsoft.com/office/2006/metadata/properties"/>
    <ds:schemaRef ds:uri="http://schemas.microsoft.com/office/infopath/2007/PartnerControls"/>
    <ds:schemaRef ds:uri="909ed96a-16a6-46cc-ae8a-86edebdc694b"/>
    <ds:schemaRef ds:uri="c2cbe2e7-7445-4686-a9b4-b8f981ffb754"/>
  </ds:schemaRefs>
</ds:datastoreItem>
</file>

<file path=customXml/itemProps3.xml><?xml version="1.0" encoding="utf-8"?>
<ds:datastoreItem xmlns:ds="http://schemas.openxmlformats.org/officeDocument/2006/customXml" ds:itemID="{D005D975-6425-4746-9807-F4E792016664}">
  <ds:schemaRefs>
    <ds:schemaRef ds:uri="http://schemas.microsoft.com/sharepoint/v3/contenttype/forms"/>
  </ds:schemaRefs>
</ds:datastoreItem>
</file>

<file path=customXml/itemProps4.xml><?xml version="1.0" encoding="utf-8"?>
<ds:datastoreItem xmlns:ds="http://schemas.openxmlformats.org/officeDocument/2006/customXml" ds:itemID="{51B5FB40-BD8D-478A-8C23-3CBA92C58DAD}">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804</Words>
  <Characters>5511</Characters>
  <Application>Microsoft Office Word</Application>
  <DocSecurity>0</DocSecurity>
  <Lines>344</Lines>
  <Paragraphs>134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Sørem</dc:creator>
  <cp:keywords/>
  <dc:description/>
  <cp:lastModifiedBy>Markus Sørem</cp:lastModifiedBy>
  <cp:revision>2</cp:revision>
  <dcterms:created xsi:type="dcterms:W3CDTF">2026-03-18T11:44:00Z</dcterms:created>
  <dcterms:modified xsi:type="dcterms:W3CDTF">2026-04-22T07:11:00Z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0x010100D3C9F75838D19D47A12A429234C9588C</vt:lpwstr>
  </property>
  <property fmtid="{D5CDD505-2E9C-101B-9397-08002B2CF9AE}" pid="3" name="Organisatorisk enhet">
    <vt:lpwstr/>
  </property>
  <property fmtid="{D5CDD505-2E9C-101B-9397-08002B2CF9AE}" pid="4" name="Bevaringsverdi">
    <vt:lpwstr/>
  </property>
  <property fmtid="{D5CDD505-2E9C-101B-9397-08002B2CF9AE}" pid="5" name="MediaServiceImageTags">
    <vt:lpwstr/>
  </property>
  <property fmtid="{D5CDD505-2E9C-101B-9397-08002B2CF9AE}" pid="6" name="Organisatorisk_x0020_enhet">
    <vt:lpwstr/>
  </property>
  <property fmtid="{D5CDD505-2E9C-101B-9397-08002B2CF9AE}" pid="7" name="Avhending">
    <vt:lpwstr>7;#Kasser|5f5645f1-bb11-49c5-8a7a-797d36a0b04c</vt:lpwstr>
  </property>
  <property fmtid="{D5CDD505-2E9C-101B-9397-08002B2CF9AE}" pid="8" name="Hjemmel">
    <vt:lpwstr/>
  </property>
  <property fmtid="{D5CDD505-2E9C-101B-9397-08002B2CF9AE}" pid="9" name="Personopplysninger">
    <vt:lpwstr>8;#Ingen|b818fb2f-afc2-41eb-b1b5-59ae51fcd7d3</vt:lpwstr>
  </property>
</Properties>
</file>