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E0D" w:rsidRPr="00B864A7" w:rsidRDefault="00B864A7">
      <w:pPr>
        <w:rPr>
          <w:b/>
          <w:lang w:val="en-GB"/>
        </w:rPr>
      </w:pPr>
      <w:r w:rsidRPr="00B864A7">
        <w:rPr>
          <w:b/>
          <w:lang w:val="en-GB"/>
        </w:rPr>
        <w:t>Speichern der Rechnung</w:t>
      </w:r>
    </w:p>
    <w:p w:rsidR="00B864A7" w:rsidRDefault="00B864A7">
      <w:pPr>
        <w:rPr>
          <w:lang w:val="en-GB"/>
        </w:rPr>
      </w:pPr>
      <w:r w:rsidRPr="00B864A7">
        <w:rPr>
          <w:lang w:val="en-GB"/>
        </w:rPr>
        <w:t>NonUniqueObjectException: a different object with the same identifier value was already associated with the session: [hotelsoftware.model.database.parties.DBAddress#136]</w:t>
      </w:r>
    </w:p>
    <w:p w:rsidR="00B864A7" w:rsidRDefault="00B864A7">
      <w:pPr>
        <w:rPr>
          <w:b/>
        </w:rPr>
      </w:pPr>
      <w:r w:rsidRPr="00EB5E8C">
        <w:rPr>
          <w:b/>
        </w:rPr>
        <w:t>Zwischenrechnung wird nicht aktualisiert nach Back, da…</w:t>
      </w:r>
    </w:p>
    <w:p w:rsidR="00FB40D0" w:rsidRPr="00EB5E8C" w:rsidRDefault="00FB40D0">
      <w:pPr>
        <w:rPr>
          <w:b/>
        </w:rPr>
      </w:pPr>
      <w:r>
        <w:rPr>
          <w:b/>
        </w:rPr>
        <w:t xml:space="preserve">Das führt in weiterer Folge zu Problemen bei „addCustomer“ </w:t>
      </w:r>
      <w:r w:rsidRPr="00FB40D0">
        <w:rPr>
          <w:b/>
        </w:rPr>
        <w:sym w:font="Wingdings" w:char="F0E0"/>
      </w:r>
      <w:r>
        <w:rPr>
          <w:b/>
        </w:rPr>
        <w:t xml:space="preserve"> kann nicht angezeigt werden??</w:t>
      </w:r>
      <w:bookmarkStart w:id="0" w:name="_GoBack"/>
      <w:bookmarkEnd w:id="0"/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>public class InterimBillState extends CreateInvoiceState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>{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public InterimBillState(CreateInvoiceController context)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{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super(context);</w:t>
      </w:r>
    </w:p>
    <w:p w:rsidR="00B864A7" w:rsidRPr="00B864A7" w:rsidRDefault="00B864A7" w:rsidP="00C017C3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</w:t>
      </w:r>
      <w:r w:rsidRPr="00B864A7">
        <w:t xml:space="preserve">// Verursacht Probleme, wenn zurück geganben wird und eine neue Zwischenrechnung generiert 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if (context.getSelectedItems() == null)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{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    context.setSelectedItems(context.getOpenItems());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    }</w:t>
      </w:r>
    </w:p>
    <w:p w:rsidR="00B864A7" w:rsidRPr="00B864A7" w:rsidRDefault="00B864A7" w:rsidP="00EB5E8C">
      <w:pPr>
        <w:pStyle w:val="KeinLeerraum"/>
        <w:rPr>
          <w:lang w:val="en-GB"/>
        </w:rPr>
      </w:pPr>
      <w:r w:rsidRPr="00B864A7">
        <w:rPr>
          <w:lang w:val="en-GB"/>
        </w:rPr>
        <w:t xml:space="preserve">    }</w:t>
      </w:r>
    </w:p>
    <w:sectPr w:rsidR="00B864A7" w:rsidRPr="00B864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4F"/>
    <w:rsid w:val="00B864A7"/>
    <w:rsid w:val="00C017C3"/>
    <w:rsid w:val="00D0184F"/>
    <w:rsid w:val="00EB5E8C"/>
    <w:rsid w:val="00ED1E0D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5E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5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2012-05-15T09:34:00Z</dcterms:created>
  <dcterms:modified xsi:type="dcterms:W3CDTF">2012-05-15T10:35:00Z</dcterms:modified>
</cp:coreProperties>
</file>