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E2" w:rsidRDefault="008E4FE2" w:rsidP="00B2503C">
      <w:pPr>
        <w:rPr>
          <w:sz w:val="28"/>
        </w:rPr>
      </w:pPr>
      <w:r w:rsidRPr="008E4FE2">
        <w:rPr>
          <w:sz w:val="28"/>
        </w:rPr>
        <w:drawing>
          <wp:inline distT="0" distB="0" distL="0" distR="0" wp14:anchorId="3D255AEB" wp14:editId="5D1DBD70">
            <wp:extent cx="4572638" cy="342947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E2" w:rsidRDefault="008E4FE2" w:rsidP="00B2503C">
      <w:pPr>
        <w:rPr>
          <w:sz w:val="28"/>
        </w:rPr>
      </w:pPr>
    </w:p>
    <w:p w:rsidR="008E4FE2" w:rsidRDefault="008E4FE2" w:rsidP="00B2503C">
      <w:pPr>
        <w:rPr>
          <w:sz w:val="28"/>
        </w:rPr>
      </w:pPr>
      <w:r w:rsidRPr="008E4FE2">
        <w:rPr>
          <w:sz w:val="28"/>
        </w:rPr>
        <w:drawing>
          <wp:inline distT="0" distB="0" distL="0" distR="0" wp14:anchorId="34EDD253" wp14:editId="22AA7858">
            <wp:extent cx="4572638" cy="342947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E2" w:rsidRDefault="008E4FE2" w:rsidP="00B2503C">
      <w:pPr>
        <w:rPr>
          <w:sz w:val="28"/>
        </w:rPr>
      </w:pPr>
      <w:r>
        <w:rPr>
          <w:sz w:val="28"/>
        </w:rPr>
        <w:t>Git:</w:t>
      </w:r>
    </w:p>
    <w:p w:rsidR="008E4FE2" w:rsidRDefault="008C65A1" w:rsidP="008E4FE2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Fast </w:t>
      </w:r>
      <w:r w:rsidR="008E4FE2" w:rsidRPr="008E4FE2">
        <w:rPr>
          <w:sz w:val="28"/>
        </w:rPr>
        <w:t xml:space="preserve">Revision control </w:t>
      </w:r>
      <w:r>
        <w:rPr>
          <w:sz w:val="28"/>
        </w:rPr>
        <w:t xml:space="preserve">and </w:t>
      </w:r>
      <w:r w:rsidR="008E4FE2" w:rsidRPr="008E4FE2">
        <w:rPr>
          <w:sz w:val="28"/>
        </w:rPr>
        <w:t>Source code management system</w:t>
      </w:r>
    </w:p>
    <w:p w:rsidR="008C65A1" w:rsidRDefault="008C65A1" w:rsidP="008E4FE2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>Free software</w:t>
      </w:r>
    </w:p>
    <w:p w:rsidR="008C65A1" w:rsidRDefault="008C65A1" w:rsidP="008E4FE2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>And we only used the source code management</w:t>
      </w:r>
    </w:p>
    <w:p w:rsidR="008C65A1" w:rsidRDefault="008C65A1" w:rsidP="008C65A1">
      <w:pPr>
        <w:pStyle w:val="Listenabsatz"/>
        <w:numPr>
          <w:ilvl w:val="1"/>
          <w:numId w:val="12"/>
        </w:numPr>
        <w:rPr>
          <w:sz w:val="28"/>
        </w:rPr>
      </w:pPr>
      <w:r>
        <w:rPr>
          <w:sz w:val="28"/>
        </w:rPr>
        <w:t>Development and stable brunch</w:t>
      </w:r>
    </w:p>
    <w:p w:rsidR="008C65A1" w:rsidRDefault="008C65A1" w:rsidP="008C65A1">
      <w:pPr>
        <w:rPr>
          <w:sz w:val="28"/>
        </w:rPr>
      </w:pPr>
      <w:r>
        <w:rPr>
          <w:sz w:val="28"/>
        </w:rPr>
        <w:lastRenderedPageBreak/>
        <w:t>Java:</w:t>
      </w:r>
    </w:p>
    <w:p w:rsidR="008C65A1" w:rsidRPr="008C65A1" w:rsidRDefault="008C65A1" w:rsidP="008C65A1">
      <w:pPr>
        <w:pStyle w:val="Listenabsatz"/>
        <w:numPr>
          <w:ilvl w:val="0"/>
          <w:numId w:val="12"/>
        </w:numPr>
        <w:rPr>
          <w:sz w:val="28"/>
          <w:highlight w:val="lightGray"/>
        </w:rPr>
      </w:pPr>
      <w:r w:rsidRPr="008C65A1">
        <w:rPr>
          <w:sz w:val="28"/>
          <w:highlight w:val="lightGray"/>
        </w:rPr>
        <w:t>“</w:t>
      </w:r>
      <w:proofErr w:type="gramStart"/>
      <w:r w:rsidRPr="008C65A1">
        <w:rPr>
          <w:sz w:val="28"/>
          <w:highlight w:val="lightGray"/>
        </w:rPr>
        <w:t>is</w:t>
      </w:r>
      <w:proofErr w:type="gramEnd"/>
      <w:r w:rsidRPr="008C65A1">
        <w:rPr>
          <w:sz w:val="28"/>
          <w:highlight w:val="lightGray"/>
        </w:rPr>
        <w:t xml:space="preserve"> an island of Indonesia. It is the most populous island of the world”</w:t>
      </w:r>
    </w:p>
    <w:p w:rsidR="008C65A1" w:rsidRPr="008C65A1" w:rsidRDefault="008C65A1" w:rsidP="008C65A1">
      <w:pPr>
        <w:pStyle w:val="Listenabsatz"/>
        <w:numPr>
          <w:ilvl w:val="1"/>
          <w:numId w:val="12"/>
        </w:numPr>
        <w:rPr>
          <w:sz w:val="28"/>
          <w:highlight w:val="lightGray"/>
        </w:rPr>
      </w:pPr>
      <w:r w:rsidRPr="008C65A1">
        <w:rPr>
          <w:sz w:val="28"/>
          <w:highlight w:val="lightGray"/>
        </w:rPr>
        <w:t>Indonesian capital city, Jakarta, is located on western Java</w:t>
      </w:r>
    </w:p>
    <w:p w:rsidR="008C65A1" w:rsidRPr="008C65A1" w:rsidRDefault="008C65A1" w:rsidP="008C65A1">
      <w:pPr>
        <w:pStyle w:val="Listenabsatz"/>
        <w:numPr>
          <w:ilvl w:val="0"/>
          <w:numId w:val="12"/>
        </w:numPr>
        <w:rPr>
          <w:sz w:val="28"/>
          <w:highlight w:val="lightGray"/>
        </w:rPr>
      </w:pPr>
      <w:r w:rsidRPr="008C65A1">
        <w:rPr>
          <w:sz w:val="28"/>
          <w:highlight w:val="lightGray"/>
        </w:rPr>
        <w:t>Are you ready for the technical part?</w:t>
      </w:r>
    </w:p>
    <w:p w:rsidR="008C65A1" w:rsidRDefault="008C65A1" w:rsidP="008C65A1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Object orientated program language </w:t>
      </w:r>
    </w:p>
    <w:p w:rsidR="008C65A1" w:rsidRDefault="008C65A1" w:rsidP="008C65A1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>Cross-platform computer environment from sun microsystems</w:t>
      </w:r>
    </w:p>
    <w:p w:rsidR="008C65A1" w:rsidRDefault="005F0747" w:rsidP="008C65A1">
      <w:pPr>
        <w:pStyle w:val="Listenabsatz"/>
        <w:numPr>
          <w:ilvl w:val="1"/>
          <w:numId w:val="12"/>
        </w:numPr>
        <w:rPr>
          <w:sz w:val="28"/>
        </w:rPr>
      </w:pPr>
      <w:r>
        <w:rPr>
          <w:sz w:val="28"/>
        </w:rPr>
        <w:t xml:space="preserve">Byte code run on </w:t>
      </w:r>
      <w:r w:rsidR="008C65A1">
        <w:rPr>
          <w:sz w:val="28"/>
        </w:rPr>
        <w:t>Java virtual machine</w:t>
      </w:r>
    </w:p>
    <w:p w:rsidR="005F0747" w:rsidRDefault="005F0747" w:rsidP="005F0747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>Free, good support, proper documentation</w:t>
      </w:r>
    </w:p>
    <w:p w:rsidR="005F0747" w:rsidRDefault="005F0747" w:rsidP="005F0747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>It was a project demand</w:t>
      </w:r>
    </w:p>
    <w:p w:rsidR="005F0747" w:rsidRDefault="005F0747" w:rsidP="005F0747">
      <w:pPr>
        <w:rPr>
          <w:sz w:val="28"/>
        </w:rPr>
      </w:pPr>
      <w:proofErr w:type="spellStart"/>
      <w:r>
        <w:rPr>
          <w:sz w:val="28"/>
        </w:rPr>
        <w:t>Netbeans</w:t>
      </w:r>
      <w:proofErr w:type="spellEnd"/>
      <w:r>
        <w:rPr>
          <w:sz w:val="28"/>
        </w:rPr>
        <w:t>:</w:t>
      </w:r>
    </w:p>
    <w:p w:rsidR="005F0747" w:rsidRDefault="005F0747" w:rsidP="005F0747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The whole team used the development environment </w:t>
      </w:r>
      <w:proofErr w:type="spellStart"/>
      <w:r>
        <w:rPr>
          <w:sz w:val="28"/>
        </w:rPr>
        <w:t>Netbeans</w:t>
      </w:r>
      <w:proofErr w:type="spellEnd"/>
    </w:p>
    <w:p w:rsidR="005F0747" w:rsidRDefault="005F0747" w:rsidP="005F0747">
      <w:pPr>
        <w:pStyle w:val="Listenabsatz"/>
        <w:numPr>
          <w:ilvl w:val="1"/>
          <w:numId w:val="12"/>
        </w:numPr>
        <w:rPr>
          <w:sz w:val="28"/>
        </w:rPr>
      </w:pPr>
      <w:r>
        <w:rPr>
          <w:sz w:val="28"/>
        </w:rPr>
        <w:t>Consistence</w:t>
      </w:r>
    </w:p>
    <w:p w:rsidR="005F0747" w:rsidRDefault="005F0747" w:rsidP="005F0747">
      <w:pPr>
        <w:pStyle w:val="Listenabsatz"/>
        <w:numPr>
          <w:ilvl w:val="1"/>
          <w:numId w:val="12"/>
        </w:numPr>
        <w:rPr>
          <w:sz w:val="28"/>
        </w:rPr>
      </w:pPr>
      <w:r>
        <w:rPr>
          <w:sz w:val="28"/>
        </w:rPr>
        <w:t>Good support for hibernate</w:t>
      </w:r>
    </w:p>
    <w:p w:rsidR="005F0747" w:rsidRDefault="005F0747" w:rsidP="005F0747">
      <w:pPr>
        <w:pStyle w:val="Listenabsatz"/>
        <w:numPr>
          <w:ilvl w:val="1"/>
          <w:numId w:val="12"/>
        </w:numPr>
        <w:rPr>
          <w:sz w:val="28"/>
        </w:rPr>
      </w:pPr>
      <w:r>
        <w:rPr>
          <w:sz w:val="28"/>
        </w:rPr>
        <w:t>Free</w:t>
      </w:r>
    </w:p>
    <w:p w:rsidR="005F0747" w:rsidRDefault="005F0747" w:rsidP="005F0747">
      <w:pPr>
        <w:rPr>
          <w:sz w:val="28"/>
        </w:rPr>
      </w:pPr>
      <w:r>
        <w:rPr>
          <w:sz w:val="28"/>
        </w:rPr>
        <w:t>MySQL:</w:t>
      </w:r>
    </w:p>
    <w:p w:rsidR="005F0747" w:rsidRDefault="005F0747" w:rsidP="005F0747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>Free</w:t>
      </w:r>
    </w:p>
    <w:p w:rsidR="005F0747" w:rsidRPr="005F0747" w:rsidRDefault="005F0747" w:rsidP="005F0747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>Good support, big community</w:t>
      </w:r>
    </w:p>
    <w:p w:rsidR="008E4FE2" w:rsidRDefault="008E4FE2" w:rsidP="00B2503C">
      <w:pPr>
        <w:rPr>
          <w:sz w:val="28"/>
        </w:rPr>
      </w:pPr>
      <w:r w:rsidRPr="008E4FE2">
        <w:rPr>
          <w:sz w:val="28"/>
        </w:rPr>
        <w:drawing>
          <wp:inline distT="0" distB="0" distL="0" distR="0" wp14:anchorId="35BA832C" wp14:editId="4F46F2B8">
            <wp:extent cx="4572638" cy="3429479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47" w:rsidRDefault="005F0747" w:rsidP="00B2503C">
      <w:pPr>
        <w:rPr>
          <w:sz w:val="28"/>
        </w:rPr>
      </w:pPr>
      <w:r>
        <w:rPr>
          <w:sz w:val="28"/>
        </w:rPr>
        <w:t>Intro:</w:t>
      </w:r>
    </w:p>
    <w:p w:rsidR="005F0747" w:rsidRDefault="005F0747" w:rsidP="005F0747">
      <w:pPr>
        <w:pStyle w:val="Listenabsatz"/>
        <w:numPr>
          <w:ilvl w:val="0"/>
          <w:numId w:val="12"/>
        </w:numPr>
        <w:rPr>
          <w:sz w:val="28"/>
        </w:rPr>
      </w:pPr>
      <w:r w:rsidRPr="005F0747">
        <w:rPr>
          <w:sz w:val="28"/>
        </w:rPr>
        <w:lastRenderedPageBreak/>
        <w:t>popular iterative and incremental software development process</w:t>
      </w:r>
    </w:p>
    <w:p w:rsidR="005F0747" w:rsidRDefault="005F0747" w:rsidP="005F0747">
      <w:pPr>
        <w:pStyle w:val="Listenabsatz"/>
        <w:numPr>
          <w:ilvl w:val="0"/>
          <w:numId w:val="12"/>
        </w:numPr>
        <w:rPr>
          <w:sz w:val="28"/>
        </w:rPr>
      </w:pPr>
      <w:r w:rsidRPr="005F0747">
        <w:rPr>
          <w:sz w:val="28"/>
        </w:rPr>
        <w:t>The best-known and extensively documented refinement of the Unified Process is the Rational Unified Process (RUP)</w:t>
      </w:r>
    </w:p>
    <w:p w:rsidR="003B66A5" w:rsidRDefault="003B66A5" w:rsidP="003B66A5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>Two dimensions (management, programmer view)</w:t>
      </w:r>
    </w:p>
    <w:p w:rsidR="003B66A5" w:rsidRDefault="003B66A5" w:rsidP="003B66A5">
      <w:pPr>
        <w:pStyle w:val="Listenabsatz"/>
        <w:numPr>
          <w:ilvl w:val="0"/>
          <w:numId w:val="12"/>
        </w:numPr>
        <w:rPr>
          <w:sz w:val="28"/>
        </w:rPr>
      </w:pPr>
      <w:r w:rsidRPr="003B66A5">
        <w:rPr>
          <w:sz w:val="28"/>
        </w:rPr>
        <w:t>Each iteration results in an increment, which is a release of the system that contains added or improved functionality compared with the previous release</w:t>
      </w:r>
      <w:bookmarkStart w:id="0" w:name="_GoBack"/>
      <w:bookmarkEnd w:id="0"/>
    </w:p>
    <w:p w:rsidR="003B66A5" w:rsidRPr="003B66A5" w:rsidRDefault="003B66A5" w:rsidP="003B66A5">
      <w:pPr>
        <w:rPr>
          <w:sz w:val="28"/>
        </w:rPr>
      </w:pPr>
      <w:r>
        <w:rPr>
          <w:sz w:val="28"/>
        </w:rPr>
        <w:t>Management view:</w:t>
      </w:r>
    </w:p>
    <w:p w:rsidR="000D681D" w:rsidRDefault="005F0747" w:rsidP="003B66A5">
      <w:pPr>
        <w:pStyle w:val="Listenabsatz"/>
        <w:numPr>
          <w:ilvl w:val="0"/>
          <w:numId w:val="12"/>
        </w:numPr>
        <w:rPr>
          <w:sz w:val="28"/>
        </w:rPr>
      </w:pPr>
      <w:r w:rsidRPr="005F0747">
        <w:rPr>
          <w:sz w:val="28"/>
        </w:rPr>
        <w:t xml:space="preserve">The </w:t>
      </w:r>
      <w:r>
        <w:rPr>
          <w:sz w:val="28"/>
        </w:rPr>
        <w:t xml:space="preserve">different phases </w:t>
      </w:r>
      <w:r w:rsidRPr="005F0747">
        <w:rPr>
          <w:sz w:val="28"/>
        </w:rPr>
        <w:t xml:space="preserve">Inception, Elaboration, Construction and Transition phases are divided into a series of </w:t>
      </w:r>
      <w:proofErr w:type="spellStart"/>
      <w:r w:rsidRPr="005F0747">
        <w:rPr>
          <w:sz w:val="28"/>
        </w:rPr>
        <w:t>timeboxed</w:t>
      </w:r>
      <w:proofErr w:type="spellEnd"/>
      <w:r w:rsidRPr="005F0747">
        <w:rPr>
          <w:sz w:val="28"/>
        </w:rPr>
        <w:t xml:space="preserve"> iterations.</w:t>
      </w:r>
    </w:p>
    <w:p w:rsidR="000D681D" w:rsidRDefault="000D681D" w:rsidP="000D681D">
      <w:pPr>
        <w:rPr>
          <w:sz w:val="28"/>
        </w:rPr>
      </w:pPr>
      <w:r>
        <w:rPr>
          <w:sz w:val="28"/>
        </w:rPr>
        <w:t>Programmer view:</w:t>
      </w:r>
    </w:p>
    <w:p w:rsidR="000D681D" w:rsidRDefault="000D681D" w:rsidP="000D681D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Business </w:t>
      </w:r>
      <w:proofErr w:type="spellStart"/>
      <w:r>
        <w:rPr>
          <w:sz w:val="28"/>
        </w:rPr>
        <w:t>Modeling</w:t>
      </w:r>
      <w:proofErr w:type="spellEnd"/>
    </w:p>
    <w:p w:rsidR="000D681D" w:rsidRDefault="000D681D" w:rsidP="000D681D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>Requirements</w:t>
      </w:r>
    </w:p>
    <w:p w:rsidR="000D681D" w:rsidRDefault="000D681D" w:rsidP="000D681D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>Analysis and design</w:t>
      </w:r>
    </w:p>
    <w:p w:rsidR="000D681D" w:rsidRDefault="000D681D" w:rsidP="000D681D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>Implementation</w:t>
      </w:r>
    </w:p>
    <w:p w:rsidR="000D681D" w:rsidRDefault="000D681D" w:rsidP="000D681D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>Test</w:t>
      </w:r>
    </w:p>
    <w:p w:rsidR="000D681D" w:rsidRDefault="000D681D" w:rsidP="000D681D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>Deploy</w:t>
      </w:r>
    </w:p>
    <w:p w:rsidR="000D681D" w:rsidRPr="000D681D" w:rsidRDefault="000D681D" w:rsidP="000D681D">
      <w:pPr>
        <w:ind w:left="360"/>
        <w:rPr>
          <w:sz w:val="28"/>
        </w:rPr>
      </w:pPr>
    </w:p>
    <w:p w:rsidR="008E4FE2" w:rsidRDefault="005F0747" w:rsidP="00B2503C">
      <w:pPr>
        <w:rPr>
          <w:sz w:val="28"/>
        </w:rPr>
      </w:pPr>
      <w:r>
        <w:rPr>
          <w:sz w:val="28"/>
        </w:rPr>
        <w:t>Inception:</w:t>
      </w:r>
    </w:p>
    <w:p w:rsidR="005F0747" w:rsidRPr="005F0747" w:rsidRDefault="005F0747" w:rsidP="005F0747">
      <w:pPr>
        <w:pStyle w:val="Listenabsatz"/>
        <w:numPr>
          <w:ilvl w:val="0"/>
          <w:numId w:val="12"/>
        </w:numPr>
        <w:rPr>
          <w:sz w:val="28"/>
        </w:rPr>
      </w:pPr>
      <w:r>
        <w:rPr>
          <w:sz w:val="28"/>
        </w:rPr>
        <w:t>Kick-off meeting</w:t>
      </w:r>
    </w:p>
    <w:p w:rsidR="00621BEC" w:rsidRPr="00B2503C" w:rsidRDefault="00B2503C" w:rsidP="00B2503C">
      <w:pPr>
        <w:rPr>
          <w:sz w:val="28"/>
        </w:rPr>
      </w:pPr>
      <w:r w:rsidRPr="00B2503C">
        <w:rPr>
          <w:noProof/>
          <w:sz w:val="28"/>
          <w:lang w:eastAsia="en-GB"/>
        </w:rPr>
        <w:lastRenderedPageBreak/>
        <w:drawing>
          <wp:inline distT="0" distB="0" distL="0" distR="0" wp14:anchorId="05D90A19" wp14:editId="72651B39">
            <wp:extent cx="4572638" cy="342947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3C" w:rsidRDefault="00B2503C" w:rsidP="00B2503C">
      <w:pPr>
        <w:rPr>
          <w:sz w:val="28"/>
        </w:rPr>
      </w:pPr>
      <w:r>
        <w:rPr>
          <w:sz w:val="28"/>
        </w:rPr>
        <w:t>Use case controllers:</w:t>
      </w:r>
    </w:p>
    <w:p w:rsidR="00B2503C" w:rsidRPr="00B2503C" w:rsidRDefault="00B2503C" w:rsidP="00B2503C">
      <w:pPr>
        <w:pStyle w:val="Listenabsatz"/>
        <w:numPr>
          <w:ilvl w:val="0"/>
          <w:numId w:val="11"/>
        </w:numPr>
        <w:rPr>
          <w:sz w:val="28"/>
        </w:rPr>
      </w:pPr>
      <w:r w:rsidRPr="00B2503C">
        <w:rPr>
          <w:sz w:val="28"/>
        </w:rPr>
        <w:t>Check In</w:t>
      </w:r>
    </w:p>
    <w:p w:rsidR="00B2503C" w:rsidRDefault="00B2503C" w:rsidP="00B2503C">
      <w:pPr>
        <w:pStyle w:val="Listenabsatz"/>
        <w:numPr>
          <w:ilvl w:val="0"/>
          <w:numId w:val="11"/>
        </w:numPr>
        <w:rPr>
          <w:sz w:val="28"/>
        </w:rPr>
      </w:pPr>
      <w:r w:rsidRPr="00B2503C">
        <w:rPr>
          <w:sz w:val="28"/>
        </w:rPr>
        <w:t>Create Invoice</w:t>
      </w:r>
    </w:p>
    <w:p w:rsidR="003E7AE7" w:rsidRDefault="003E7AE7" w:rsidP="003E7AE7">
      <w:pPr>
        <w:rPr>
          <w:sz w:val="28"/>
        </w:rPr>
      </w:pPr>
      <w:r>
        <w:rPr>
          <w:sz w:val="28"/>
        </w:rPr>
        <w:t>Each step representing a state in the GUI</w:t>
      </w:r>
    </w:p>
    <w:p w:rsidR="003E7AE7" w:rsidRDefault="003E7AE7" w:rsidP="003E7AE7">
      <w:pPr>
        <w:pStyle w:val="Listenabsatz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At first we can see the search state (the start of the crate invoice use case). </w:t>
      </w:r>
    </w:p>
    <w:p w:rsidR="003E7AE7" w:rsidRDefault="003E7AE7" w:rsidP="003E7AE7">
      <w:pPr>
        <w:pStyle w:val="Listenabsatz"/>
        <w:numPr>
          <w:ilvl w:val="1"/>
          <w:numId w:val="11"/>
        </w:numPr>
        <w:rPr>
          <w:sz w:val="28"/>
        </w:rPr>
      </w:pPr>
      <w:r>
        <w:rPr>
          <w:sz w:val="28"/>
        </w:rPr>
        <w:t>Only search functions are allowed.</w:t>
      </w:r>
    </w:p>
    <w:p w:rsidR="003E7AE7" w:rsidRDefault="003E7AE7" w:rsidP="003E7AE7">
      <w:pPr>
        <w:pStyle w:val="Listenabsatz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In the payment state – (the last of the create invoice use case) </w:t>
      </w:r>
    </w:p>
    <w:p w:rsidR="003E7AE7" w:rsidRDefault="003E7AE7" w:rsidP="003E7AE7">
      <w:pPr>
        <w:pStyle w:val="Listenabsatz"/>
        <w:numPr>
          <w:ilvl w:val="1"/>
          <w:numId w:val="11"/>
        </w:numPr>
        <w:rPr>
          <w:sz w:val="28"/>
        </w:rPr>
      </w:pPr>
      <w:r>
        <w:rPr>
          <w:sz w:val="28"/>
        </w:rPr>
        <w:t>We can pay the invoice</w:t>
      </w:r>
    </w:p>
    <w:p w:rsidR="003E7AE7" w:rsidRPr="003E7AE7" w:rsidRDefault="003E7AE7" w:rsidP="003E7AE7">
      <w:pPr>
        <w:pStyle w:val="Listenabsatz"/>
        <w:numPr>
          <w:ilvl w:val="0"/>
          <w:numId w:val="11"/>
        </w:numPr>
        <w:rPr>
          <w:sz w:val="28"/>
        </w:rPr>
      </w:pPr>
      <w:r>
        <w:rPr>
          <w:sz w:val="28"/>
        </w:rPr>
        <w:t>Abort and Back (first step not) is always allowed)</w:t>
      </w:r>
    </w:p>
    <w:p w:rsidR="00B2503C" w:rsidRPr="001F6A34" w:rsidRDefault="00B2503C" w:rsidP="00B2503C">
      <w:pPr>
        <w:rPr>
          <w:b/>
          <w:sz w:val="28"/>
        </w:rPr>
      </w:pPr>
      <w:r w:rsidRPr="001F6A34">
        <w:rPr>
          <w:b/>
          <w:sz w:val="28"/>
        </w:rPr>
        <w:t>Screens (Flip Chart, black board) – see sketch</w:t>
      </w:r>
    </w:p>
    <w:p w:rsidR="00493EE3" w:rsidRPr="00B2503C" w:rsidRDefault="001F6A34" w:rsidP="00B2503C">
      <w:pPr>
        <w:pStyle w:val="Listenabsatz"/>
        <w:numPr>
          <w:ilvl w:val="0"/>
          <w:numId w:val="2"/>
        </w:numPr>
        <w:rPr>
          <w:sz w:val="28"/>
        </w:rPr>
      </w:pPr>
      <w:r w:rsidRPr="00B2503C">
        <w:rPr>
          <w:sz w:val="28"/>
        </w:rPr>
        <w:t>Static problem with class change during runtime</w:t>
      </w:r>
    </w:p>
    <w:p w:rsidR="00493EE3" w:rsidRPr="00B2503C" w:rsidRDefault="001F6A34" w:rsidP="00B2503C">
      <w:pPr>
        <w:pStyle w:val="Listenabsatz"/>
        <w:numPr>
          <w:ilvl w:val="1"/>
          <w:numId w:val="2"/>
        </w:numPr>
        <w:rPr>
          <w:sz w:val="28"/>
        </w:rPr>
      </w:pPr>
      <w:r w:rsidRPr="00B2503C">
        <w:rPr>
          <w:sz w:val="28"/>
        </w:rPr>
        <w:t>Different controller classes (</w:t>
      </w:r>
      <w:proofErr w:type="spellStart"/>
      <w:r w:rsidRPr="00B2503C">
        <w:rPr>
          <w:sz w:val="28"/>
        </w:rPr>
        <w:t>CreateInvoiceController</w:t>
      </w:r>
      <w:proofErr w:type="spellEnd"/>
      <w:r w:rsidRPr="00B2503C">
        <w:rPr>
          <w:sz w:val="28"/>
        </w:rPr>
        <w:t xml:space="preserve"> in </w:t>
      </w:r>
      <w:proofErr w:type="spellStart"/>
      <w:r w:rsidRPr="00B2503C">
        <w:rPr>
          <w:sz w:val="28"/>
        </w:rPr>
        <w:t>searchState</w:t>
      </w:r>
      <w:proofErr w:type="spellEnd"/>
      <w:proofErr w:type="gramStart"/>
      <w:r w:rsidRPr="00B2503C">
        <w:rPr>
          <w:sz w:val="28"/>
        </w:rPr>
        <w:t>,…</w:t>
      </w:r>
      <w:proofErr w:type="gramEnd"/>
    </w:p>
    <w:p w:rsidR="00493EE3" w:rsidRPr="00B2503C" w:rsidRDefault="001F6A34" w:rsidP="00B2503C">
      <w:pPr>
        <w:pStyle w:val="Listenabsatz"/>
        <w:numPr>
          <w:ilvl w:val="2"/>
          <w:numId w:val="2"/>
        </w:numPr>
        <w:rPr>
          <w:sz w:val="28"/>
        </w:rPr>
      </w:pPr>
      <w:r w:rsidRPr="00B2503C">
        <w:rPr>
          <w:sz w:val="28"/>
        </w:rPr>
        <w:t>Nice polymorphic problem-solution, but….</w:t>
      </w:r>
    </w:p>
    <w:p w:rsidR="00493EE3" w:rsidRPr="00B2503C" w:rsidRDefault="001F6A34" w:rsidP="00B2503C">
      <w:pPr>
        <w:pStyle w:val="Listenabsatz"/>
        <w:numPr>
          <w:ilvl w:val="3"/>
          <w:numId w:val="2"/>
        </w:numPr>
        <w:rPr>
          <w:sz w:val="28"/>
        </w:rPr>
      </w:pPr>
      <w:r w:rsidRPr="00B2503C">
        <w:rPr>
          <w:sz w:val="28"/>
        </w:rPr>
        <w:t>We are using always the same controller from outside</w:t>
      </w:r>
    </w:p>
    <w:p w:rsidR="00493EE3" w:rsidRPr="00B2503C" w:rsidRDefault="001F6A34" w:rsidP="00B2503C">
      <w:pPr>
        <w:pStyle w:val="Listenabsatz"/>
        <w:numPr>
          <w:ilvl w:val="4"/>
          <w:numId w:val="2"/>
        </w:numPr>
        <w:rPr>
          <w:sz w:val="28"/>
        </w:rPr>
      </w:pPr>
      <w:r w:rsidRPr="00B2503C">
        <w:rPr>
          <w:sz w:val="28"/>
        </w:rPr>
        <w:t xml:space="preserve">Who would change the controller state? </w:t>
      </w:r>
      <w:proofErr w:type="spellStart"/>
      <w:r w:rsidRPr="00B2503C">
        <w:rPr>
          <w:sz w:val="28"/>
          <w:lang w:val="de-AT"/>
        </w:rPr>
        <w:t>One</w:t>
      </w:r>
      <w:proofErr w:type="spellEnd"/>
      <w:r w:rsidRPr="00B2503C">
        <w:rPr>
          <w:sz w:val="28"/>
          <w:lang w:val="de-AT"/>
        </w:rPr>
        <w:t xml:space="preserve"> </w:t>
      </w:r>
      <w:proofErr w:type="spellStart"/>
      <w:r w:rsidRPr="00B2503C">
        <w:rPr>
          <w:sz w:val="28"/>
          <w:lang w:val="de-AT"/>
        </w:rPr>
        <w:t>more</w:t>
      </w:r>
      <w:proofErr w:type="spellEnd"/>
      <w:r w:rsidRPr="00B2503C">
        <w:rPr>
          <w:sz w:val="28"/>
          <w:lang w:val="de-AT"/>
        </w:rPr>
        <w:t xml:space="preserve"> </w:t>
      </w:r>
      <w:proofErr w:type="spellStart"/>
      <w:r w:rsidRPr="00B2503C">
        <w:rPr>
          <w:sz w:val="28"/>
          <w:lang w:val="de-AT"/>
        </w:rPr>
        <w:t>controller</w:t>
      </w:r>
      <w:proofErr w:type="spellEnd"/>
      <w:r w:rsidRPr="00B2503C">
        <w:rPr>
          <w:sz w:val="28"/>
          <w:lang w:val="de-AT"/>
        </w:rPr>
        <w:t>?</w:t>
      </w:r>
    </w:p>
    <w:p w:rsidR="00493EE3" w:rsidRPr="00B2503C" w:rsidRDefault="001F6A34" w:rsidP="00B2503C">
      <w:pPr>
        <w:pStyle w:val="Listenabsatz"/>
        <w:numPr>
          <w:ilvl w:val="3"/>
          <w:numId w:val="2"/>
        </w:numPr>
        <w:rPr>
          <w:sz w:val="28"/>
        </w:rPr>
      </w:pPr>
      <w:r w:rsidRPr="00B2503C">
        <w:rPr>
          <w:sz w:val="28"/>
        </w:rPr>
        <w:lastRenderedPageBreak/>
        <w:t>Switching the class of the object during runtime is not possible (in common Object Oriented programming languages)</w:t>
      </w:r>
    </w:p>
    <w:p w:rsidR="00493EE3" w:rsidRPr="00B2503C" w:rsidRDefault="001F6A34" w:rsidP="00B2503C">
      <w:pPr>
        <w:pStyle w:val="Listenabsatz"/>
        <w:numPr>
          <w:ilvl w:val="4"/>
          <w:numId w:val="2"/>
        </w:numPr>
        <w:rPr>
          <w:sz w:val="28"/>
        </w:rPr>
      </w:pPr>
      <w:r w:rsidRPr="00B2503C">
        <w:rPr>
          <w:sz w:val="28"/>
        </w:rPr>
        <w:t>Exception: Self (http://en.wikipedia.org/wiki/Self_(programming_language))</w:t>
      </w:r>
    </w:p>
    <w:p w:rsidR="00493EE3" w:rsidRPr="00B2503C" w:rsidRDefault="001F6A34" w:rsidP="00B2503C">
      <w:pPr>
        <w:pStyle w:val="Listenabsatz"/>
        <w:numPr>
          <w:ilvl w:val="1"/>
          <w:numId w:val="2"/>
        </w:numPr>
        <w:rPr>
          <w:sz w:val="28"/>
        </w:rPr>
      </w:pPr>
      <w:r w:rsidRPr="001F6A34">
        <w:rPr>
          <w:sz w:val="28"/>
        </w:rPr>
        <w:t>Solution: State Pattern (next Slide)</w:t>
      </w:r>
    </w:p>
    <w:p w:rsidR="00B2503C" w:rsidRPr="00B2503C" w:rsidRDefault="00B2503C" w:rsidP="00B2503C">
      <w:pPr>
        <w:rPr>
          <w:sz w:val="28"/>
        </w:rPr>
      </w:pPr>
    </w:p>
    <w:p w:rsidR="00B2503C" w:rsidRPr="00B2503C" w:rsidRDefault="00B2503C" w:rsidP="00B2503C">
      <w:pPr>
        <w:rPr>
          <w:sz w:val="28"/>
        </w:rPr>
      </w:pPr>
      <w:r w:rsidRPr="00B2503C">
        <w:rPr>
          <w:noProof/>
          <w:sz w:val="28"/>
          <w:lang w:eastAsia="en-GB"/>
        </w:rPr>
        <w:drawing>
          <wp:inline distT="0" distB="0" distL="0" distR="0" wp14:anchorId="41024239" wp14:editId="0EB368E4">
            <wp:extent cx="4572638" cy="342947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</w:rPr>
        <w:t xml:space="preserve">Our team made the </w:t>
      </w:r>
      <w:proofErr w:type="spellStart"/>
      <w:r w:rsidRPr="00B2503C">
        <w:rPr>
          <w:sz w:val="28"/>
        </w:rPr>
        <w:t>decission</w:t>
      </w:r>
      <w:proofErr w:type="spellEnd"/>
      <w:r w:rsidRPr="00B2503C">
        <w:rPr>
          <w:sz w:val="28"/>
        </w:rPr>
        <w:t xml:space="preserve"> to use the state pattern in our use case controllers.</w:t>
      </w:r>
      <w:r w:rsidRPr="00B2503C">
        <w:rPr>
          <w:sz w:val="28"/>
        </w:rPr>
        <w:br/>
        <w:t>Example (</w:t>
      </w:r>
      <w:r w:rsidR="001F6A34">
        <w:rPr>
          <w:sz w:val="28"/>
        </w:rPr>
        <w:t xml:space="preserve">Class-diagram of the </w:t>
      </w:r>
      <w:r w:rsidRPr="00B2503C">
        <w:rPr>
          <w:sz w:val="28"/>
        </w:rPr>
        <w:t xml:space="preserve">Create Invoice Controller): </w:t>
      </w:r>
      <w:r w:rsidRPr="00B2503C">
        <w:rPr>
          <w:sz w:val="28"/>
        </w:rPr>
        <w:br/>
        <w:t>Model-structure with roles</w:t>
      </w:r>
    </w:p>
    <w:p w:rsidR="00493EE3" w:rsidRPr="00B2503C" w:rsidRDefault="001F6A34" w:rsidP="00B2503C">
      <w:pPr>
        <w:pStyle w:val="Listenabsatz"/>
        <w:numPr>
          <w:ilvl w:val="0"/>
          <w:numId w:val="4"/>
        </w:numPr>
        <w:rPr>
          <w:sz w:val="28"/>
        </w:rPr>
      </w:pPr>
      <w:proofErr w:type="spellStart"/>
      <w:r w:rsidRPr="00B2503C">
        <w:rPr>
          <w:sz w:val="28"/>
          <w:lang w:val="de-AT"/>
        </w:rPr>
        <w:t>Context</w:t>
      </w:r>
      <w:proofErr w:type="spellEnd"/>
      <w:r w:rsidRPr="00B2503C">
        <w:rPr>
          <w:sz w:val="28"/>
          <w:lang w:val="de-AT"/>
        </w:rPr>
        <w:t xml:space="preserve">: Controller – </w:t>
      </w:r>
      <w:proofErr w:type="spellStart"/>
      <w:r w:rsidRPr="00B2503C">
        <w:rPr>
          <w:sz w:val="28"/>
          <w:lang w:val="de-AT"/>
        </w:rPr>
        <w:t>interface</w:t>
      </w:r>
      <w:proofErr w:type="spellEnd"/>
      <w:r w:rsidRPr="00B2503C">
        <w:rPr>
          <w:sz w:val="28"/>
          <w:lang w:val="de-AT"/>
        </w:rPr>
        <w:t xml:space="preserve"> </w:t>
      </w:r>
      <w:proofErr w:type="spellStart"/>
      <w:r w:rsidRPr="00B2503C">
        <w:rPr>
          <w:sz w:val="28"/>
          <w:lang w:val="de-AT"/>
        </w:rPr>
        <w:t>for</w:t>
      </w:r>
      <w:proofErr w:type="spellEnd"/>
      <w:r w:rsidRPr="00B2503C">
        <w:rPr>
          <w:sz w:val="28"/>
          <w:lang w:val="de-AT"/>
        </w:rPr>
        <w:t xml:space="preserve"> </w:t>
      </w:r>
      <w:proofErr w:type="spellStart"/>
      <w:r w:rsidRPr="00B2503C">
        <w:rPr>
          <w:sz w:val="28"/>
          <w:lang w:val="de-AT"/>
        </w:rPr>
        <w:t>gui</w:t>
      </w:r>
      <w:proofErr w:type="spellEnd"/>
    </w:p>
    <w:p w:rsidR="00493EE3" w:rsidRPr="00B2503C" w:rsidRDefault="001F6A34" w:rsidP="00B2503C">
      <w:pPr>
        <w:pStyle w:val="Listenabsatz"/>
        <w:numPr>
          <w:ilvl w:val="0"/>
          <w:numId w:val="4"/>
        </w:numPr>
        <w:rPr>
          <w:sz w:val="28"/>
        </w:rPr>
      </w:pPr>
      <w:r w:rsidRPr="00B2503C">
        <w:rPr>
          <w:sz w:val="28"/>
        </w:rPr>
        <w:t>Abstract state: interface for different states to encapsulate them</w:t>
      </w:r>
    </w:p>
    <w:p w:rsidR="00493EE3" w:rsidRPr="00B2503C" w:rsidRDefault="001F6A34" w:rsidP="00B2503C">
      <w:pPr>
        <w:pStyle w:val="Listenabsatz"/>
        <w:numPr>
          <w:ilvl w:val="0"/>
          <w:numId w:val="4"/>
        </w:numPr>
        <w:rPr>
          <w:sz w:val="28"/>
        </w:rPr>
      </w:pPr>
      <w:r w:rsidRPr="00B2503C">
        <w:rPr>
          <w:sz w:val="28"/>
        </w:rPr>
        <w:t xml:space="preserve">Concrete state: implements the </w:t>
      </w:r>
      <w:proofErr w:type="spellStart"/>
      <w:r w:rsidRPr="00B2503C">
        <w:rPr>
          <w:sz w:val="28"/>
        </w:rPr>
        <w:t>behaivour</w:t>
      </w:r>
      <w:proofErr w:type="spellEnd"/>
      <w:r w:rsidRPr="00B2503C">
        <w:rPr>
          <w:sz w:val="28"/>
        </w:rPr>
        <w:t>, which is connected to state of the context object</w:t>
      </w: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</w:rPr>
        <w:t>The controller looks now like an object which changed his class</w:t>
      </w:r>
      <w:r w:rsidR="001F6A34">
        <w:rPr>
          <w:sz w:val="28"/>
        </w:rPr>
        <w:t xml:space="preserve"> (from the outside – the </w:t>
      </w:r>
      <w:proofErr w:type="spellStart"/>
      <w:proofErr w:type="gramStart"/>
      <w:r w:rsidR="001F6A34">
        <w:rPr>
          <w:sz w:val="28"/>
        </w:rPr>
        <w:t>gui</w:t>
      </w:r>
      <w:proofErr w:type="spellEnd"/>
      <w:proofErr w:type="gramEnd"/>
      <w:r w:rsidR="001F6A34">
        <w:rPr>
          <w:sz w:val="28"/>
        </w:rPr>
        <w:t xml:space="preserve"> or something else)</w:t>
      </w:r>
      <w:r w:rsidRPr="00B2503C">
        <w:rPr>
          <w:sz w:val="28"/>
        </w:rPr>
        <w:t>!</w:t>
      </w: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</w:rPr>
        <w:lastRenderedPageBreak/>
        <w:t>For each step in the process, displayed as a single view in the user interface we created one state.</w:t>
      </w: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</w:rPr>
        <w:t xml:space="preserve">From the outside, we always use the same controller, but depending on the current state, </w:t>
      </w:r>
      <w:r w:rsidR="00864096" w:rsidRPr="00B2503C">
        <w:rPr>
          <w:sz w:val="28"/>
        </w:rPr>
        <w:t>different</w:t>
      </w:r>
      <w:r w:rsidRPr="00B2503C">
        <w:rPr>
          <w:sz w:val="28"/>
        </w:rPr>
        <w:t xml:space="preserve"> actions are performed or an exception is thrown in the case, that this operation is not accessible in the current state.</w:t>
      </w: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</w:rPr>
        <w:t xml:space="preserve">In example: the next method is implemented in </w:t>
      </w:r>
      <w:r w:rsidR="001320F4">
        <w:rPr>
          <w:sz w:val="28"/>
        </w:rPr>
        <w:t xml:space="preserve">all states – except the last (pay) - </w:t>
      </w:r>
      <w:r w:rsidRPr="00B2503C">
        <w:rPr>
          <w:sz w:val="28"/>
        </w:rPr>
        <w:t>state, but depending on the state, the next state is another one.</w:t>
      </w: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</w:rPr>
        <w:t>Other functions, like for instance the pay function, are only implemented in one state.</w:t>
      </w:r>
    </w:p>
    <w:p w:rsidR="00B2503C" w:rsidRPr="00B2503C" w:rsidRDefault="00B2503C" w:rsidP="00B2503C">
      <w:pPr>
        <w:rPr>
          <w:sz w:val="28"/>
        </w:rPr>
      </w:pPr>
    </w:p>
    <w:p w:rsidR="00B2503C" w:rsidRPr="00B2503C" w:rsidRDefault="001320F4" w:rsidP="00B2503C">
      <w:pPr>
        <w:rPr>
          <w:sz w:val="28"/>
        </w:rPr>
      </w:pPr>
      <w:r w:rsidRPr="001320F4">
        <w:rPr>
          <w:sz w:val="28"/>
        </w:rPr>
        <w:drawing>
          <wp:inline distT="0" distB="0" distL="0" distR="0" wp14:anchorId="10EFC7AA" wp14:editId="59CB70D0">
            <wp:extent cx="4572638" cy="342947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3C" w:rsidRPr="00B2503C" w:rsidRDefault="00B2503C" w:rsidP="00B2503C">
      <w:pPr>
        <w:rPr>
          <w:sz w:val="28"/>
        </w:rPr>
      </w:pPr>
      <w:proofErr w:type="spellStart"/>
      <w:r w:rsidRPr="00B2503C">
        <w:rPr>
          <w:sz w:val="28"/>
          <w:lang w:val="de-AT"/>
        </w:rPr>
        <w:t>Structure</w:t>
      </w:r>
      <w:proofErr w:type="spellEnd"/>
      <w:r w:rsidRPr="00B2503C">
        <w:rPr>
          <w:sz w:val="28"/>
          <w:lang w:val="de-AT"/>
        </w:rPr>
        <w:t xml:space="preserve">: </w:t>
      </w:r>
    </w:p>
    <w:p w:rsidR="00493EE3" w:rsidRPr="00B2503C" w:rsidRDefault="001F6A34" w:rsidP="00B2503C">
      <w:pPr>
        <w:pStyle w:val="Listenabsatz"/>
        <w:numPr>
          <w:ilvl w:val="0"/>
          <w:numId w:val="6"/>
        </w:numPr>
        <w:rPr>
          <w:sz w:val="28"/>
        </w:rPr>
      </w:pPr>
      <w:r w:rsidRPr="00B2503C">
        <w:rPr>
          <w:sz w:val="28"/>
        </w:rPr>
        <w:t xml:space="preserve">the </w:t>
      </w:r>
      <w:r w:rsidR="00B2503C" w:rsidRPr="00B2503C">
        <w:rPr>
          <w:sz w:val="28"/>
        </w:rPr>
        <w:t>structure</w:t>
      </w:r>
      <w:r w:rsidRPr="00B2503C">
        <w:rPr>
          <w:sz w:val="28"/>
        </w:rPr>
        <w:t xml:space="preserve"> </w:t>
      </w:r>
      <w:r w:rsidR="00B2503C" w:rsidRPr="00B2503C">
        <w:rPr>
          <w:sz w:val="28"/>
        </w:rPr>
        <w:t>of the</w:t>
      </w:r>
      <w:r w:rsidRPr="00B2503C">
        <w:rPr>
          <w:sz w:val="28"/>
        </w:rPr>
        <w:t xml:space="preserve"> state</w:t>
      </w:r>
      <w:r w:rsidR="00B2503C" w:rsidRPr="00B2503C">
        <w:rPr>
          <w:sz w:val="28"/>
        </w:rPr>
        <w:t>-pattern</w:t>
      </w:r>
      <w:r w:rsidRPr="00B2503C">
        <w:rPr>
          <w:sz w:val="28"/>
        </w:rPr>
        <w:t xml:space="preserve"> prevents long switch-case statements in the operations</w:t>
      </w:r>
    </w:p>
    <w:p w:rsidR="00493EE3" w:rsidRPr="00B2503C" w:rsidRDefault="001F6A34" w:rsidP="00B2503C">
      <w:pPr>
        <w:pStyle w:val="Listenabsatz"/>
        <w:numPr>
          <w:ilvl w:val="0"/>
          <w:numId w:val="6"/>
        </w:numPr>
        <w:rPr>
          <w:sz w:val="28"/>
        </w:rPr>
      </w:pPr>
      <w:r w:rsidRPr="00B2503C">
        <w:rPr>
          <w:sz w:val="28"/>
        </w:rPr>
        <w:t>Classification is possible, because super and sub classes in the states are supported</w:t>
      </w:r>
    </w:p>
    <w:p w:rsidR="00864096" w:rsidRPr="00B2503C" w:rsidRDefault="00864096" w:rsidP="00864096">
      <w:pPr>
        <w:rPr>
          <w:sz w:val="28"/>
        </w:rPr>
      </w:pPr>
      <w:r>
        <w:rPr>
          <w:sz w:val="28"/>
        </w:rPr>
        <w:t>An</w:t>
      </w:r>
      <w:r w:rsidRPr="00B2503C">
        <w:rPr>
          <w:sz w:val="28"/>
        </w:rPr>
        <w:t xml:space="preserve"> advantage of the state pattern is the easy way to create new states. You can just insert a new state-class and link it depending on the called functions together with the either states.</w:t>
      </w:r>
    </w:p>
    <w:p w:rsidR="00864096" w:rsidRDefault="00864096" w:rsidP="00B2503C">
      <w:pPr>
        <w:rPr>
          <w:sz w:val="28"/>
        </w:rPr>
      </w:pPr>
    </w:p>
    <w:p w:rsidR="00864096" w:rsidRPr="00B2503C" w:rsidRDefault="00B2503C" w:rsidP="00B2503C">
      <w:pPr>
        <w:rPr>
          <w:sz w:val="28"/>
        </w:rPr>
      </w:pPr>
      <w:r w:rsidRPr="00B2503C">
        <w:rPr>
          <w:sz w:val="28"/>
        </w:rPr>
        <w:t>Transitions explicitly: the state is an external class; so – from the perspective of the context</w:t>
      </w:r>
      <w:r w:rsidR="00864096">
        <w:rPr>
          <w:sz w:val="28"/>
        </w:rPr>
        <w:t xml:space="preserve"> (Controller)</w:t>
      </w:r>
      <w:r w:rsidRPr="00B2503C">
        <w:rPr>
          <w:sz w:val="28"/>
        </w:rPr>
        <w:t xml:space="preserve"> – the state-transition is atomic</w:t>
      </w:r>
      <w:r w:rsidR="00864096">
        <w:rPr>
          <w:sz w:val="28"/>
        </w:rPr>
        <w:t>, because there is only one specific state</w:t>
      </w:r>
    </w:p>
    <w:p w:rsidR="001320F4" w:rsidRDefault="001320F4" w:rsidP="00B2503C">
      <w:pPr>
        <w:rPr>
          <w:sz w:val="28"/>
        </w:rPr>
      </w:pPr>
      <w:r>
        <w:rPr>
          <w:sz w:val="28"/>
        </w:rPr>
        <w:t>Comfortable Development: during the testing phase (if you debug or test the program)</w:t>
      </w:r>
    </w:p>
    <w:p w:rsidR="00B2503C" w:rsidRPr="001320F4" w:rsidRDefault="001320F4" w:rsidP="001320F4">
      <w:pPr>
        <w:pStyle w:val="Listenabsatz"/>
        <w:numPr>
          <w:ilvl w:val="0"/>
          <w:numId w:val="11"/>
        </w:numPr>
        <w:rPr>
          <w:sz w:val="28"/>
        </w:rPr>
      </w:pPr>
      <w:r w:rsidRPr="001320F4">
        <w:rPr>
          <w:sz w:val="28"/>
        </w:rPr>
        <w:t>you see clearly, if you be in a false state</w:t>
      </w:r>
      <w:r>
        <w:rPr>
          <w:sz w:val="28"/>
        </w:rPr>
        <w:t xml:space="preserve"> (easy to locate faults)</w:t>
      </w:r>
    </w:p>
    <w:p w:rsidR="001320F4" w:rsidRDefault="001320F4" w:rsidP="001320F4">
      <w:pPr>
        <w:pStyle w:val="Listenabsatz"/>
        <w:numPr>
          <w:ilvl w:val="1"/>
          <w:numId w:val="11"/>
        </w:numPr>
        <w:rPr>
          <w:sz w:val="28"/>
        </w:rPr>
      </w:pPr>
      <w:r>
        <w:rPr>
          <w:sz w:val="28"/>
        </w:rPr>
        <w:t>exception is thrown</w:t>
      </w:r>
    </w:p>
    <w:p w:rsidR="001320F4" w:rsidRPr="001320F4" w:rsidRDefault="001320F4" w:rsidP="001320F4">
      <w:pPr>
        <w:pStyle w:val="Listenabsatz"/>
        <w:numPr>
          <w:ilvl w:val="1"/>
          <w:numId w:val="11"/>
        </w:numPr>
        <w:rPr>
          <w:sz w:val="28"/>
        </w:rPr>
      </w:pPr>
      <w:r>
        <w:rPr>
          <w:sz w:val="28"/>
        </w:rPr>
        <w:t>structure reduces the fault scope</w:t>
      </w:r>
    </w:p>
    <w:p w:rsidR="00B2503C" w:rsidRPr="00B2503C" w:rsidRDefault="00B2503C" w:rsidP="00B2503C">
      <w:pPr>
        <w:rPr>
          <w:sz w:val="28"/>
        </w:rPr>
      </w:pPr>
      <w:r w:rsidRPr="00B2503C">
        <w:rPr>
          <w:noProof/>
          <w:sz w:val="28"/>
          <w:lang w:eastAsia="en-GB"/>
        </w:rPr>
        <w:drawing>
          <wp:inline distT="0" distB="0" distL="0" distR="0" wp14:anchorId="59A0668A" wp14:editId="798A9AB0">
            <wp:extent cx="4572638" cy="342947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3C" w:rsidRPr="00B2503C" w:rsidRDefault="00B2503C" w:rsidP="00B2503C">
      <w:pPr>
        <w:rPr>
          <w:sz w:val="28"/>
        </w:rPr>
      </w:pP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  <w:lang w:val="en-US"/>
        </w:rPr>
        <w:t xml:space="preserve">Introduction: </w:t>
      </w:r>
      <w:r w:rsidR="00864096">
        <w:rPr>
          <w:sz w:val="28"/>
          <w:lang w:val="en-US"/>
        </w:rPr>
        <w:t xml:space="preserve">Swing is between SWT </w:t>
      </w:r>
      <w:r w:rsidRPr="00864096">
        <w:rPr>
          <w:i/>
          <w:sz w:val="28"/>
          <w:lang w:val="en-US"/>
        </w:rPr>
        <w:t xml:space="preserve">THE Java GUI Framework </w:t>
      </w:r>
      <w:r w:rsidRPr="00B2503C">
        <w:rPr>
          <w:sz w:val="28"/>
          <w:lang w:val="en-US"/>
        </w:rPr>
        <w:br/>
        <w:t>Platform independent (</w:t>
      </w:r>
      <w:r w:rsidR="00864096" w:rsidRPr="00B2503C">
        <w:rPr>
          <w:sz w:val="28"/>
          <w:lang w:val="en-US"/>
        </w:rPr>
        <w:t>comparison</w:t>
      </w:r>
      <w:r w:rsidRPr="00B2503C">
        <w:rPr>
          <w:sz w:val="28"/>
          <w:lang w:val="en-US"/>
        </w:rPr>
        <w:t xml:space="preserve"> AWT)</w:t>
      </w:r>
    </w:p>
    <w:p w:rsidR="00493EE3" w:rsidRPr="00B2503C" w:rsidRDefault="00864096" w:rsidP="00B2503C">
      <w:pPr>
        <w:pStyle w:val="Listenabsatz"/>
        <w:numPr>
          <w:ilvl w:val="0"/>
          <w:numId w:val="8"/>
        </w:numPr>
        <w:rPr>
          <w:sz w:val="28"/>
        </w:rPr>
      </w:pPr>
      <w:r>
        <w:rPr>
          <w:sz w:val="28"/>
          <w:lang w:val="en-US"/>
        </w:rPr>
        <w:t>Operating System</w:t>
      </w:r>
      <w:r w:rsidR="001F6A34" w:rsidRPr="00B2503C">
        <w:rPr>
          <w:sz w:val="28"/>
          <w:lang w:val="en-US"/>
        </w:rPr>
        <w:t xml:space="preserve"> native implementation with </w:t>
      </w:r>
      <w:r>
        <w:rPr>
          <w:sz w:val="28"/>
          <w:lang w:val="en-US"/>
        </w:rPr>
        <w:t>AWT</w:t>
      </w:r>
      <w:r w:rsidR="001F6A34" w:rsidRPr="00B2503C">
        <w:rPr>
          <w:sz w:val="28"/>
          <w:lang w:val="en-US"/>
        </w:rPr>
        <w:t xml:space="preserve"> </w:t>
      </w:r>
      <w:r w:rsidR="001F6A34" w:rsidRPr="00B2503C">
        <w:rPr>
          <w:sz w:val="28"/>
          <w:lang w:val="en-US"/>
        </w:rPr>
        <w:sym w:font="Wingdings" w:char="F0E0"/>
      </w:r>
      <w:r w:rsidR="001F6A34" w:rsidRPr="00B2503C">
        <w:rPr>
          <w:sz w:val="28"/>
          <w:lang w:val="en-US"/>
        </w:rPr>
        <w:t xml:space="preserve"> in swing</w:t>
      </w:r>
      <w:r>
        <w:rPr>
          <w:sz w:val="28"/>
          <w:lang w:val="en-US"/>
        </w:rPr>
        <w:t>, supports its</w:t>
      </w:r>
      <w:r w:rsidR="001F6A34" w:rsidRPr="00B2503C">
        <w:rPr>
          <w:sz w:val="28"/>
          <w:lang w:val="en-US"/>
        </w:rPr>
        <w:t xml:space="preserve"> own rendering</w:t>
      </w:r>
      <w:r>
        <w:rPr>
          <w:sz w:val="28"/>
          <w:lang w:val="en-US"/>
        </w:rPr>
        <w:t xml:space="preserve"> </w:t>
      </w:r>
      <w:r w:rsidRPr="00864096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so it is possible to have the same design on different system (for instance MAC OSX, Windows or Linux)</w:t>
      </w: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  <w:lang w:val="en-US"/>
        </w:rPr>
        <w:t xml:space="preserve">Extensible: creating own components (for example the split and </w:t>
      </w:r>
      <w:proofErr w:type="spellStart"/>
      <w:r w:rsidRPr="00B2503C">
        <w:rPr>
          <w:sz w:val="28"/>
          <w:lang w:val="en-US"/>
        </w:rPr>
        <w:t>storno</w:t>
      </w:r>
      <w:proofErr w:type="spellEnd"/>
      <w:r w:rsidRPr="00B2503C">
        <w:rPr>
          <w:sz w:val="28"/>
          <w:lang w:val="en-US"/>
        </w:rPr>
        <w:t xml:space="preserve"> screen, if we use it on other </w:t>
      </w:r>
      <w:r w:rsidR="00864096" w:rsidRPr="00B2503C">
        <w:rPr>
          <w:sz w:val="28"/>
          <w:lang w:val="en-US"/>
        </w:rPr>
        <w:t>positions</w:t>
      </w:r>
      <w:r w:rsidRPr="00B2503C">
        <w:rPr>
          <w:sz w:val="28"/>
          <w:lang w:val="en-US"/>
        </w:rPr>
        <w:t xml:space="preserve"> </w:t>
      </w:r>
      <w:r w:rsidRPr="00B2503C">
        <w:rPr>
          <w:sz w:val="28"/>
          <w:lang w:val="en-US"/>
        </w:rPr>
        <w:sym w:font="Wingdings" w:char="F0E0"/>
      </w:r>
      <w:r w:rsidRPr="00B2503C">
        <w:rPr>
          <w:sz w:val="28"/>
          <w:lang w:val="en-US"/>
        </w:rPr>
        <w:t xml:space="preserve"> reusability)</w:t>
      </w:r>
    </w:p>
    <w:p w:rsidR="00B2503C" w:rsidRPr="00A64991" w:rsidRDefault="00B2503C" w:rsidP="00B2503C">
      <w:pPr>
        <w:pStyle w:val="Listenabsatz"/>
        <w:numPr>
          <w:ilvl w:val="0"/>
          <w:numId w:val="8"/>
        </w:numPr>
        <w:rPr>
          <w:sz w:val="28"/>
        </w:rPr>
      </w:pPr>
      <w:r w:rsidRPr="00B2503C">
        <w:rPr>
          <w:sz w:val="28"/>
          <w:lang w:val="en-US"/>
        </w:rPr>
        <w:lastRenderedPageBreak/>
        <w:t xml:space="preserve">able to use the whole power of </w:t>
      </w:r>
      <w:proofErr w:type="spellStart"/>
      <w:r w:rsidRPr="00B2503C">
        <w:rPr>
          <w:sz w:val="28"/>
          <w:lang w:val="en-US"/>
        </w:rPr>
        <w:t>JComponents</w:t>
      </w:r>
      <w:proofErr w:type="spellEnd"/>
      <w:r w:rsidRPr="00B2503C">
        <w:rPr>
          <w:sz w:val="28"/>
          <w:lang w:val="en-US"/>
        </w:rPr>
        <w:t xml:space="preserve"> (Swing) like fire events, bound properties, java beans, many methods (which can be overwritten)</w:t>
      </w:r>
    </w:p>
    <w:p w:rsidR="00A64991" w:rsidRPr="00B2503C" w:rsidRDefault="00A64991" w:rsidP="00A64991">
      <w:pPr>
        <w:pStyle w:val="Listenabsatz"/>
        <w:numPr>
          <w:ilvl w:val="1"/>
          <w:numId w:val="8"/>
        </w:numPr>
        <w:rPr>
          <w:sz w:val="28"/>
        </w:rPr>
      </w:pPr>
      <w:r>
        <w:rPr>
          <w:sz w:val="28"/>
          <w:lang w:val="en-US"/>
        </w:rPr>
        <w:t xml:space="preserve">this </w:t>
      </w:r>
      <w:r w:rsidR="00CA5952">
        <w:rPr>
          <w:sz w:val="28"/>
          <w:lang w:val="en-US"/>
        </w:rPr>
        <w:t>made problems in other teams (rotter)</w:t>
      </w: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  <w:lang w:val="en-US"/>
        </w:rPr>
        <w:t xml:space="preserve">Customizable: </w:t>
      </w:r>
      <w:r w:rsidRPr="00B2503C">
        <w:rPr>
          <w:sz w:val="28"/>
        </w:rPr>
        <w:t>standard set of elements, such as a border, inset, decorations, and other properties are available to customize tables, panels or buttons</w:t>
      </w: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  <w:lang w:val="en-US"/>
        </w:rPr>
        <w:t xml:space="preserve">Project: </w:t>
      </w: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  <w:lang w:val="en-US"/>
        </w:rPr>
        <w:t xml:space="preserve">Requirement </w:t>
      </w:r>
      <w:r w:rsidRPr="00B2503C">
        <w:rPr>
          <w:sz w:val="28"/>
          <w:lang w:val="en-US"/>
        </w:rPr>
        <w:sym w:font="Wingdings" w:char="F0E0"/>
      </w:r>
      <w:r w:rsidRPr="00B2503C">
        <w:rPr>
          <w:sz w:val="28"/>
          <w:lang w:val="en-US"/>
        </w:rPr>
        <w:t xml:space="preserve"> easy to integrate other </w:t>
      </w:r>
      <w:proofErr w:type="spellStart"/>
      <w:r w:rsidRPr="00B2503C">
        <w:rPr>
          <w:sz w:val="28"/>
          <w:lang w:val="en-US"/>
        </w:rPr>
        <w:t>guis</w:t>
      </w:r>
      <w:proofErr w:type="spellEnd"/>
      <w:r w:rsidRPr="00B2503C">
        <w:rPr>
          <w:sz w:val="28"/>
          <w:lang w:val="en-US"/>
        </w:rPr>
        <w:t>, IF THEY USE THE SAME!</w:t>
      </w:r>
    </w:p>
    <w:p w:rsidR="00B2503C" w:rsidRPr="00B2503C" w:rsidRDefault="00B2503C" w:rsidP="00B2503C">
      <w:pPr>
        <w:rPr>
          <w:sz w:val="28"/>
        </w:rPr>
      </w:pPr>
    </w:p>
    <w:sectPr w:rsidR="00B2503C" w:rsidRPr="00B250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F08AF"/>
    <w:multiLevelType w:val="hybridMultilevel"/>
    <w:tmpl w:val="9C90DB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3C092E"/>
    <w:multiLevelType w:val="hybridMultilevel"/>
    <w:tmpl w:val="74EABAB4"/>
    <w:lvl w:ilvl="0" w:tplc="94C25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D1B77"/>
    <w:multiLevelType w:val="hybridMultilevel"/>
    <w:tmpl w:val="3CD4098C"/>
    <w:lvl w:ilvl="0" w:tplc="419A0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53E80"/>
    <w:multiLevelType w:val="hybridMultilevel"/>
    <w:tmpl w:val="D9A2B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B5B40"/>
    <w:multiLevelType w:val="hybridMultilevel"/>
    <w:tmpl w:val="95685C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6EA0E7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4F7AF4"/>
    <w:multiLevelType w:val="hybridMultilevel"/>
    <w:tmpl w:val="6994E6F8"/>
    <w:lvl w:ilvl="0" w:tplc="54665F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3EE2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88C0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7422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F872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B002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76D2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90A5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BCAA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4CB2036"/>
    <w:multiLevelType w:val="hybridMultilevel"/>
    <w:tmpl w:val="F6D6F40C"/>
    <w:lvl w:ilvl="0" w:tplc="419A0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84A56"/>
    <w:multiLevelType w:val="hybridMultilevel"/>
    <w:tmpl w:val="F1C6ECDE"/>
    <w:lvl w:ilvl="0" w:tplc="419A0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B6213"/>
    <w:multiLevelType w:val="hybridMultilevel"/>
    <w:tmpl w:val="9446A4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BA028B"/>
    <w:multiLevelType w:val="hybridMultilevel"/>
    <w:tmpl w:val="71B215B8"/>
    <w:lvl w:ilvl="0" w:tplc="7640E8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646F4">
      <w:start w:val="68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F00EDA">
      <w:start w:val="68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C09D82">
      <w:start w:val="68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ECF95A">
      <w:start w:val="68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A7F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8854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F0A5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E681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F503232"/>
    <w:multiLevelType w:val="hybridMultilevel"/>
    <w:tmpl w:val="BD2CE5EC"/>
    <w:lvl w:ilvl="0" w:tplc="3D4E28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763A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A045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4CBB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1832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701E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7ACD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8488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860E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4E716BE"/>
    <w:multiLevelType w:val="hybridMultilevel"/>
    <w:tmpl w:val="6FC43084"/>
    <w:lvl w:ilvl="0" w:tplc="C0E220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18DF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F855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6881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3AB1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023C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24FF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9012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9666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8"/>
  </w:num>
  <w:num w:numId="5">
    <w:abstractNumId w:val="5"/>
  </w:num>
  <w:num w:numId="6">
    <w:abstractNumId w:val="0"/>
  </w:num>
  <w:num w:numId="7">
    <w:abstractNumId w:val="11"/>
  </w:num>
  <w:num w:numId="8">
    <w:abstractNumId w:val="4"/>
  </w:num>
  <w:num w:numId="9">
    <w:abstractNumId w:val="2"/>
  </w:num>
  <w:num w:numId="10">
    <w:abstractNumId w:val="6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BFE"/>
    <w:rsid w:val="000D681D"/>
    <w:rsid w:val="001320F4"/>
    <w:rsid w:val="001F6A34"/>
    <w:rsid w:val="003B66A5"/>
    <w:rsid w:val="003E7AE7"/>
    <w:rsid w:val="00493EE3"/>
    <w:rsid w:val="005F0747"/>
    <w:rsid w:val="00621BEC"/>
    <w:rsid w:val="00817BFE"/>
    <w:rsid w:val="00864096"/>
    <w:rsid w:val="008C65A1"/>
    <w:rsid w:val="008E4FE2"/>
    <w:rsid w:val="00A64991"/>
    <w:rsid w:val="00B2503C"/>
    <w:rsid w:val="00CA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5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503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250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5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503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2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0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6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5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09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88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8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2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571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2049">
          <w:marLeft w:val="3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4162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90060">
          <w:marLeft w:val="3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9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7</cp:revision>
  <dcterms:created xsi:type="dcterms:W3CDTF">2012-06-12T06:16:00Z</dcterms:created>
  <dcterms:modified xsi:type="dcterms:W3CDTF">2012-06-12T15:53:00Z</dcterms:modified>
</cp:coreProperties>
</file>