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B6693" w14:textId="77777777" w:rsidR="00002311" w:rsidRDefault="00002311" w:rsidP="00002311">
      <w:pPr>
        <w:pStyle w:val="berschrift1"/>
      </w:pPr>
      <w:r>
        <w:t>6.       Nonfunktionale Anforderungen         </w:t>
      </w:r>
    </w:p>
    <w:p w14:paraId="71FB04D1" w14:textId="77777777" w:rsidR="00002311" w:rsidRDefault="00002311" w:rsidP="00002311">
      <w:pPr>
        <w:pStyle w:val="berschrift2"/>
      </w:pPr>
      <w:r>
        <w:t>6.1     Regeln </w:t>
      </w:r>
    </w:p>
    <w:p w14:paraId="45F4CA06" w14:textId="509F3B94" w:rsidR="00002311" w:rsidRPr="00002311" w:rsidRDefault="00190354" w:rsidP="00002311">
      <w:r>
        <w:t>Jeder Gast hat ein Zimmer zugewiesen. Dieses Zimmer hat eine Kategorie. Eine Belegung setzt sich aus einem Gast und ei</w:t>
      </w:r>
      <w:r w:rsidR="00A8545E">
        <w:t>nem Zimmer zusammen. Ein Aufenthalt</w:t>
      </w:r>
      <w:r>
        <w:t xml:space="preserve"> </w:t>
      </w:r>
      <w:r w:rsidR="00A8545E">
        <w:t>kann</w:t>
      </w:r>
      <w:r>
        <w:t xml:space="preserve"> aus einer oder mehreren Belegungen </w:t>
      </w:r>
      <w:r w:rsidR="003047C9">
        <w:t>zusammengesetzt</w:t>
      </w:r>
      <w:r w:rsidR="00A8545E">
        <w:t xml:space="preserve"> werden, welcher von einem Kunden bezahlt werden muss. Ein Kunde ist aber nicht zwingend ein Gast.</w:t>
      </w:r>
    </w:p>
    <w:p w14:paraId="5AF72B02" w14:textId="5BE25892" w:rsidR="00002311" w:rsidRDefault="00283111" w:rsidP="00002311">
      <w:pPr>
        <w:pStyle w:val="berschrift2"/>
      </w:pPr>
      <w:r>
        <w:t>6.2     Usability</w:t>
      </w:r>
    </w:p>
    <w:p w14:paraId="63695B59" w14:textId="1A970908" w:rsidR="00283111" w:rsidRPr="00283111" w:rsidRDefault="00440DF1" w:rsidP="00283111">
      <w:r>
        <w:t xml:space="preserve">Das Programm soll möglichst einfach bedienbar sein. Alle Funktionen müssen logisch und ersichtlich sein. Schnelle Abfertigung </w:t>
      </w:r>
      <w:r w:rsidR="009D5FFA">
        <w:t>an der Rezeption</w:t>
      </w:r>
      <w:r>
        <w:t xml:space="preserve"> sollte möglich sein. Gute Sichtbarkeit wo man sich gerade befindet.</w:t>
      </w:r>
      <w:r w:rsidR="009D5FFA">
        <w:t xml:space="preserve"> Bei einem Abbruch einer Aktion werden die Formulardaten nicht gehalten.</w:t>
      </w:r>
    </w:p>
    <w:p w14:paraId="5739DBF8" w14:textId="5C7063AE" w:rsidR="00002311" w:rsidRDefault="00DF0C76" w:rsidP="00002311">
      <w:pPr>
        <w:pStyle w:val="berschrift2"/>
      </w:pPr>
      <w:r>
        <w:t>6.3     Zuverlässigkeit</w:t>
      </w:r>
    </w:p>
    <w:p w14:paraId="2EAA75A7" w14:textId="694CE707" w:rsidR="00DF0C76" w:rsidRPr="00DF0C76" w:rsidRDefault="005730C7" w:rsidP="00DF0C76">
      <w:r>
        <w:t>Das Syst</w:t>
      </w:r>
      <w:r w:rsidR="009B2D36">
        <w:t xml:space="preserve">em sollte alle Daten sicher und vollständig </w:t>
      </w:r>
      <w:r w:rsidR="003047C9">
        <w:t>halten</w:t>
      </w:r>
      <w:r w:rsidR="009B2D36">
        <w:t>. Di</w:t>
      </w:r>
      <w:r w:rsidR="003047C9">
        <w:t>ese Speicherung sollte</w:t>
      </w:r>
      <w:r w:rsidR="00562C32">
        <w:t xml:space="preserve"> von e</w:t>
      </w:r>
      <w:r w:rsidR="003047C9">
        <w:t>iner Back-Up Software in einen k</w:t>
      </w:r>
      <w:r w:rsidR="00562C32">
        <w:t xml:space="preserve">onsistenten Zustand geführt werden können. </w:t>
      </w:r>
      <w:r w:rsidR="00575EC2">
        <w:t xml:space="preserve">Netzwerkprobleme sollten erkannt werden und bekannt gegeben werden. </w:t>
      </w:r>
      <w:r w:rsidR="00B51A0F">
        <w:t>??</w:t>
      </w:r>
    </w:p>
    <w:p w14:paraId="61B896AD" w14:textId="16D2A149" w:rsidR="00002311" w:rsidRDefault="00B51A0F" w:rsidP="00002311">
      <w:pPr>
        <w:pStyle w:val="berschrift2"/>
      </w:pPr>
      <w:r>
        <w:t>6.4     Performanz</w:t>
      </w:r>
    </w:p>
    <w:p w14:paraId="67893C13" w14:textId="54BAC0E2" w:rsidR="00B51A0F" w:rsidRPr="00B51A0F" w:rsidRDefault="00B51A0F" w:rsidP="00B51A0F">
      <w:r>
        <w:t xml:space="preserve">Eine schnelle Anbindung an die Datenbank muss vorhanden sein. </w:t>
      </w:r>
      <w:r w:rsidR="008F5698">
        <w:t xml:space="preserve">Funktionen müssen effektiv abgearbeitet werden. </w:t>
      </w:r>
      <w:r w:rsidR="003047C9">
        <w:t>L</w:t>
      </w:r>
      <w:r w:rsidR="007138A7">
        <w:t>ange Wartezeiten auf Antworten des Prog</w:t>
      </w:r>
      <w:r w:rsidR="004D7DDE">
        <w:t>ra</w:t>
      </w:r>
      <w:r w:rsidR="00315E0E">
        <w:t>mms müssen verhindert werden.</w:t>
      </w:r>
      <w:r w:rsidR="0028380E">
        <w:t xml:space="preserve"> ??</w:t>
      </w:r>
    </w:p>
    <w:p w14:paraId="01796609" w14:textId="507D30C1" w:rsidR="00002311" w:rsidRDefault="0028380E" w:rsidP="00002311">
      <w:pPr>
        <w:pStyle w:val="berschrift2"/>
      </w:pPr>
      <w:r>
        <w:t>6.5     Unterstützbarkeit</w:t>
      </w:r>
    </w:p>
    <w:p w14:paraId="7F40AA6D" w14:textId="051D6626" w:rsidR="002E2F58" w:rsidRPr="002E2F58" w:rsidRDefault="002E2F58" w:rsidP="002E2F58">
      <w:r>
        <w:t>Das System sollte die Verwaltung von Gästen, Kunden und Zimmern erleichtern. Rechnungen?</w:t>
      </w:r>
    </w:p>
    <w:p w14:paraId="294C0C10" w14:textId="458E16DD" w:rsidR="00002311" w:rsidRDefault="00002311" w:rsidP="00002311">
      <w:pPr>
        <w:pStyle w:val="berschrift2"/>
      </w:pPr>
      <w:r>
        <w:t>6.6     Online Benutzerd</w:t>
      </w:r>
      <w:r w:rsidR="00D927B0">
        <w:t>okumentation und Help System</w:t>
      </w:r>
    </w:p>
    <w:p w14:paraId="71041B09" w14:textId="0B2EE3EC" w:rsidR="00D927B0" w:rsidRPr="00D927B0" w:rsidRDefault="003F29AB" w:rsidP="00D927B0">
      <w:r>
        <w:t xml:space="preserve">Durch die leichte Benutzbarkeit, kann auf ein Onlinehelpsystem verzichtet werden. </w:t>
      </w:r>
      <w:r w:rsidR="00FF3074">
        <w:t>Als Hilfestellung im Programm werden Tooltipps angezeigt.</w:t>
      </w:r>
    </w:p>
    <w:p w14:paraId="65777C68" w14:textId="1C1E5E94" w:rsidR="00002311" w:rsidRDefault="00002311" w:rsidP="00002311">
      <w:pPr>
        <w:pStyle w:val="berschrift2"/>
      </w:pPr>
      <w:r>
        <w:t>6.8</w:t>
      </w:r>
      <w:r w:rsidR="00437244">
        <w:t>     zugekaufte Komponenten</w:t>
      </w:r>
    </w:p>
    <w:p w14:paraId="5FDF7F2A" w14:textId="7D433950" w:rsidR="00437244" w:rsidRPr="00437244" w:rsidRDefault="0021702A" w:rsidP="00437244">
      <w:r>
        <w:t>Serverseitig wird eine MS-SQL-Datenbank benutzt, welc</w:t>
      </w:r>
      <w:r w:rsidR="003047C9">
        <w:t xml:space="preserve">he auf einem MS Windows Server 2008 </w:t>
      </w:r>
      <w:bookmarkStart w:id="0" w:name="_GoBack"/>
      <w:bookmarkEnd w:id="0"/>
      <w:r>
        <w:t>läuft.</w:t>
      </w:r>
    </w:p>
    <w:p w14:paraId="33EC88C5" w14:textId="4E33B945" w:rsidR="00002311" w:rsidRDefault="00002311" w:rsidP="00002311">
      <w:pPr>
        <w:pStyle w:val="berschrift2"/>
      </w:pPr>
      <w:r>
        <w:t>6.9     Sc</w:t>
      </w:r>
      <w:r w:rsidR="00853FE3">
        <w:t>hnittstellen</w:t>
      </w:r>
    </w:p>
    <w:p w14:paraId="1447CDC7" w14:textId="6DB63533" w:rsidR="00002311" w:rsidRDefault="00002311" w:rsidP="00484135">
      <w:pPr>
        <w:pStyle w:val="berschrift3"/>
      </w:pPr>
      <w:r>
        <w:t>6.9.1  </w:t>
      </w:r>
      <w:r w:rsidR="00784999">
        <w:t>       Benutzerschnittstellen</w:t>
      </w:r>
    </w:p>
    <w:p w14:paraId="05B6E32D" w14:textId="5435E4DA" w:rsidR="00484135" w:rsidRPr="00484135" w:rsidRDefault="00484135" w:rsidP="00484135">
      <w:r>
        <w:t>Eine grafische Benutzeroberfläche unterstützt die Bedienung des Programms. Eventuell wird noch eine Weboberfläche angeboten.</w:t>
      </w:r>
    </w:p>
    <w:p w14:paraId="21AE0776" w14:textId="73D5FBCD" w:rsidR="00002311" w:rsidRDefault="00002311" w:rsidP="00484135">
      <w:pPr>
        <w:pStyle w:val="berschrift3"/>
      </w:pPr>
      <w:r>
        <w:t>6.9.2   </w:t>
      </w:r>
      <w:r w:rsidR="00484135">
        <w:t>      Software Schnittstellen</w:t>
      </w:r>
    </w:p>
    <w:p w14:paraId="7329CE1F" w14:textId="5412B046" w:rsidR="0007503C" w:rsidRPr="0007503C" w:rsidRDefault="00F379F3" w:rsidP="0007503C">
      <w:r>
        <w:t>Eventuell Karten-Lesesystem für Zimmerschlüssel?</w:t>
      </w:r>
    </w:p>
    <w:p w14:paraId="50956CBD" w14:textId="77777777" w:rsidR="003B7D96" w:rsidRDefault="00002311" w:rsidP="00484135">
      <w:pPr>
        <w:pStyle w:val="berschrift3"/>
      </w:pPr>
      <w:r>
        <w:t>6.9.3       </w:t>
      </w:r>
      <w:r w:rsidR="003B7D96">
        <w:t>  Kommunikationsschnittstellen</w:t>
      </w:r>
    </w:p>
    <w:p w14:paraId="719E93EF" w14:textId="6B9E1DA6" w:rsidR="0007503C" w:rsidRPr="00853FE3" w:rsidRDefault="0007503C" w:rsidP="0007503C">
      <w:r>
        <w:t xml:space="preserve">Das System muss eine Schnittstelle an ein vorhandenes Buchhaltungssytem bieten. Ebenso die Möglichkeit für Reisebüros sollte es möglich sein, Anfragen an das System zu senden. </w:t>
      </w:r>
    </w:p>
    <w:p w14:paraId="2C610E3D" w14:textId="0F7976AA" w:rsidR="00002311" w:rsidRDefault="00002311" w:rsidP="00484135">
      <w:pPr>
        <w:pStyle w:val="berschrift3"/>
      </w:pPr>
    </w:p>
    <w:p w14:paraId="226C01DE" w14:textId="527A712A" w:rsidR="00002311" w:rsidRDefault="00002311" w:rsidP="00002311">
      <w:pPr>
        <w:pStyle w:val="berschrift2"/>
      </w:pPr>
      <w:r>
        <w:t>6.10    </w:t>
      </w:r>
      <w:r w:rsidR="00804636">
        <w:t xml:space="preserve"> zusätzliche Lizenzierungen</w:t>
      </w:r>
    </w:p>
    <w:p w14:paraId="090CFE0A" w14:textId="1C5EEFD9" w:rsidR="00804636" w:rsidRPr="00804636" w:rsidRDefault="00A94FF1" w:rsidP="00804636">
      <w:r>
        <w:t>??</w:t>
      </w:r>
    </w:p>
    <w:p w14:paraId="249074F8" w14:textId="2C68C60A" w:rsidR="00002311" w:rsidRDefault="00002311" w:rsidP="00002311">
      <w:pPr>
        <w:pStyle w:val="berschrift2"/>
      </w:pPr>
      <w:r>
        <w:t>6.11     Copyright und andere rechtliche Anford</w:t>
      </w:r>
      <w:r w:rsidR="00A94FF1">
        <w:t>erungen</w:t>
      </w:r>
    </w:p>
    <w:p w14:paraId="24E97CE3" w14:textId="79A79CD0" w:rsidR="00A94FF1" w:rsidRPr="00A94FF1" w:rsidRDefault="004850E9" w:rsidP="00A94FF1">
      <w:r>
        <w:t>Das Programm</w:t>
      </w:r>
      <w:r w:rsidR="002D58A6">
        <w:t xml:space="preserve"> ist Urheberrechtlich geschützt. Sämtliche ungenehmigte Benutzung wird zur Anzeige gebracht.</w:t>
      </w:r>
    </w:p>
    <w:p w14:paraId="54E42755" w14:textId="1F470937" w:rsidR="00370CAA" w:rsidRDefault="00002311" w:rsidP="00002311">
      <w:pPr>
        <w:pStyle w:val="berschrift2"/>
      </w:pPr>
      <w:r>
        <w:t>6.12</w:t>
      </w:r>
      <w:r w:rsidR="007525E6">
        <w:t>     Anzuwendende Standards</w:t>
      </w:r>
    </w:p>
    <w:p w14:paraId="576D82FD" w14:textId="13A704F3" w:rsidR="007525E6" w:rsidRPr="007525E6" w:rsidRDefault="00F379F3" w:rsidP="007525E6">
      <w:r>
        <w:t>Ein Kartenlese-System wird</w:t>
      </w:r>
      <w:r w:rsidR="00FD47ED">
        <w:t xml:space="preserve"> unterstützt, bei dem RFID als Standard verwendet wird.</w:t>
      </w:r>
    </w:p>
    <w:sectPr w:rsidR="007525E6" w:rsidRPr="007525E6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11"/>
    <w:rsid w:val="00002311"/>
    <w:rsid w:val="0007503C"/>
    <w:rsid w:val="00190354"/>
    <w:rsid w:val="0021702A"/>
    <w:rsid w:val="00283111"/>
    <w:rsid w:val="0028380E"/>
    <w:rsid w:val="002D58A6"/>
    <w:rsid w:val="002E2F58"/>
    <w:rsid w:val="003047C9"/>
    <w:rsid w:val="00315E0E"/>
    <w:rsid w:val="00370CAA"/>
    <w:rsid w:val="003B7D96"/>
    <w:rsid w:val="003F29AB"/>
    <w:rsid w:val="00437244"/>
    <w:rsid w:val="00440DF1"/>
    <w:rsid w:val="00484135"/>
    <w:rsid w:val="004850E9"/>
    <w:rsid w:val="004D7DDE"/>
    <w:rsid w:val="00562C32"/>
    <w:rsid w:val="005730C7"/>
    <w:rsid w:val="00575EC2"/>
    <w:rsid w:val="007138A7"/>
    <w:rsid w:val="007525E6"/>
    <w:rsid w:val="00784999"/>
    <w:rsid w:val="00804636"/>
    <w:rsid w:val="00853FE3"/>
    <w:rsid w:val="008F5698"/>
    <w:rsid w:val="009B2D36"/>
    <w:rsid w:val="009D5FFA"/>
    <w:rsid w:val="00A8545E"/>
    <w:rsid w:val="00A94FF1"/>
    <w:rsid w:val="00B51A0F"/>
    <w:rsid w:val="00D51537"/>
    <w:rsid w:val="00D927B0"/>
    <w:rsid w:val="00DF0C76"/>
    <w:rsid w:val="00F379F3"/>
    <w:rsid w:val="00F84388"/>
    <w:rsid w:val="00FB3921"/>
    <w:rsid w:val="00FD47ED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910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23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3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41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paragraph" w:styleId="Verzeichnis2">
    <w:name w:val="toc 2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paragraph" w:styleId="Verzeichnis3">
    <w:name w:val="toc 3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23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3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41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23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3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41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paragraph" w:styleId="Verzeichnis2">
    <w:name w:val="toc 2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paragraph" w:styleId="Verzeichnis3">
    <w:name w:val="toc 3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23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3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41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Johannes</cp:lastModifiedBy>
  <cp:revision>33</cp:revision>
  <dcterms:created xsi:type="dcterms:W3CDTF">2012-03-19T16:43:00Z</dcterms:created>
  <dcterms:modified xsi:type="dcterms:W3CDTF">2012-03-20T07:25:00Z</dcterms:modified>
</cp:coreProperties>
</file>