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4B8" w:rsidRDefault="00A944B8" w:rsidP="00A944B8">
      <w:r>
        <w:t>Methoden und Vorgehensweisen</w:t>
      </w:r>
    </w:p>
    <w:p w:rsidR="00A944B8" w:rsidRDefault="00A944B8" w:rsidP="00A944B8">
      <w:pPr>
        <w:pStyle w:val="Listenabsatz"/>
        <w:numPr>
          <w:ilvl w:val="0"/>
          <w:numId w:val="1"/>
        </w:numPr>
      </w:pPr>
      <w:r>
        <w:t xml:space="preserve">Gant-Chart </w:t>
      </w:r>
      <w:r>
        <w:sym w:font="Wingdings" w:char="F0E0"/>
      </w:r>
      <w:r>
        <w:t xml:space="preserve"> Terminplanung</w:t>
      </w:r>
    </w:p>
    <w:p w:rsidR="00A944B8" w:rsidRDefault="00A944B8" w:rsidP="00A944B8">
      <w:pPr>
        <w:pStyle w:val="Listenabsatz"/>
        <w:numPr>
          <w:ilvl w:val="0"/>
          <w:numId w:val="1"/>
        </w:numPr>
      </w:pPr>
      <w:r>
        <w:t xml:space="preserve">Unified </w:t>
      </w:r>
      <w:proofErr w:type="spellStart"/>
      <w:r>
        <w:t>Process</w:t>
      </w:r>
      <w:proofErr w:type="spellEnd"/>
    </w:p>
    <w:p w:rsidR="00A944B8" w:rsidRDefault="00A944B8" w:rsidP="00A944B8">
      <w:pPr>
        <w:pStyle w:val="Listenabsatz"/>
        <w:numPr>
          <w:ilvl w:val="0"/>
          <w:numId w:val="1"/>
        </w:numPr>
      </w:pPr>
      <w:r>
        <w:t>Tools (MS Project)</w:t>
      </w:r>
    </w:p>
    <w:p w:rsidR="00A944B8" w:rsidRDefault="00A944B8" w:rsidP="00A944B8">
      <w:pPr>
        <w:pStyle w:val="Listenabsatz"/>
        <w:numPr>
          <w:ilvl w:val="0"/>
          <w:numId w:val="1"/>
        </w:numPr>
      </w:pPr>
      <w:r>
        <w:t xml:space="preserve">Risiken betrachten und verflogen </w:t>
      </w:r>
      <w:r>
        <w:sym w:font="Wingdings" w:char="F0E0"/>
      </w:r>
      <w:r>
        <w:t xml:space="preserve"> gegensteuern</w:t>
      </w:r>
    </w:p>
    <w:p w:rsidR="00A944B8" w:rsidRDefault="00A944B8" w:rsidP="00A944B8">
      <w:pPr>
        <w:pStyle w:val="Listenabsatz"/>
        <w:numPr>
          <w:ilvl w:val="0"/>
          <w:numId w:val="1"/>
        </w:numPr>
      </w:pPr>
      <w:r>
        <w:t>Projektmarketing (aktiv)</w:t>
      </w:r>
    </w:p>
    <w:p w:rsidR="00A944B8" w:rsidRDefault="00A944B8" w:rsidP="00A944B8">
      <w:pPr>
        <w:pStyle w:val="Listenabsatz"/>
        <w:numPr>
          <w:ilvl w:val="0"/>
          <w:numId w:val="1"/>
        </w:numPr>
      </w:pPr>
      <w:r>
        <w:t>Projektabschluss (Domänenwissen festhalten,…)</w:t>
      </w:r>
    </w:p>
    <w:p w:rsidR="00A944B8" w:rsidRDefault="00A944B8" w:rsidP="00A944B8">
      <w:pPr>
        <w:pStyle w:val="Listenabsatz"/>
        <w:numPr>
          <w:ilvl w:val="0"/>
          <w:numId w:val="1"/>
        </w:numPr>
      </w:pPr>
      <w:r>
        <w:t>Projektstart</w:t>
      </w:r>
    </w:p>
    <w:p w:rsidR="00A944B8" w:rsidRDefault="00A944B8" w:rsidP="00A944B8">
      <w:pPr>
        <w:pStyle w:val="Listenabsatz"/>
        <w:numPr>
          <w:ilvl w:val="1"/>
          <w:numId w:val="1"/>
        </w:numPr>
      </w:pPr>
      <w:r>
        <w:t>Kick-off Meeting</w:t>
      </w:r>
    </w:p>
    <w:p w:rsidR="00A944B8" w:rsidRDefault="00A944B8" w:rsidP="00A944B8">
      <w:pPr>
        <w:pStyle w:val="Listenabsatz"/>
        <w:numPr>
          <w:ilvl w:val="2"/>
          <w:numId w:val="1"/>
        </w:numPr>
      </w:pPr>
      <w:r>
        <w:t>Um was geht es (Projektteam-konsistente Vorstellung - &gt; um was geht es beim Projekt -&gt; „Big Picture“)</w:t>
      </w:r>
    </w:p>
    <w:p w:rsidR="00A944B8" w:rsidRDefault="00A944B8" w:rsidP="00A944B8">
      <w:pPr>
        <w:pStyle w:val="Listenabsatz"/>
        <w:numPr>
          <w:ilvl w:val="2"/>
          <w:numId w:val="1"/>
        </w:numPr>
      </w:pPr>
      <w:r>
        <w:t>Rahmenbedingungen klären (Meetings, Abgaben, Standardabläufe,…)</w:t>
      </w:r>
    </w:p>
    <w:p w:rsidR="00A944B8" w:rsidRDefault="00A944B8" w:rsidP="00A944B8">
      <w:pPr>
        <w:pStyle w:val="Listenabsatz"/>
        <w:numPr>
          <w:ilvl w:val="2"/>
          <w:numId w:val="1"/>
        </w:numPr>
      </w:pPr>
      <w:r>
        <w:t>Qualitätssicherung (Dokumente, Code -&gt; Wie?)</w:t>
      </w:r>
    </w:p>
    <w:p w:rsidR="00A944B8" w:rsidRDefault="00A944B8" w:rsidP="00A944B8">
      <w:pPr>
        <w:pStyle w:val="Listenabsatz"/>
        <w:numPr>
          <w:ilvl w:val="2"/>
          <w:numId w:val="1"/>
        </w:numPr>
      </w:pPr>
      <w:r>
        <w:t>Konfigurationsmanagement (</w:t>
      </w:r>
      <w:proofErr w:type="spellStart"/>
      <w:r>
        <w:t>Git</w:t>
      </w:r>
      <w:proofErr w:type="spellEnd"/>
      <w:r>
        <w:t>, Versionsverwaltung, Labels, Bezeichnung, Auslieferung)</w:t>
      </w:r>
    </w:p>
    <w:p w:rsidR="00A944B8" w:rsidRDefault="00A944B8" w:rsidP="00A944B8">
      <w:proofErr w:type="spellStart"/>
      <w:r>
        <w:t>Requirements</w:t>
      </w:r>
      <w:proofErr w:type="spellEnd"/>
      <w:r>
        <w:t xml:space="preserve"> Workshop</w:t>
      </w:r>
    </w:p>
    <w:p w:rsidR="00A944B8" w:rsidRDefault="00A944B8" w:rsidP="00A944B8">
      <w:pPr>
        <w:pStyle w:val="Listenabsatz"/>
        <w:numPr>
          <w:ilvl w:val="0"/>
          <w:numId w:val="1"/>
        </w:numPr>
      </w:pPr>
      <w:r>
        <w:t>Entwickler – Kunden Konsistenz</w:t>
      </w:r>
    </w:p>
    <w:p w:rsidR="00A944B8" w:rsidRDefault="00A944B8" w:rsidP="00A944B8">
      <w:pPr>
        <w:pStyle w:val="Listenabsatz"/>
        <w:numPr>
          <w:ilvl w:val="0"/>
          <w:numId w:val="1"/>
        </w:numPr>
      </w:pPr>
      <w:r>
        <w:t>Vorbildung und Verständnis des Kunden beachten</w:t>
      </w:r>
    </w:p>
    <w:p w:rsidR="00A944B8" w:rsidRDefault="00A944B8" w:rsidP="00A944B8">
      <w:pPr>
        <w:pStyle w:val="Listenabsatz"/>
        <w:numPr>
          <w:ilvl w:val="0"/>
          <w:numId w:val="1"/>
        </w:numPr>
      </w:pPr>
      <w:proofErr w:type="spellStart"/>
      <w:r>
        <w:t>Überischt</w:t>
      </w:r>
      <w:proofErr w:type="spellEnd"/>
      <w:r>
        <w:t xml:space="preserve">: schematische Darstellung über Infrastruktur (DB, Interfaces, Workstation </w:t>
      </w:r>
      <w:r>
        <w:sym w:font="Wingdings" w:char="F0E0"/>
      </w:r>
      <w:r>
        <w:t>abstrakt); dann Überleitung/Fokus auf spezielle Teile (wenn notwendig)</w:t>
      </w:r>
    </w:p>
    <w:p w:rsidR="00A944B8" w:rsidRDefault="00A944B8" w:rsidP="00A944B8">
      <w:pPr>
        <w:pStyle w:val="Listenabsatz"/>
        <w:numPr>
          <w:ilvl w:val="0"/>
          <w:numId w:val="1"/>
        </w:numPr>
      </w:pPr>
      <w:r>
        <w:t xml:space="preserve">Prototypen (Tools: </w:t>
      </w:r>
      <w:proofErr w:type="spellStart"/>
      <w:r>
        <w:t>Balsamic</w:t>
      </w:r>
      <w:proofErr w:type="spellEnd"/>
      <w:r>
        <w:t>)</w:t>
      </w:r>
    </w:p>
    <w:p w:rsidR="00A944B8" w:rsidRDefault="00A944B8" w:rsidP="00A944B8">
      <w:r>
        <w:t xml:space="preserve">PSP </w:t>
      </w:r>
    </w:p>
    <w:p w:rsidR="00A944B8" w:rsidRDefault="00A944B8" w:rsidP="00A944B8">
      <w:pPr>
        <w:pStyle w:val="Listenabsatz"/>
        <w:numPr>
          <w:ilvl w:val="0"/>
          <w:numId w:val="1"/>
        </w:numPr>
      </w:pPr>
      <w:r>
        <w:t>Dient der Projektübersicht</w:t>
      </w:r>
    </w:p>
    <w:p w:rsidR="00A944B8" w:rsidRDefault="00A944B8" w:rsidP="00A944B8">
      <w:pPr>
        <w:pStyle w:val="Listenabsatz"/>
        <w:numPr>
          <w:ilvl w:val="0"/>
          <w:numId w:val="1"/>
        </w:numPr>
      </w:pPr>
      <w:r>
        <w:t>Für Controlling</w:t>
      </w:r>
    </w:p>
    <w:p w:rsidR="00A944B8" w:rsidRDefault="00A944B8" w:rsidP="00A944B8">
      <w:pPr>
        <w:pStyle w:val="Listenabsatz"/>
        <w:numPr>
          <w:ilvl w:val="0"/>
          <w:numId w:val="1"/>
        </w:numPr>
      </w:pPr>
      <w:r>
        <w:t>Aufteilung des großen Projekts in „Happen“ (AP inkl. Verantwortlicher)</w:t>
      </w:r>
    </w:p>
    <w:p w:rsidR="00A944B8" w:rsidRPr="00664F54" w:rsidRDefault="00A944B8" w:rsidP="00A944B8">
      <w:pPr>
        <w:pStyle w:val="Listenabsatz"/>
        <w:numPr>
          <w:ilvl w:val="0"/>
          <w:numId w:val="1"/>
        </w:numPr>
        <w:rPr>
          <w:lang w:val="en-GB"/>
        </w:rPr>
      </w:pPr>
      <w:r w:rsidRPr="00664F54">
        <w:rPr>
          <w:lang w:val="en-GB"/>
        </w:rPr>
        <w:t xml:space="preserve">Auf </w:t>
      </w:r>
      <w:proofErr w:type="spellStart"/>
      <w:r w:rsidRPr="00664F54">
        <w:rPr>
          <w:lang w:val="en-GB"/>
        </w:rPr>
        <w:t>Enlisch</w:t>
      </w:r>
      <w:proofErr w:type="spellEnd"/>
      <w:r w:rsidRPr="00664F54">
        <w:rPr>
          <w:lang w:val="en-GB"/>
        </w:rPr>
        <w:t xml:space="preserve"> „Work Breakdown Structure“</w:t>
      </w:r>
    </w:p>
    <w:p w:rsidR="00A944B8" w:rsidRPr="00664F54" w:rsidRDefault="00A944B8" w:rsidP="00A944B8">
      <w:pPr>
        <w:pStyle w:val="Listenabsatz"/>
        <w:numPr>
          <w:ilvl w:val="0"/>
          <w:numId w:val="1"/>
        </w:numPr>
      </w:pPr>
      <w:r w:rsidRPr="00664F54">
        <w:t xml:space="preserve">Bei iterativer SW-Entwicklung: Hauptpunkte = </w:t>
      </w:r>
      <w:proofErr w:type="spellStart"/>
      <w:r w:rsidRPr="00664F54">
        <w:t>Timeboxes</w:t>
      </w:r>
      <w:proofErr w:type="spellEnd"/>
    </w:p>
    <w:p w:rsidR="00A944B8" w:rsidRDefault="00A944B8" w:rsidP="00A944B8">
      <w:pPr>
        <w:pStyle w:val="Listenabsatz"/>
        <w:numPr>
          <w:ilvl w:val="0"/>
          <w:numId w:val="1"/>
        </w:numPr>
      </w:pPr>
      <w:r>
        <w:t>Netzplan dient dem Ablauf und der Reihenfolge von den AP (ergänzend zum PSP)</w:t>
      </w:r>
    </w:p>
    <w:p w:rsidR="00A944B8" w:rsidRDefault="00A944B8" w:rsidP="00A944B8">
      <w:pPr>
        <w:pStyle w:val="Listenabsatz"/>
        <w:numPr>
          <w:ilvl w:val="0"/>
          <w:numId w:val="1"/>
        </w:numPr>
      </w:pPr>
      <w:r>
        <w:t>Milestones ebenfalls ersichtlich (Sechsecke)</w:t>
      </w:r>
    </w:p>
    <w:p w:rsidR="00A944B8" w:rsidRDefault="00A944B8" w:rsidP="00A944B8">
      <w:pPr>
        <w:pStyle w:val="Listenabsatz"/>
        <w:numPr>
          <w:ilvl w:val="0"/>
          <w:numId w:val="1"/>
        </w:numPr>
      </w:pPr>
      <w:r>
        <w:t>AP sind unter Anderem Tasks (Analyse und Design, Implementierung, Test,…), Inhalte (GUI, DB, Controller,…); eventuell auch zweidimensional</w:t>
      </w:r>
    </w:p>
    <w:p w:rsidR="00A944B8" w:rsidRDefault="00A944B8" w:rsidP="00A944B8">
      <w:r>
        <w:t>Terminplanung mittels Gant-Chart</w:t>
      </w:r>
    </w:p>
    <w:p w:rsidR="00A944B8" w:rsidRDefault="00A944B8" w:rsidP="00A944B8">
      <w:pPr>
        <w:pStyle w:val="Listenabsatz"/>
        <w:numPr>
          <w:ilvl w:val="0"/>
          <w:numId w:val="1"/>
        </w:numPr>
      </w:pPr>
      <w:r>
        <w:t>Beziehungen (Ende-Anfang,…)</w:t>
      </w:r>
    </w:p>
    <w:p w:rsidR="00A944B8" w:rsidRDefault="00A944B8" w:rsidP="00A944B8">
      <w:pPr>
        <w:pStyle w:val="Listenabsatz"/>
        <w:numPr>
          <w:ilvl w:val="0"/>
          <w:numId w:val="1"/>
        </w:numPr>
      </w:pPr>
      <w:r>
        <w:t xml:space="preserve">Kritische Pfad </w:t>
      </w:r>
      <w:r>
        <w:sym w:font="Wingdings" w:char="F0E0"/>
      </w:r>
      <w:r>
        <w:t xml:space="preserve"> Sequenz (direkte Auswirkung auf Endtermin)</w:t>
      </w:r>
    </w:p>
    <w:p w:rsidR="00A944B8" w:rsidRDefault="00A944B8" w:rsidP="00A944B8">
      <w:pPr>
        <w:pStyle w:val="Listenabsatz"/>
        <w:numPr>
          <w:ilvl w:val="0"/>
          <w:numId w:val="1"/>
        </w:numPr>
      </w:pPr>
      <w:r>
        <w:t>Andere View für PSP!!!</w:t>
      </w:r>
    </w:p>
    <w:p w:rsidR="00A944B8" w:rsidRDefault="00A944B8" w:rsidP="00A944B8">
      <w:r>
        <w:t>SW-Projekte schätzen</w:t>
      </w:r>
    </w:p>
    <w:p w:rsidR="00A944B8" w:rsidRDefault="00A944B8" w:rsidP="00A944B8">
      <w:pPr>
        <w:pStyle w:val="Listenabsatz"/>
        <w:numPr>
          <w:ilvl w:val="0"/>
          <w:numId w:val="1"/>
        </w:numPr>
      </w:pPr>
      <w:r>
        <w:t>Trichter -&gt; mit der Zeit wird dieser kleiner</w:t>
      </w:r>
    </w:p>
    <w:p w:rsidR="00A944B8" w:rsidRDefault="00A944B8" w:rsidP="00A944B8">
      <w:pPr>
        <w:pStyle w:val="Listenabsatz"/>
        <w:numPr>
          <w:ilvl w:val="1"/>
          <w:numId w:val="1"/>
        </w:numPr>
      </w:pPr>
      <w:r>
        <w:t>Anfang +-400%!!!</w:t>
      </w:r>
    </w:p>
    <w:p w:rsidR="00A944B8" w:rsidRDefault="00A944B8" w:rsidP="00A944B8">
      <w:pPr>
        <w:pStyle w:val="Listenabsatz"/>
        <w:numPr>
          <w:ilvl w:val="0"/>
          <w:numId w:val="1"/>
        </w:numPr>
      </w:pPr>
      <w:r>
        <w:t>Umsetzung: Kernfunktionen; wenn Zeit/Geld, zusätzliche Ressourcen</w:t>
      </w:r>
    </w:p>
    <w:p w:rsidR="00A944B8" w:rsidRDefault="00A944B8" w:rsidP="00A944B8">
      <w:pPr>
        <w:pStyle w:val="Listenabsatz"/>
        <w:numPr>
          <w:ilvl w:val="0"/>
          <w:numId w:val="1"/>
        </w:numPr>
      </w:pPr>
      <w:r>
        <w:t>Schätzverfahren</w:t>
      </w:r>
    </w:p>
    <w:p w:rsidR="00A944B8" w:rsidRDefault="00A944B8" w:rsidP="00A944B8">
      <w:pPr>
        <w:pStyle w:val="Listenabsatz"/>
        <w:numPr>
          <w:ilvl w:val="1"/>
          <w:numId w:val="1"/>
        </w:numPr>
      </w:pPr>
      <w:proofErr w:type="spellStart"/>
      <w:r>
        <w:lastRenderedPageBreak/>
        <w:t>Bottom-up</w:t>
      </w:r>
      <w:proofErr w:type="spellEnd"/>
      <w:r>
        <w:t>: kleine Funktionen (umso mehr, desto genauer)</w:t>
      </w:r>
    </w:p>
    <w:p w:rsidR="00A944B8" w:rsidRDefault="00A944B8" w:rsidP="00A944B8">
      <w:pPr>
        <w:pStyle w:val="Listenabsatz"/>
        <w:numPr>
          <w:ilvl w:val="1"/>
          <w:numId w:val="1"/>
        </w:numPr>
      </w:pPr>
      <w:r>
        <w:t>Top-down: -„“-</w:t>
      </w:r>
    </w:p>
    <w:p w:rsidR="00A944B8" w:rsidRDefault="00A944B8" w:rsidP="00A944B8">
      <w:pPr>
        <w:pStyle w:val="Listenabsatz"/>
        <w:numPr>
          <w:ilvl w:val="0"/>
          <w:numId w:val="1"/>
        </w:numPr>
      </w:pPr>
      <w:r>
        <w:t>Methoden</w:t>
      </w:r>
    </w:p>
    <w:p w:rsidR="00A944B8" w:rsidRDefault="00A944B8" w:rsidP="00A944B8">
      <w:pPr>
        <w:pStyle w:val="Listenabsatz"/>
        <w:numPr>
          <w:ilvl w:val="1"/>
          <w:numId w:val="1"/>
        </w:numPr>
      </w:pPr>
      <w:r>
        <w:t>Schätzklausur: Ausreißer ausdiskutieren</w:t>
      </w:r>
    </w:p>
    <w:p w:rsidR="00A944B8" w:rsidRDefault="00A944B8" w:rsidP="00A944B8">
      <w:pPr>
        <w:pStyle w:val="Listenabsatz"/>
        <w:numPr>
          <w:ilvl w:val="1"/>
          <w:numId w:val="1"/>
        </w:numPr>
      </w:pPr>
      <w:proofErr w:type="spellStart"/>
      <w:r>
        <w:t>Fibbonacci</w:t>
      </w:r>
      <w:proofErr w:type="spellEnd"/>
      <w:r>
        <w:t xml:space="preserve">-Zahlen für Story-Points </w:t>
      </w:r>
      <w:r>
        <w:sym w:font="Wingdings" w:char="F0E0"/>
      </w:r>
      <w:r>
        <w:t xml:space="preserve"> Zwang zur klaren Aussage</w:t>
      </w:r>
    </w:p>
    <w:p w:rsidR="00A944B8" w:rsidRDefault="00A944B8" w:rsidP="00A944B8">
      <w:pPr>
        <w:pStyle w:val="Listenabsatz"/>
        <w:numPr>
          <w:ilvl w:val="1"/>
          <w:numId w:val="1"/>
        </w:numPr>
      </w:pPr>
      <w:r>
        <w:t>Vergleich</w:t>
      </w:r>
    </w:p>
    <w:p w:rsidR="00A944B8" w:rsidRDefault="00A944B8" w:rsidP="00A944B8">
      <w:pPr>
        <w:pStyle w:val="Listenabsatz"/>
        <w:numPr>
          <w:ilvl w:val="0"/>
          <w:numId w:val="1"/>
        </w:numPr>
      </w:pPr>
      <w:r>
        <w:t xml:space="preserve">Wichtig: ungeplante </w:t>
      </w:r>
      <w:proofErr w:type="spellStart"/>
      <w:r>
        <w:t>AP´s</w:t>
      </w:r>
      <w:proofErr w:type="spellEnd"/>
      <w:r>
        <w:t xml:space="preserve"> </w:t>
      </w:r>
      <w:r>
        <w:sym w:font="Wingdings" w:char="F0E0"/>
      </w:r>
      <w:r>
        <w:t xml:space="preserve"> Aufwand Soll = 0 oder explizit markieren (Projektrisiko?)</w:t>
      </w:r>
    </w:p>
    <w:p w:rsidR="00A944B8" w:rsidRDefault="00A944B8" w:rsidP="00A944B8">
      <w:r>
        <w:t>Projektrisiken</w:t>
      </w:r>
    </w:p>
    <w:p w:rsidR="00A944B8" w:rsidRDefault="00A944B8" w:rsidP="00A944B8">
      <w:pPr>
        <w:pStyle w:val="Listenabsatz"/>
        <w:numPr>
          <w:ilvl w:val="0"/>
          <w:numId w:val="1"/>
        </w:numPr>
      </w:pPr>
      <w:r>
        <w:t xml:space="preserve">Ist ein Ereignis, das das „Magische Dreieck“ (inklusive Erlöse) </w:t>
      </w:r>
      <w:proofErr w:type="spellStart"/>
      <w:r>
        <w:t>beinflusst</w:t>
      </w:r>
      <w:proofErr w:type="spellEnd"/>
    </w:p>
    <w:p w:rsidR="00A944B8" w:rsidRDefault="00A944B8" w:rsidP="00A944B8">
      <w:pPr>
        <w:pStyle w:val="Listenabsatz"/>
        <w:numPr>
          <w:ilvl w:val="1"/>
          <w:numId w:val="1"/>
        </w:numPr>
      </w:pPr>
      <w:r>
        <w:t>Kann in seltenen Fällen auch positiv (Chance) sein</w:t>
      </w:r>
    </w:p>
    <w:p w:rsidR="00A944B8" w:rsidRDefault="00A944B8" w:rsidP="00A944B8">
      <w:pPr>
        <w:pStyle w:val="Listenabsatz"/>
        <w:numPr>
          <w:ilvl w:val="0"/>
          <w:numId w:val="1"/>
        </w:numPr>
      </w:pPr>
      <w:r>
        <w:t>Stichwort „</w:t>
      </w:r>
      <w:proofErr w:type="spellStart"/>
      <w:r>
        <w:t>Deming</w:t>
      </w:r>
      <w:proofErr w:type="spellEnd"/>
      <w:r>
        <w:t xml:space="preserve">-Kreis (Plan – Do – Check – </w:t>
      </w:r>
      <w:proofErr w:type="spellStart"/>
      <w:r>
        <w:t>Act</w:t>
      </w:r>
      <w:proofErr w:type="spellEnd"/>
      <w:r>
        <w:t>) = Regelkreis</w:t>
      </w:r>
    </w:p>
    <w:p w:rsidR="00A944B8" w:rsidRDefault="00A944B8" w:rsidP="00A944B8">
      <w:pPr>
        <w:pStyle w:val="Listenabsatz"/>
        <w:numPr>
          <w:ilvl w:val="0"/>
          <w:numId w:val="1"/>
        </w:numPr>
      </w:pPr>
    </w:p>
    <w:p w:rsidR="00A944B8" w:rsidRDefault="00A944B8" w:rsidP="00A944B8">
      <w:pPr>
        <w:pStyle w:val="Listenabsatz"/>
        <w:numPr>
          <w:ilvl w:val="0"/>
          <w:numId w:val="1"/>
        </w:numPr>
      </w:pPr>
      <w:r>
        <w:t>Phasen</w:t>
      </w:r>
    </w:p>
    <w:p w:rsidR="00A944B8" w:rsidRDefault="00A944B8" w:rsidP="00A944B8">
      <w:pPr>
        <w:pStyle w:val="Listenabsatz"/>
        <w:numPr>
          <w:ilvl w:val="1"/>
          <w:numId w:val="1"/>
        </w:numPr>
      </w:pPr>
      <w:r>
        <w:t>Analyse</w:t>
      </w:r>
    </w:p>
    <w:p w:rsidR="00A944B8" w:rsidRDefault="00A944B8" w:rsidP="00A944B8">
      <w:pPr>
        <w:pStyle w:val="Listenabsatz"/>
        <w:numPr>
          <w:ilvl w:val="2"/>
          <w:numId w:val="1"/>
        </w:numPr>
      </w:pPr>
      <w:r>
        <w:t xml:space="preserve">Ermitteln, </w:t>
      </w:r>
      <w:r w:rsidRPr="00371E6C">
        <w:rPr>
          <w:u w:val="dotted"/>
        </w:rPr>
        <w:t>Beschreiben</w:t>
      </w:r>
      <w:r>
        <w:t xml:space="preserve"> (Ursachen, erste Anzeichen) </w:t>
      </w:r>
      <w:r>
        <w:sym w:font="Wingdings" w:char="F0E0"/>
      </w:r>
      <w:r>
        <w:t xml:space="preserve"> führ Frühwarnsystem</w:t>
      </w:r>
    </w:p>
    <w:p w:rsidR="00A944B8" w:rsidRDefault="00A944B8" w:rsidP="00A944B8">
      <w:pPr>
        <w:pStyle w:val="Listenabsatz"/>
        <w:numPr>
          <w:ilvl w:val="2"/>
          <w:numId w:val="1"/>
        </w:numPr>
      </w:pPr>
      <w:r>
        <w:t>Sammlung durch Projektteam (sie sind Maßgebend)</w:t>
      </w:r>
    </w:p>
    <w:p w:rsidR="00A944B8" w:rsidRDefault="00A944B8" w:rsidP="00A944B8">
      <w:pPr>
        <w:pStyle w:val="Listenabsatz"/>
        <w:numPr>
          <w:ilvl w:val="2"/>
          <w:numId w:val="1"/>
        </w:numPr>
      </w:pPr>
      <w:r>
        <w:t>Wo treten Risiken auf? Technik, Umfeld, Personal (Krankheit/Kündigung = Standard! – nicht extra aufführen, außer Sonderfall [immer Krank, auf Jobsuche, Spezialist),…</w:t>
      </w:r>
    </w:p>
    <w:p w:rsidR="00A944B8" w:rsidRDefault="00A944B8" w:rsidP="00A944B8">
      <w:pPr>
        <w:pStyle w:val="Listenabsatz"/>
        <w:numPr>
          <w:ilvl w:val="2"/>
          <w:numId w:val="1"/>
        </w:numPr>
      </w:pPr>
      <w:r>
        <w:t>Eintrittswahrscheinlichkeit  und Auswirkung = Grad</w:t>
      </w:r>
    </w:p>
    <w:p w:rsidR="00A944B8" w:rsidRDefault="00A944B8" w:rsidP="00A944B8">
      <w:pPr>
        <w:pStyle w:val="Listenabsatz"/>
        <w:numPr>
          <w:ilvl w:val="1"/>
          <w:numId w:val="1"/>
        </w:numPr>
      </w:pPr>
      <w:r>
        <w:t>Beschreibung (Planung/Vorsorge)</w:t>
      </w:r>
    </w:p>
    <w:p w:rsidR="00A944B8" w:rsidRDefault="00A944B8" w:rsidP="00A944B8">
      <w:pPr>
        <w:pStyle w:val="Listenabsatz"/>
        <w:numPr>
          <w:ilvl w:val="2"/>
          <w:numId w:val="1"/>
        </w:numPr>
      </w:pPr>
      <w:r>
        <w:t xml:space="preserve">Präventive Maßnahmen (z.B. </w:t>
      </w:r>
      <w:proofErr w:type="spellStart"/>
      <w:r>
        <w:t>Hibernate</w:t>
      </w:r>
      <w:proofErr w:type="spellEnd"/>
      <w:r>
        <w:t xml:space="preserve"> </w:t>
      </w:r>
      <w:proofErr w:type="spellStart"/>
      <w:r>
        <w:t>Consultand</w:t>
      </w:r>
      <w:proofErr w:type="spellEnd"/>
      <w:r>
        <w:t>)</w:t>
      </w:r>
    </w:p>
    <w:p w:rsidR="00A944B8" w:rsidRDefault="00A944B8" w:rsidP="00A944B8">
      <w:pPr>
        <w:pStyle w:val="Listenabsatz"/>
        <w:numPr>
          <w:ilvl w:val="3"/>
          <w:numId w:val="1"/>
        </w:numPr>
      </w:pPr>
      <w:r>
        <w:t xml:space="preserve">Kein </w:t>
      </w:r>
      <w:proofErr w:type="spellStart"/>
      <w:r>
        <w:t>Riskiko</w:t>
      </w:r>
      <w:proofErr w:type="spellEnd"/>
      <w:r>
        <w:t xml:space="preserve"> bedeutet </w:t>
      </w:r>
      <w:r w:rsidRPr="00371E6C">
        <w:rPr>
          <w:u w:val="single"/>
        </w:rPr>
        <w:t>kein</w:t>
      </w:r>
      <w:r>
        <w:t xml:space="preserve"> Projekt</w:t>
      </w:r>
    </w:p>
    <w:p w:rsidR="00A944B8" w:rsidRDefault="00A944B8" w:rsidP="00A944B8">
      <w:pPr>
        <w:pStyle w:val="Listenabsatz"/>
        <w:numPr>
          <w:ilvl w:val="3"/>
          <w:numId w:val="1"/>
        </w:numPr>
      </w:pPr>
      <w:r>
        <w:t>Überwälzung</w:t>
      </w:r>
    </w:p>
    <w:p w:rsidR="00A944B8" w:rsidRDefault="00A944B8" w:rsidP="00A944B8">
      <w:pPr>
        <w:pStyle w:val="Listenabsatz"/>
        <w:numPr>
          <w:ilvl w:val="4"/>
          <w:numId w:val="1"/>
        </w:numPr>
      </w:pPr>
      <w:r>
        <w:t>Spezialist anheuern, an Dritte vergeben</w:t>
      </w:r>
    </w:p>
    <w:p w:rsidR="00A944B8" w:rsidRDefault="00A944B8" w:rsidP="00A944B8">
      <w:pPr>
        <w:pStyle w:val="Listenabsatz"/>
        <w:numPr>
          <w:ilvl w:val="4"/>
          <w:numId w:val="1"/>
        </w:numPr>
      </w:pPr>
      <w:r>
        <w:t xml:space="preserve">Versicherung </w:t>
      </w:r>
    </w:p>
    <w:p w:rsidR="00A944B8" w:rsidRDefault="00A944B8" w:rsidP="00A944B8">
      <w:pPr>
        <w:pStyle w:val="Listenabsatz"/>
        <w:numPr>
          <w:ilvl w:val="4"/>
          <w:numId w:val="1"/>
        </w:numPr>
      </w:pPr>
      <w:r>
        <w:t>Risiko an Kunde übertragen</w:t>
      </w:r>
    </w:p>
    <w:p w:rsidR="00A944B8" w:rsidRDefault="00A944B8" w:rsidP="00A944B8">
      <w:pPr>
        <w:pStyle w:val="Listenabsatz"/>
        <w:numPr>
          <w:ilvl w:val="1"/>
          <w:numId w:val="1"/>
        </w:numPr>
      </w:pPr>
      <w:r>
        <w:t>Controlling</w:t>
      </w:r>
    </w:p>
    <w:p w:rsidR="00A944B8" w:rsidRDefault="00A944B8" w:rsidP="00A944B8">
      <w:pPr>
        <w:pStyle w:val="Listenabsatz"/>
        <w:numPr>
          <w:ilvl w:val="2"/>
          <w:numId w:val="1"/>
        </w:numPr>
      </w:pPr>
      <w:r>
        <w:t>Beobachtung: Frühwarnsystem</w:t>
      </w:r>
    </w:p>
    <w:p w:rsidR="00A944B8" w:rsidRDefault="00A944B8" w:rsidP="00A944B8">
      <w:pPr>
        <w:pStyle w:val="Listenabsatz"/>
        <w:numPr>
          <w:ilvl w:val="2"/>
          <w:numId w:val="1"/>
        </w:numPr>
      </w:pPr>
      <w:r>
        <w:t xml:space="preserve">Steuerung: Prüfung </w:t>
      </w:r>
      <w:r>
        <w:sym w:font="Wingdings" w:char="F0E0"/>
      </w:r>
      <w:r>
        <w:t xml:space="preserve"> Korrektur (z.B. andere Maßnahmen)</w:t>
      </w:r>
    </w:p>
    <w:p w:rsidR="00A944B8" w:rsidRDefault="00A944B8" w:rsidP="00A944B8">
      <w:pPr>
        <w:pStyle w:val="Listenabsatz"/>
        <w:numPr>
          <w:ilvl w:val="2"/>
          <w:numId w:val="1"/>
        </w:numPr>
      </w:pPr>
      <w:r>
        <w:t>Werte nicht ganze Bandbreite, sondern (25%, 50%, 75% o.Ä.)</w:t>
      </w:r>
    </w:p>
    <w:p w:rsidR="00A944B8" w:rsidRDefault="00A944B8" w:rsidP="00A944B8">
      <w:r>
        <w:t>Produktzyklus</w:t>
      </w:r>
    </w:p>
    <w:p w:rsidR="00A944B8" w:rsidRDefault="00A944B8" w:rsidP="00A944B8">
      <w:pPr>
        <w:pStyle w:val="Listenabsatz"/>
        <w:numPr>
          <w:ilvl w:val="0"/>
          <w:numId w:val="1"/>
        </w:numPr>
      </w:pPr>
      <w:r>
        <w:t>Trends beobachten</w:t>
      </w:r>
    </w:p>
    <w:p w:rsidR="00A944B8" w:rsidRDefault="00A944B8" w:rsidP="00A944B8">
      <w:pPr>
        <w:pStyle w:val="Listenabsatz"/>
        <w:numPr>
          <w:ilvl w:val="0"/>
          <w:numId w:val="1"/>
        </w:numPr>
      </w:pPr>
      <w:r>
        <w:t>Voruntersuchungen</w:t>
      </w:r>
    </w:p>
    <w:p w:rsidR="00A944B8" w:rsidRDefault="00A944B8" w:rsidP="00A944B8">
      <w:pPr>
        <w:pStyle w:val="Listenabsatz"/>
        <w:numPr>
          <w:ilvl w:val="0"/>
          <w:numId w:val="1"/>
        </w:numPr>
      </w:pPr>
      <w:r>
        <w:t>Lastenheft (Projektvorschlag)</w:t>
      </w:r>
    </w:p>
    <w:p w:rsidR="00A944B8" w:rsidRDefault="00A944B8" w:rsidP="00A944B8">
      <w:pPr>
        <w:pStyle w:val="Listenabsatz"/>
        <w:numPr>
          <w:ilvl w:val="0"/>
          <w:numId w:val="1"/>
        </w:numPr>
      </w:pPr>
      <w:r>
        <w:t>Pflichtenheft</w:t>
      </w:r>
    </w:p>
    <w:p w:rsidR="00A944B8" w:rsidRDefault="00A944B8" w:rsidP="00A944B8">
      <w:pPr>
        <w:pStyle w:val="Listenabsatz"/>
        <w:numPr>
          <w:ilvl w:val="0"/>
          <w:numId w:val="1"/>
        </w:numPr>
      </w:pPr>
      <w:r>
        <w:t>Realisierung</w:t>
      </w:r>
    </w:p>
    <w:p w:rsidR="00A944B8" w:rsidRDefault="00A944B8" w:rsidP="00A944B8">
      <w:pPr>
        <w:pStyle w:val="Listenabsatz"/>
        <w:numPr>
          <w:ilvl w:val="0"/>
          <w:numId w:val="1"/>
        </w:numPr>
      </w:pPr>
      <w:r>
        <w:t>Test und Verifikation</w:t>
      </w:r>
    </w:p>
    <w:p w:rsidR="00A944B8" w:rsidRDefault="00A944B8" w:rsidP="00A944B8">
      <w:pPr>
        <w:pStyle w:val="Listenabsatz"/>
        <w:numPr>
          <w:ilvl w:val="0"/>
          <w:numId w:val="1"/>
        </w:numPr>
      </w:pPr>
      <w:r>
        <w:t>Dokumentation/Freigabe</w:t>
      </w:r>
    </w:p>
    <w:p w:rsidR="00A944B8" w:rsidRDefault="00A944B8" w:rsidP="00A944B8">
      <w:pPr>
        <w:pStyle w:val="Listenabsatz"/>
        <w:numPr>
          <w:ilvl w:val="0"/>
          <w:numId w:val="1"/>
        </w:numPr>
      </w:pPr>
      <w:r>
        <w:t>Produktpflege</w:t>
      </w:r>
    </w:p>
    <w:p w:rsidR="00A944B8" w:rsidRDefault="00A944B8" w:rsidP="00A944B8">
      <w:pPr>
        <w:pStyle w:val="Listenabsatz"/>
        <w:numPr>
          <w:ilvl w:val="0"/>
          <w:numId w:val="1"/>
        </w:numPr>
      </w:pPr>
      <w:r>
        <w:t>Abkündigung</w:t>
      </w:r>
    </w:p>
    <w:p w:rsidR="00A944B8" w:rsidRDefault="00A944B8" w:rsidP="00A944B8">
      <w:proofErr w:type="spellStart"/>
      <w:r>
        <w:t>Scrum</w:t>
      </w:r>
      <w:proofErr w:type="spellEnd"/>
    </w:p>
    <w:p w:rsidR="00A944B8" w:rsidRDefault="00A944B8" w:rsidP="00A944B8">
      <w:r>
        <w:lastRenderedPageBreak/>
        <w:t>Projektstatus</w:t>
      </w:r>
    </w:p>
    <w:p w:rsidR="00A944B8" w:rsidRDefault="00A944B8" w:rsidP="00A944B8">
      <w:pPr>
        <w:pStyle w:val="Listenabsatz"/>
        <w:numPr>
          <w:ilvl w:val="0"/>
          <w:numId w:val="1"/>
        </w:numPr>
      </w:pPr>
      <w:r>
        <w:t>Methoden</w:t>
      </w:r>
    </w:p>
    <w:p w:rsidR="00A944B8" w:rsidRDefault="00A944B8" w:rsidP="00A944B8">
      <w:pPr>
        <w:pStyle w:val="Listenabsatz"/>
        <w:numPr>
          <w:ilvl w:val="1"/>
          <w:numId w:val="1"/>
        </w:numPr>
      </w:pPr>
      <w:r>
        <w:t>Cockpit/Ampelsystem</w:t>
      </w:r>
    </w:p>
    <w:p w:rsidR="00A944B8" w:rsidRDefault="00A944B8" w:rsidP="00A944B8">
      <w:pPr>
        <w:pStyle w:val="Listenabsatz"/>
        <w:numPr>
          <w:ilvl w:val="0"/>
          <w:numId w:val="1"/>
        </w:numPr>
      </w:pPr>
      <w:r>
        <w:t>Interessant</w:t>
      </w:r>
    </w:p>
    <w:p w:rsidR="00A944B8" w:rsidRDefault="00A944B8" w:rsidP="00A944B8">
      <w:pPr>
        <w:pStyle w:val="Listenabsatz"/>
        <w:numPr>
          <w:ilvl w:val="1"/>
          <w:numId w:val="1"/>
        </w:numPr>
      </w:pPr>
      <w:r>
        <w:t xml:space="preserve">Termine und Kosten (für </w:t>
      </w:r>
      <w:proofErr w:type="spellStart"/>
      <w:r>
        <w:t>Managemet</w:t>
      </w:r>
      <w:proofErr w:type="spellEnd"/>
      <w:r>
        <w:t>)</w:t>
      </w:r>
    </w:p>
    <w:p w:rsidR="00A944B8" w:rsidRDefault="00A944B8" w:rsidP="00A944B8">
      <w:pPr>
        <w:pStyle w:val="Listenabsatz"/>
        <w:numPr>
          <w:ilvl w:val="0"/>
          <w:numId w:val="1"/>
        </w:numPr>
      </w:pPr>
      <w:r>
        <w:t>Lösungen</w:t>
      </w:r>
    </w:p>
    <w:p w:rsidR="00A944B8" w:rsidRDefault="00A944B8" w:rsidP="00A944B8">
      <w:pPr>
        <w:pStyle w:val="Listenabsatz"/>
        <w:numPr>
          <w:ilvl w:val="1"/>
          <w:numId w:val="1"/>
        </w:numPr>
      </w:pPr>
      <w:r>
        <w:t>Andere Technologien (Spielraum bei Qualität? Kunde)</w:t>
      </w:r>
    </w:p>
    <w:p w:rsidR="00A944B8" w:rsidRDefault="00A944B8" w:rsidP="00A944B8">
      <w:pPr>
        <w:pStyle w:val="Listenabsatz"/>
        <w:numPr>
          <w:ilvl w:val="1"/>
          <w:numId w:val="1"/>
        </w:numPr>
      </w:pPr>
      <w:r>
        <w:t>Umplanung (parallelisieren,…)</w:t>
      </w:r>
    </w:p>
    <w:p w:rsidR="00A944B8" w:rsidRDefault="00A944B8" w:rsidP="00A944B8">
      <w:pPr>
        <w:pStyle w:val="Listenabsatz"/>
        <w:numPr>
          <w:ilvl w:val="1"/>
          <w:numId w:val="1"/>
        </w:numPr>
      </w:pPr>
      <w:r>
        <w:t>Ressourcen anfordern/verschieben</w:t>
      </w:r>
    </w:p>
    <w:p w:rsidR="00A944B8" w:rsidRDefault="00A944B8" w:rsidP="00A944B8">
      <w:r>
        <w:t>Qualitätssicherung</w:t>
      </w:r>
    </w:p>
    <w:p w:rsidR="00A944B8" w:rsidRDefault="00A944B8" w:rsidP="00A944B8">
      <w:pPr>
        <w:pStyle w:val="Listenabsatz"/>
        <w:numPr>
          <w:ilvl w:val="0"/>
          <w:numId w:val="1"/>
        </w:numPr>
      </w:pPr>
      <w:r>
        <w:t>Konstruktiv</w:t>
      </w:r>
    </w:p>
    <w:p w:rsidR="00A944B8" w:rsidRDefault="00A944B8" w:rsidP="00A944B8">
      <w:pPr>
        <w:pStyle w:val="Listenabsatz"/>
        <w:numPr>
          <w:ilvl w:val="1"/>
          <w:numId w:val="1"/>
        </w:numPr>
      </w:pPr>
      <w:r>
        <w:t>Vorgehen</w:t>
      </w:r>
    </w:p>
    <w:p w:rsidR="00A944B8" w:rsidRDefault="00A944B8" w:rsidP="00A944B8">
      <w:pPr>
        <w:pStyle w:val="Listenabsatz"/>
        <w:numPr>
          <w:ilvl w:val="1"/>
          <w:numId w:val="1"/>
        </w:numPr>
      </w:pPr>
      <w:r>
        <w:t>Projektmanagement</w:t>
      </w:r>
    </w:p>
    <w:p w:rsidR="00A944B8" w:rsidRDefault="00A944B8" w:rsidP="00A944B8">
      <w:pPr>
        <w:pStyle w:val="Listenabsatz"/>
        <w:numPr>
          <w:ilvl w:val="1"/>
          <w:numId w:val="1"/>
        </w:numPr>
      </w:pPr>
      <w:r>
        <w:t>Methoden/Werkzeuge</w:t>
      </w:r>
    </w:p>
    <w:p w:rsidR="00A944B8" w:rsidRDefault="00A944B8" w:rsidP="00A944B8">
      <w:pPr>
        <w:pStyle w:val="Listenabsatz"/>
        <w:numPr>
          <w:ilvl w:val="1"/>
          <w:numId w:val="1"/>
        </w:numPr>
      </w:pPr>
      <w:r>
        <w:t>Konfigurations-Management</w:t>
      </w:r>
    </w:p>
    <w:p w:rsidR="00A944B8" w:rsidRDefault="00A944B8" w:rsidP="00A944B8">
      <w:pPr>
        <w:pStyle w:val="Listenabsatz"/>
        <w:numPr>
          <w:ilvl w:val="1"/>
          <w:numId w:val="1"/>
        </w:numPr>
      </w:pPr>
      <w:r>
        <w:t>Befähigung</w:t>
      </w:r>
    </w:p>
    <w:p w:rsidR="00A944B8" w:rsidRDefault="00A944B8" w:rsidP="00A944B8">
      <w:pPr>
        <w:pStyle w:val="Listenabsatz"/>
        <w:numPr>
          <w:ilvl w:val="1"/>
          <w:numId w:val="1"/>
        </w:numPr>
      </w:pPr>
      <w:r>
        <w:t>Dokumentation</w:t>
      </w:r>
    </w:p>
    <w:p w:rsidR="00A944B8" w:rsidRDefault="00A944B8" w:rsidP="00A944B8">
      <w:pPr>
        <w:pStyle w:val="Listenabsatz"/>
        <w:numPr>
          <w:ilvl w:val="1"/>
          <w:numId w:val="1"/>
        </w:numPr>
      </w:pPr>
      <w:r>
        <w:t>Planung</w:t>
      </w:r>
    </w:p>
    <w:p w:rsidR="00A944B8" w:rsidRDefault="00A944B8" w:rsidP="00A944B8">
      <w:pPr>
        <w:pStyle w:val="Listenabsatz"/>
        <w:numPr>
          <w:ilvl w:val="0"/>
          <w:numId w:val="1"/>
        </w:numPr>
      </w:pPr>
      <w:r>
        <w:t>Organisatorisch (Aufbau, Ablauf, Verantwortlichkeiten)</w:t>
      </w:r>
    </w:p>
    <w:p w:rsidR="00A944B8" w:rsidRDefault="00A944B8" w:rsidP="00A944B8">
      <w:pPr>
        <w:pStyle w:val="Listenabsatz"/>
        <w:numPr>
          <w:ilvl w:val="1"/>
          <w:numId w:val="1"/>
        </w:numPr>
      </w:pPr>
      <w:r>
        <w:t>Planung</w:t>
      </w:r>
    </w:p>
    <w:p w:rsidR="00A944B8" w:rsidRDefault="00A944B8" w:rsidP="00A944B8">
      <w:pPr>
        <w:pStyle w:val="Listenabsatz"/>
        <w:numPr>
          <w:ilvl w:val="1"/>
          <w:numId w:val="1"/>
        </w:numPr>
      </w:pPr>
      <w:r>
        <w:t>Freigabe- und Änderungswesen</w:t>
      </w:r>
    </w:p>
    <w:p w:rsidR="00A944B8" w:rsidRDefault="00A944B8" w:rsidP="00A944B8">
      <w:pPr>
        <w:pStyle w:val="Listenabsatz"/>
        <w:numPr>
          <w:ilvl w:val="1"/>
          <w:numId w:val="1"/>
        </w:numPr>
      </w:pPr>
      <w:r>
        <w:t>Berichtswesen</w:t>
      </w:r>
    </w:p>
    <w:p w:rsidR="00A944B8" w:rsidRDefault="00A944B8" w:rsidP="00A944B8">
      <w:pPr>
        <w:pStyle w:val="Listenabsatz"/>
        <w:numPr>
          <w:ilvl w:val="1"/>
          <w:numId w:val="1"/>
        </w:numPr>
      </w:pPr>
      <w:r>
        <w:t>Fehlererfassung und –</w:t>
      </w:r>
      <w:proofErr w:type="spellStart"/>
      <w:r>
        <w:t>auswertung</w:t>
      </w:r>
      <w:proofErr w:type="spellEnd"/>
    </w:p>
    <w:p w:rsidR="00A944B8" w:rsidRDefault="00A944B8" w:rsidP="00A944B8">
      <w:pPr>
        <w:pStyle w:val="Listenabsatz"/>
        <w:numPr>
          <w:ilvl w:val="2"/>
          <w:numId w:val="1"/>
        </w:numPr>
      </w:pPr>
      <w:r>
        <w:t>Bugtracking</w:t>
      </w:r>
    </w:p>
    <w:p w:rsidR="00A944B8" w:rsidRDefault="00A944B8" w:rsidP="00A944B8">
      <w:pPr>
        <w:pStyle w:val="Listenabsatz"/>
        <w:numPr>
          <w:ilvl w:val="2"/>
          <w:numId w:val="1"/>
        </w:numPr>
      </w:pPr>
      <w:r>
        <w:t>Reports/Kennzahlen</w:t>
      </w:r>
    </w:p>
    <w:p w:rsidR="00A944B8" w:rsidRDefault="00A944B8" w:rsidP="00A944B8">
      <w:pPr>
        <w:pStyle w:val="Listenabsatz"/>
        <w:numPr>
          <w:ilvl w:val="0"/>
          <w:numId w:val="1"/>
        </w:numPr>
      </w:pPr>
      <w:r>
        <w:t>Psychologisch-orientierte Maßnahmen („Glücklich und motiviert“)</w:t>
      </w:r>
    </w:p>
    <w:p w:rsidR="00A944B8" w:rsidRDefault="00A944B8" w:rsidP="00A944B8">
      <w:pPr>
        <w:pStyle w:val="Listenabsatz"/>
        <w:numPr>
          <w:ilvl w:val="1"/>
          <w:numId w:val="1"/>
        </w:numPr>
      </w:pPr>
      <w:r>
        <w:t>Rahmenbedingungen</w:t>
      </w:r>
    </w:p>
    <w:p w:rsidR="00A944B8" w:rsidRDefault="00A944B8" w:rsidP="00A944B8">
      <w:pPr>
        <w:pStyle w:val="Listenabsatz"/>
        <w:numPr>
          <w:ilvl w:val="1"/>
          <w:numId w:val="1"/>
        </w:numPr>
      </w:pPr>
      <w:r>
        <w:t>Projektkultur</w:t>
      </w:r>
    </w:p>
    <w:p w:rsidR="00A944B8" w:rsidRDefault="00A944B8" w:rsidP="00A944B8">
      <w:pPr>
        <w:pStyle w:val="Listenabsatz"/>
        <w:numPr>
          <w:ilvl w:val="0"/>
          <w:numId w:val="1"/>
        </w:numPr>
      </w:pPr>
      <w:r>
        <w:t>Analytische Maßnahmen (Testen an sich)</w:t>
      </w:r>
    </w:p>
    <w:p w:rsidR="00A944B8" w:rsidRDefault="00A944B8" w:rsidP="00A944B8">
      <w:pPr>
        <w:pStyle w:val="Listenabsatz"/>
        <w:numPr>
          <w:ilvl w:val="1"/>
          <w:numId w:val="1"/>
        </w:numPr>
      </w:pPr>
      <w:r>
        <w:t>Wichtig: adäquater Rahmen, Zeitkontext (Beginn, Ende)</w:t>
      </w:r>
    </w:p>
    <w:p w:rsidR="00A944B8" w:rsidRDefault="00A944B8" w:rsidP="00A944B8">
      <w:pPr>
        <w:pStyle w:val="Listenabsatz"/>
        <w:numPr>
          <w:ilvl w:val="1"/>
          <w:numId w:val="1"/>
        </w:numPr>
      </w:pPr>
      <w:r>
        <w:t>Statisch</w:t>
      </w:r>
    </w:p>
    <w:p w:rsidR="00A944B8" w:rsidRDefault="00A944B8" w:rsidP="00A944B8">
      <w:pPr>
        <w:pStyle w:val="Listenabsatz"/>
        <w:numPr>
          <w:ilvl w:val="1"/>
          <w:numId w:val="1"/>
        </w:numPr>
      </w:pPr>
      <w:r>
        <w:t>Dynamisch</w:t>
      </w:r>
    </w:p>
    <w:p w:rsidR="00A944B8" w:rsidRDefault="00A944B8" w:rsidP="00A944B8">
      <w:pPr>
        <w:pStyle w:val="Listenabsatz"/>
        <w:numPr>
          <w:ilvl w:val="1"/>
          <w:numId w:val="1"/>
        </w:numPr>
      </w:pPr>
      <w:r>
        <w:t>Vorgehen: zuerst Planen, dann durchführen</w:t>
      </w:r>
    </w:p>
    <w:p w:rsidR="00BF6834" w:rsidRDefault="00BF6834">
      <w:bookmarkStart w:id="0" w:name="_GoBack"/>
      <w:bookmarkEnd w:id="0"/>
    </w:p>
    <w:sectPr w:rsidR="00BF68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53E58"/>
    <w:multiLevelType w:val="hybridMultilevel"/>
    <w:tmpl w:val="C41E5790"/>
    <w:lvl w:ilvl="0" w:tplc="98488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219"/>
    <w:rsid w:val="007F6219"/>
    <w:rsid w:val="00A944B8"/>
    <w:rsid w:val="00BF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944B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944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944B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94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514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2012-05-21T13:43:00Z</dcterms:created>
  <dcterms:modified xsi:type="dcterms:W3CDTF">2012-05-21T13:43:00Z</dcterms:modified>
</cp:coreProperties>
</file>