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8.png" ContentType="image/png"/>
  <Override PartName="/word/media/image10.png" ContentType="image/png"/>
  <Override PartName="/word/media/image12.png" ContentType="image/png"/>
  <Override PartName="/word/media/image21.png" ContentType="image/png"/>
  <Override PartName="/word/media/image14.png" ContentType="image/png"/>
  <Override PartName="/word/media/image23.png" ContentType="image/png"/>
  <Override PartName="/word/media/image16.png" ContentType="image/png"/>
  <Override PartName="/word/media/image25.png" ContentType="image/png"/>
  <Override PartName="/word/media/image18.png" ContentType="image/png"/>
  <Override PartName="/word/media/image27.png" ContentType="image/png"/>
  <Override PartName="/word/media/image1.png" ContentType="image/png"/>
  <Override PartName="/word/media/image29.png" ContentType="image/png"/>
  <Override PartName="/word/media/image3.png" ContentType="image/png"/>
  <Override PartName="/word/media/image5.png" ContentType="image/png"/>
  <Override PartName="/word/media/image7.png" ContentType="image/png"/>
  <Override PartName="/word/media/image9.png" ContentType="image/png"/>
  <Override PartName="/word/media/image11.png" ContentType="image/png"/>
  <Override PartName="/word/media/image20.png" ContentType="image/png"/>
  <Override PartName="/word/media/image13.png" ContentType="image/png"/>
  <Override PartName="/word/media/image22.png" ContentType="image/png"/>
  <Override PartName="/word/media/image15.png" ContentType="image/png"/>
  <Override PartName="/word/media/image24.png" ContentType="image/png"/>
  <Override PartName="/word/media/image17.png" ContentType="image/png"/>
  <Override PartName="/word/media/image26.png" ContentType="image/png"/>
  <Override PartName="/word/media/image19.png" ContentType="image/png"/>
  <Override PartName="/word/media/image28.png" ContentType="image/png"/>
  <Override PartName="/word/media/image2.png" ContentType="image/png"/>
  <Override PartName="/word/media/image4.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Fonts w:ascii="Calibri" w:cs="Calibri" w:hAnsi="Calibri"/>
          <w:sz w:val="96"/>
          <w:szCs w:val="96"/>
        </w:rPr>
        <w:tab/>
        <w:t>Roomanizer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1269365</wp:posOffset>
            </wp:positionH>
            <wp:positionV relativeFrom="line">
              <wp:posOffset>-104775</wp:posOffset>
            </wp:positionV>
            <wp:extent cx="2757805" cy="2809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757805" cy="28098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libri" w:cs="Calibri" w:hAnsi="Calibri"/>
        </w:rPr>
        <w:tab/>
        <w:tab/>
        <w:tab/>
        <w:tab/>
        <w:tab/>
        <w:tab/>
        <w:tab/>
        <w:tab/>
        <w:tab/>
      </w:r>
      <w:r>
        <w:rPr>
          <w:rFonts w:ascii="Calibri" w:cs="Calibri" w:hAnsi="Calibri"/>
          <w:sz w:val="36"/>
          <w:szCs w:val="36"/>
        </w:rPr>
        <w:t>Benutzerhandbuch</w:t>
      </w:r>
    </w:p>
    <w:p>
      <w:pPr>
        <w:pStyle w:val="style0"/>
      </w:pPr>
      <w:r>
        <w:rPr/>
      </w:r>
    </w:p>
    <w:p>
      <w:pPr>
        <w:pStyle w:val="style0"/>
        <w:pageBreakBefore/>
      </w:pPr>
      <w:r>
        <w:rPr>
          <w:rFonts w:ascii="Calibri" w:cs="Calibri" w:hAnsi="Calibri"/>
          <w:sz w:val="44"/>
          <w:szCs w:val="44"/>
        </w:rPr>
        <w:t>Inhaltsverze</w:t>
      </w:r>
      <w:bookmarkStart w:id="0" w:name="_GoBack"/>
      <w:bookmarkEnd w:id="0"/>
      <w:r>
        <w:rPr>
          <w:rFonts w:ascii="Calibri" w:cs="Calibri" w:hAnsi="Calibri"/>
          <w:sz w:val="44"/>
          <w:szCs w:val="44"/>
        </w:rPr>
        <w:t>ichnis</w:t>
      </w:r>
    </w:p>
    <w:p>
      <w:pPr>
        <w:pStyle w:val="style36"/>
      </w:pPr>
      <w:r>
        <w:rPr/>
      </w:r>
    </w:p>
    <w:p>
      <w:pPr>
        <w:pStyle w:val="style36"/>
      </w:pPr>
      <w:r>
        <w:rPr/>
      </w:r>
    </w:p>
    <w:p>
      <w:pPr>
        <w:pStyle w:val="style36"/>
      </w:pPr>
      <w:r>
        <w:rPr/>
      </w:r>
    </w:p>
    <w:p>
      <w:pPr>
        <w:pStyle w:val="style36"/>
      </w:pPr>
      <w:r>
        <w:rPr/>
      </w:r>
    </w:p>
    <w:p>
      <w:pPr>
        <w:sectPr>
          <w:footerReference r:id="rId3" w:type="default"/>
          <w:type w:val="nextPage"/>
          <w:pgSz w:h="16838" w:w="11906"/>
          <w:pgMar w:bottom="1723" w:footer="1134" w:gutter="0" w:header="0" w:left="1134" w:right="1134" w:top="1134"/>
          <w:pgNumType w:fmt="decimal"/>
          <w:formProt w:val="false"/>
          <w:textDirection w:val="lrTb"/>
          <w:docGrid w:charSpace="0" w:linePitch="240" w:type="default"/>
        </w:sectPr>
      </w:pPr>
    </w:p>
    <w:p>
      <w:pPr>
        <w:pStyle w:val="style0"/>
      </w:pPr>
      <w:hyperlink w:anchor="__RefHeading__175_99010171">
        <w:r>
          <w:rPr/>
        </w:r>
      </w:hyperlink>
    </w:p>
    <w:p>
      <w:pPr>
        <w:pStyle w:val="style0"/>
      </w:pPr>
      <w:r>
        <w:rPr/>
      </w:r>
    </w:p>
    <w:p>
      <w:pPr>
        <w:pStyle w:val="style0"/>
      </w:pPr>
      <w:r>
        <w:rPr/>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0"/>
      </w:pPr>
      <w:hyperlink w:anchor="__RefHeading__175_99010171">
        <w:r>
          <w:rPr/>
        </w:r>
      </w:hyperlink>
    </w:p>
    <w:p>
      <w:pPr>
        <w:pStyle w:val="style0"/>
      </w:pPr>
      <w:r>
        <w:rPr/>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0"/>
      </w:pPr>
      <w:hyperlink w:anchor="__RefHeading__175_99010171">
        <w:r>
          <w:rPr/>
        </w:r>
      </w:hyperlink>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0"/>
      </w:pPr>
      <w:hyperlink w:anchor="__RefHeading__175_99010171">
        <w:r>
          <w:rPr/>
        </w:r>
      </w:hyperlink>
    </w:p>
    <w:p>
      <w:pPr>
        <w:sectPr>
          <w:type w:val="continuous"/>
          <w:pgSz w:h="16838" w:w="11906"/>
          <w:pgMar w:bottom="1723" w:footer="1134" w:gutter="0" w:header="0" w:left="1134" w:right="1134" w:top="1134"/>
          <w:formProt w:val="false"/>
          <w:textDirection w:val="lrTb"/>
          <w:docGrid w:charSpace="0" w:linePitch="240" w:type="default"/>
        </w:sectPr>
      </w:pPr>
    </w:p>
    <w:p>
      <w:pPr>
        <w:pStyle w:val="style38"/>
        <w:tabs>
          <w:tab w:leader="dot" w:pos="9638" w:val="right"/>
        </w:tabs>
      </w:pPr>
      <w:hyperlink w:anchor="__RefHeading__175_99010171">
        <w:r>
          <w:fldChar w:fldCharType="begin"/>
        </w:r>
        <w:r>
          <w:instrText> TOC </w:instrText>
        </w:r>
        <w:r>
          <w:fldChar w:fldCharType="separate"/>
        </w:r>
        <w:r>
          <w:rPr>
            <w:rStyle w:val="style28"/>
          </w:rPr>
          <w:t>1 Rechtliche Hinweise</w:t>
          <w:tab/>
          <w:t>7</w:t>
        </w:r>
      </w:hyperlink>
    </w:p>
    <w:p>
      <w:pPr>
        <w:pStyle w:val="style38"/>
        <w:tabs>
          <w:tab w:leader="dot" w:pos="9638" w:val="right"/>
        </w:tabs>
      </w:pPr>
      <w:hyperlink w:anchor="__RefHeading__177_99010171">
        <w:r>
          <w:rPr>
            <w:rStyle w:val="style28"/>
          </w:rPr>
          <w:t>2 Einleitung</w:t>
          <w:tab/>
          <w:t>7</w:t>
        </w:r>
      </w:hyperlink>
    </w:p>
    <w:p>
      <w:pPr>
        <w:pStyle w:val="style38"/>
        <w:tabs>
          <w:tab w:leader="dot" w:pos="9638" w:val="right"/>
        </w:tabs>
      </w:pPr>
      <w:hyperlink w:anchor="__RefHeading__179_99010171">
        <w:r>
          <w:rPr>
            <w:rStyle w:val="style28"/>
          </w:rPr>
          <w:t>3 Technische Voraussetzungen</w:t>
          <w:tab/>
          <w:t>7</w:t>
        </w:r>
      </w:hyperlink>
    </w:p>
    <w:p>
      <w:pPr>
        <w:pStyle w:val="style38"/>
        <w:tabs>
          <w:tab w:leader="dot" w:pos="9638" w:val="right"/>
        </w:tabs>
      </w:pPr>
      <w:hyperlink w:anchor="__RefHeading__181_99010171">
        <w:r>
          <w:rPr>
            <w:rStyle w:val="style28"/>
          </w:rPr>
          <w:t>4 Installation</w:t>
          <w:tab/>
          <w:t>9</w:t>
        </w:r>
      </w:hyperlink>
    </w:p>
    <w:p>
      <w:pPr>
        <w:pStyle w:val="style38"/>
        <w:tabs>
          <w:tab w:leader="dot" w:pos="9638" w:val="right"/>
        </w:tabs>
      </w:pPr>
      <w:hyperlink w:anchor="__RefHeading__183_99010171">
        <w:r>
          <w:rPr>
            <w:rStyle w:val="style28"/>
          </w:rPr>
          <w:t>5 Programmstart</w:t>
          <w:tab/>
          <w:t>10</w:t>
        </w:r>
      </w:hyperlink>
    </w:p>
    <w:p>
      <w:pPr>
        <w:pStyle w:val="style38"/>
        <w:tabs>
          <w:tab w:leader="dot" w:pos="9638" w:val="right"/>
        </w:tabs>
      </w:pPr>
      <w:hyperlink w:anchor="__RefHeading__193_99010171">
        <w:r>
          <w:rPr>
            <w:rStyle w:val="style28"/>
          </w:rPr>
          <w:t>6 Bedienung</w:t>
          <w:tab/>
          <w:t>11</w:t>
        </w:r>
      </w:hyperlink>
    </w:p>
    <w:p>
      <w:pPr>
        <w:pStyle w:val="style39"/>
        <w:tabs>
          <w:tab w:leader="dot" w:pos="9878" w:val="right"/>
        </w:tabs>
      </w:pPr>
      <w:hyperlink w:anchor="__RefHeading__447_1708642552">
        <w:r>
          <w:rPr>
            <w:rStyle w:val="style28"/>
          </w:rPr>
          <w:t>6.1 Login</w:t>
          <w:tab/>
          <w:t>11</w:t>
        </w:r>
      </w:hyperlink>
    </w:p>
    <w:p>
      <w:pPr>
        <w:pStyle w:val="style39"/>
        <w:tabs>
          <w:tab w:leader="dot" w:pos="9878" w:val="right"/>
        </w:tabs>
      </w:pPr>
      <w:hyperlink w:anchor="__RefHeading__185_99010171">
        <w:r>
          <w:rPr>
            <w:rStyle w:val="style28"/>
          </w:rPr>
          <w:t>6.2 Check In</w:t>
          <w:tab/>
          <w:t>11</w:t>
        </w:r>
      </w:hyperlink>
    </w:p>
    <w:p>
      <w:pPr>
        <w:pStyle w:val="style40"/>
        <w:tabs>
          <w:tab w:leader="dot" w:pos="10118" w:val="right"/>
        </w:tabs>
      </w:pPr>
      <w:hyperlink w:anchor="__RefHeading__283_1708642552">
        <w:r>
          <w:rPr>
            <w:rStyle w:val="style28"/>
          </w:rPr>
          <w:t>6.2.1 Reservierter Gast</w:t>
          <w:tab/>
          <w:t>11</w:t>
        </w:r>
      </w:hyperlink>
    </w:p>
    <w:p>
      <w:pPr>
        <w:pStyle w:val="style40"/>
        <w:tabs>
          <w:tab w:leader="dot" w:pos="10118" w:val="right"/>
        </w:tabs>
      </w:pPr>
      <w:hyperlink w:anchor="__RefHeading__187_99010171">
        <w:r>
          <w:rPr>
            <w:rStyle w:val="style28"/>
          </w:rPr>
          <w:t>6.2.2 Walk-In Gast</w:t>
          <w:tab/>
          <w:t>14</w:t>
        </w:r>
      </w:hyperlink>
    </w:p>
    <w:p>
      <w:pPr>
        <w:pStyle w:val="style40"/>
        <w:tabs>
          <w:tab w:leader="dot" w:pos="10118" w:val="right"/>
        </w:tabs>
      </w:pPr>
      <w:hyperlink w:anchor="__RefHeading__449_1708642552">
        <w:r>
          <w:rPr>
            <w:rStyle w:val="style28"/>
          </w:rPr>
          <w:t>6.2.3 Zimmerauswahl</w:t>
          <w:tab/>
          <w:t>15</w:t>
        </w:r>
      </w:hyperlink>
    </w:p>
    <w:p>
      <w:pPr>
        <w:pStyle w:val="style39"/>
        <w:tabs>
          <w:tab w:leader="dot" w:pos="9878" w:val="right"/>
        </w:tabs>
      </w:pPr>
      <w:hyperlink w:anchor="__RefHeading__342_240296533">
        <w:r>
          <w:rPr>
            <w:rStyle w:val="style28"/>
          </w:rPr>
          <w:t>6.3Rechnung erstellen</w:t>
          <w:tab/>
          <w:t>18</w:t>
        </w:r>
      </w:hyperlink>
    </w:p>
    <w:p>
      <w:pPr>
        <w:pStyle w:val="style39"/>
        <w:tabs>
          <w:tab w:leader="dot" w:pos="9878" w:val="right"/>
        </w:tabs>
      </w:pPr>
      <w:hyperlink w:anchor="__RefHeading__344_240296533">
        <w:r>
          <w:rPr>
            <w:rStyle w:val="style28"/>
          </w:rPr>
          <w:t>6.3.1  Rechnung auswählen</w:t>
          <w:tab/>
          <w:t>18</w:t>
        </w:r>
      </w:hyperlink>
    </w:p>
    <w:p>
      <w:pPr>
        <w:pStyle w:val="style39"/>
        <w:tabs>
          <w:tab w:leader="dot" w:pos="9878" w:val="right"/>
        </w:tabs>
      </w:pPr>
      <w:hyperlink w:anchor="__RefHeading__346_240296533">
        <w:r>
          <w:rPr>
            <w:rStyle w:val="style28"/>
          </w:rPr>
          <w:t>6.3.2.1 Bestehenden Kunde auswählen</w:t>
          <w:tab/>
          <w:t>18</w:t>
        </w:r>
      </w:hyperlink>
    </w:p>
    <w:p>
      <w:pPr>
        <w:pStyle w:val="style39"/>
        <w:tabs>
          <w:tab w:leader="dot" w:pos="9878" w:val="right"/>
        </w:tabs>
      </w:pPr>
      <w:hyperlink w:anchor="__RefHeading__348_240296533">
        <w:r>
          <w:rPr>
            <w:rStyle w:val="style28"/>
          </w:rPr>
          <w:t>6.3.2.2 Neu-Kunde auswählen</w:t>
          <w:tab/>
          <w:t>18</w:t>
        </w:r>
      </w:hyperlink>
    </w:p>
    <w:p>
      <w:pPr>
        <w:pStyle w:val="style38"/>
        <w:tabs>
          <w:tab w:leader="dot" w:pos="9638" w:val="right"/>
        </w:tabs>
      </w:pPr>
      <w:hyperlink w:anchor="__RefHeading__191_99010171">
        <w:r>
          <w:rPr>
            <w:rStyle w:val="style28"/>
          </w:rPr>
          <w:t>7 Glossar</w:t>
          <w:tab/>
          <w:t>20</w:t>
        </w:r>
        <w:r>
          <w:fldChar w:fldCharType="end"/>
        </w:r>
      </w:hyperlink>
    </w:p>
    <w:p>
      <w:pPr>
        <w:sectPr>
          <w:type w:val="continuous"/>
          <w:pgSz w:h="16838" w:w="11906"/>
          <w:pgMar w:bottom="1723" w:footer="1134" w:gutter="0" w:header="0" w:left="1134" w:right="1134" w:top="1134"/>
          <w:formProt/>
          <w:textDirection w:val="lrTb"/>
          <w:docGrid w:charSpace="0" w:linePitch="240" w:type="default"/>
        </w:sectPr>
      </w:pPr>
    </w:p>
    <w:p>
      <w:pPr>
        <w:pStyle w:val="style38"/>
        <w:tabs>
          <w:tab w:leader="dot" w:pos="9638" w:val="right"/>
        </w:tabs>
      </w:pPr>
      <w:hyperlink w:anchor="__RefHeading__175_99010171">
        <w:r>
          <w:rPr>
            <w:rStyle w:val="style28"/>
            <w:rStyle w:val="style20"/>
          </w:rPr>
          <w:t>2 Einleitung</w:t>
          <w:tab/>
          <w:t>5</w:t>
        </w:r>
      </w:hyperlink>
    </w:p>
    <w:p>
      <w:pPr>
        <w:pStyle w:val="style38"/>
        <w:tabs>
          <w:tab w:leader="dot" w:pos="9638" w:val="right"/>
        </w:tabs>
      </w:pPr>
      <w:hyperlink w:anchor="__RefHeading__175_99010171">
        <w:r>
          <w:rPr>
            <w:rStyle w:val="style28"/>
            <w:rStyle w:val="style20"/>
          </w:rPr>
          <w:t>3 Technische Voraussetzungen</w:t>
          <w:tab/>
          <w:t>5</w:t>
        </w:r>
      </w:hyperlink>
    </w:p>
    <w:p>
      <w:pPr>
        <w:pStyle w:val="style38"/>
        <w:tabs>
          <w:tab w:leader="dot" w:pos="9638" w:val="right"/>
        </w:tabs>
      </w:pPr>
      <w:hyperlink w:anchor="__RefHeading__175_99010171">
        <w:r>
          <w:rPr>
            <w:rStyle w:val="style28"/>
            <w:rStyle w:val="style20"/>
          </w:rPr>
          <w:t>4 Installation</w:t>
          <w:tab/>
          <w:t>7</w:t>
        </w:r>
      </w:hyperlink>
    </w:p>
    <w:p>
      <w:pPr>
        <w:pStyle w:val="style38"/>
        <w:tabs>
          <w:tab w:leader="dot" w:pos="9638" w:val="right"/>
        </w:tabs>
      </w:pPr>
      <w:hyperlink w:anchor="__RefHeading__175_99010171">
        <w:r>
          <w:rPr>
            <w:rStyle w:val="style28"/>
            <w:rStyle w:val="style20"/>
          </w:rPr>
          <w:t>5 Programmstart</w:t>
          <w:tab/>
          <w:t>8</w:t>
        </w:r>
      </w:hyperlink>
    </w:p>
    <w:p>
      <w:pPr>
        <w:pStyle w:val="style38"/>
        <w:tabs>
          <w:tab w:leader="dot" w:pos="9638" w:val="right"/>
        </w:tabs>
      </w:pPr>
      <w:hyperlink w:anchor="__RefHeading__175_99010171">
        <w:r>
          <w:rPr>
            <w:rStyle w:val="style28"/>
            <w:rStyle w:val="style20"/>
          </w:rPr>
          <w:t>6 Bedienung</w:t>
          <w:tab/>
          <w:t>9</w:t>
        </w:r>
      </w:hyperlink>
    </w:p>
    <w:p>
      <w:pPr>
        <w:pStyle w:val="style39"/>
        <w:tabs>
          <w:tab w:leader="dot" w:pos="10118" w:val="right"/>
        </w:tabs>
      </w:pPr>
      <w:hyperlink w:anchor="__RefHeading__175_99010171">
        <w:r>
          <w:rPr>
            <w:rStyle w:val="style28"/>
            <w:rStyle w:val="style20"/>
          </w:rPr>
          <w:t>6.1 Login</w:t>
          <w:tab/>
          <w:t>9</w:t>
        </w:r>
      </w:hyperlink>
    </w:p>
    <w:p>
      <w:pPr>
        <w:pStyle w:val="style39"/>
        <w:tabs>
          <w:tab w:leader="dot" w:pos="10118" w:val="right"/>
        </w:tabs>
      </w:pPr>
      <w:hyperlink w:anchor="__RefHeading__175_99010171">
        <w:r>
          <w:rPr>
            <w:rStyle w:val="style28"/>
            <w:rStyle w:val="style20"/>
          </w:rPr>
          <w:t>6.2 Check In</w:t>
          <w:tab/>
          <w:t>9</w:t>
        </w:r>
      </w:hyperlink>
    </w:p>
    <w:p>
      <w:pPr>
        <w:pStyle w:val="style40"/>
        <w:tabs>
          <w:tab w:leader="dot" w:pos="10598" w:val="right"/>
        </w:tabs>
      </w:pPr>
      <w:hyperlink w:anchor="__RefHeading__175_99010171">
        <w:r>
          <w:rPr>
            <w:rStyle w:val="style28"/>
            <w:rStyle w:val="style20"/>
          </w:rPr>
          <w:t>6.2.1 Reservierter Gast</w:t>
          <w:tab/>
          <w:t>9</w:t>
        </w:r>
      </w:hyperlink>
    </w:p>
    <w:p>
      <w:pPr>
        <w:pStyle w:val="style40"/>
        <w:tabs>
          <w:tab w:leader="dot" w:pos="10598" w:val="right"/>
        </w:tabs>
      </w:pPr>
      <w:hyperlink w:anchor="__RefHeading__175_99010171">
        <w:r>
          <w:rPr>
            <w:rStyle w:val="style28"/>
            <w:rStyle w:val="style20"/>
          </w:rPr>
          <w:t>6.2.2 Walk-In Gast</w:t>
          <w:tab/>
          <w:t>12</w:t>
        </w:r>
      </w:hyperlink>
    </w:p>
    <w:p>
      <w:pPr>
        <w:pStyle w:val="style40"/>
        <w:tabs>
          <w:tab w:leader="dot" w:pos="10598" w:val="right"/>
        </w:tabs>
      </w:pPr>
      <w:hyperlink w:anchor="__RefHeading__175_99010171">
        <w:r>
          <w:rPr>
            <w:rStyle w:val="style28"/>
            <w:rStyle w:val="style20"/>
          </w:rPr>
          <w:t>6.2.3 Zimmerauswahl</w:t>
          <w:tab/>
          <w:t>13</w:t>
        </w:r>
      </w:hyperlink>
    </w:p>
    <w:p>
      <w:pPr>
        <w:pStyle w:val="style39"/>
        <w:tabs>
          <w:tab w:leader="dot" w:pos="10118" w:val="right"/>
        </w:tabs>
      </w:pPr>
      <w:hyperlink w:anchor="__RefHeading__175_99010171">
        <w:r>
          <w:rPr>
            <w:rStyle w:val="style28"/>
            <w:rStyle w:val="style20"/>
          </w:rPr>
          <w:t>6.3Rechnung erstellen</w:t>
          <w:tab/>
          <w:t>16</w:t>
        </w:r>
      </w:hyperlink>
    </w:p>
    <w:p>
      <w:pPr>
        <w:pStyle w:val="style39"/>
        <w:tabs>
          <w:tab w:leader="dot" w:pos="10118" w:val="right"/>
        </w:tabs>
      </w:pPr>
      <w:hyperlink w:anchor="__RefHeading__175_99010171">
        <w:r>
          <w:rPr>
            <w:rStyle w:val="style28"/>
            <w:rStyle w:val="style20"/>
          </w:rPr>
          <w:t>6.3.1  Rechnung auswählen</w:t>
          <w:tab/>
          <w:t>16</w:t>
        </w:r>
      </w:hyperlink>
    </w:p>
    <w:p>
      <w:pPr>
        <w:pStyle w:val="style39"/>
        <w:tabs>
          <w:tab w:leader="dot" w:pos="10118" w:val="right"/>
        </w:tabs>
      </w:pPr>
      <w:hyperlink w:anchor="__RefHeading__175_99010171">
        <w:r>
          <w:rPr>
            <w:rStyle w:val="style28"/>
            <w:rStyle w:val="style20"/>
          </w:rPr>
          <w:t>6.3.2.1 Bestehenden Kunde auswählen</w:t>
          <w:tab/>
          <w:t>16</w:t>
        </w:r>
      </w:hyperlink>
    </w:p>
    <w:p>
      <w:pPr>
        <w:pStyle w:val="style39"/>
        <w:tabs>
          <w:tab w:leader="dot" w:pos="10118" w:val="right"/>
        </w:tabs>
      </w:pPr>
      <w:hyperlink w:anchor="__RefHeading__175_99010171">
        <w:r>
          <w:rPr>
            <w:rStyle w:val="style28"/>
            <w:rStyle w:val="style20"/>
          </w:rPr>
          <w:t>6.3.2.2 Neu-Kunde auswählen</w:t>
          <w:tab/>
          <w:t>16</w:t>
        </w:r>
      </w:hyperlink>
    </w:p>
    <w:p>
      <w:pPr>
        <w:pStyle w:val="style38"/>
        <w:tabs>
          <w:tab w:leader="dot" w:pos="9638" w:val="right"/>
        </w:tabs>
      </w:pPr>
      <w:hyperlink w:anchor="__RefHeading__175_99010171">
        <w:r>
          <w:rPr>
            <w:rStyle w:val="style28"/>
            <w:rStyle w:val="style20"/>
          </w:rPr>
          <w:t>7 Glossar</w:t>
          <w:tab/>
          <w:t>18</w:t>
        </w:r>
      </w:hyperlink>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38"/>
        <w:tabs>
          <w:tab w:leader="dot" w:pos="9638" w:val="right"/>
        </w:tabs>
      </w:pPr>
      <w:hyperlink w:anchor="__RefHeading__175_99010171">
        <w:r>
          <w:rPr>
            <w:rStyle w:val="style20"/>
            <w:rStyle w:val="style20"/>
          </w:rPr>
          <w:t>2 Einleitung</w:t>
          <w:tab/>
          <w:t>4</w:t>
        </w:r>
      </w:hyperlink>
    </w:p>
    <w:p>
      <w:pPr>
        <w:pStyle w:val="style38"/>
        <w:tabs>
          <w:tab w:leader="dot" w:pos="9638" w:val="right"/>
        </w:tabs>
      </w:pPr>
      <w:hyperlink w:anchor="__RefHeading__175_99010171">
        <w:r>
          <w:rPr>
            <w:rStyle w:val="style20"/>
            <w:rStyle w:val="style20"/>
          </w:rPr>
          <w:t>3 Technische Voraussetzungen</w:t>
          <w:tab/>
          <w:t>4</w:t>
        </w:r>
      </w:hyperlink>
    </w:p>
    <w:p>
      <w:pPr>
        <w:pStyle w:val="style38"/>
        <w:tabs>
          <w:tab w:leader="dot" w:pos="9638" w:val="right"/>
        </w:tabs>
      </w:pPr>
      <w:hyperlink w:anchor="__RefHeading__175_99010171">
        <w:r>
          <w:rPr>
            <w:rStyle w:val="style20"/>
            <w:rStyle w:val="style20"/>
          </w:rPr>
          <w:t>4 Installation</w:t>
          <w:tab/>
          <w:t>6</w:t>
        </w:r>
      </w:hyperlink>
    </w:p>
    <w:p>
      <w:pPr>
        <w:pStyle w:val="style38"/>
        <w:tabs>
          <w:tab w:leader="dot" w:pos="9638" w:val="right"/>
        </w:tabs>
      </w:pPr>
      <w:hyperlink w:anchor="__RefHeading__175_99010171">
        <w:r>
          <w:rPr>
            <w:rStyle w:val="style20"/>
            <w:rStyle w:val="style20"/>
          </w:rPr>
          <w:t>5 Programmstart</w:t>
          <w:tab/>
          <w:t>7</w:t>
        </w:r>
      </w:hyperlink>
    </w:p>
    <w:p>
      <w:pPr>
        <w:pStyle w:val="style38"/>
        <w:tabs>
          <w:tab w:leader="dot" w:pos="9638" w:val="right"/>
        </w:tabs>
      </w:pPr>
      <w:hyperlink w:anchor="__RefHeading__175_99010171">
        <w:r>
          <w:rPr>
            <w:rStyle w:val="style20"/>
            <w:rStyle w:val="style20"/>
          </w:rPr>
          <w:t>6 Bedienung</w:t>
          <w:tab/>
          <w:t>8</w:t>
        </w:r>
      </w:hyperlink>
    </w:p>
    <w:p>
      <w:pPr>
        <w:pStyle w:val="style39"/>
        <w:tabs>
          <w:tab w:leader="dot" w:pos="10358" w:val="right"/>
        </w:tabs>
      </w:pPr>
      <w:hyperlink w:anchor="__RefHeading__175_99010171">
        <w:r>
          <w:rPr>
            <w:rStyle w:val="style20"/>
            <w:rStyle w:val="style20"/>
          </w:rPr>
          <w:t>6.1 Login</w:t>
          <w:tab/>
          <w:t>8</w:t>
        </w:r>
      </w:hyperlink>
    </w:p>
    <w:p>
      <w:pPr>
        <w:pStyle w:val="style39"/>
        <w:tabs>
          <w:tab w:leader="dot" w:pos="10358" w:val="right"/>
        </w:tabs>
      </w:pPr>
      <w:hyperlink w:anchor="__RefHeading__175_99010171">
        <w:r>
          <w:rPr>
            <w:rStyle w:val="style20"/>
            <w:rStyle w:val="style20"/>
          </w:rPr>
          <w:t>6.2 Check In</w:t>
          <w:tab/>
          <w:t>8</w:t>
        </w:r>
      </w:hyperlink>
    </w:p>
    <w:p>
      <w:pPr>
        <w:pStyle w:val="style40"/>
        <w:tabs>
          <w:tab w:leader="dot" w:pos="11078" w:val="right"/>
        </w:tabs>
      </w:pPr>
      <w:hyperlink w:anchor="__RefHeading__175_99010171">
        <w:r>
          <w:rPr>
            <w:rStyle w:val="style20"/>
            <w:rStyle w:val="style20"/>
          </w:rPr>
          <w:t>6.2.1 Reservierter Gast</w:t>
          <w:tab/>
          <w:t>8</w:t>
        </w:r>
      </w:hyperlink>
    </w:p>
    <w:p>
      <w:pPr>
        <w:pStyle w:val="style40"/>
        <w:tabs>
          <w:tab w:leader="dot" w:pos="11078" w:val="right"/>
        </w:tabs>
      </w:pPr>
      <w:hyperlink w:anchor="__RefHeading__175_99010171">
        <w:r>
          <w:rPr>
            <w:rStyle w:val="style20"/>
            <w:rStyle w:val="style20"/>
          </w:rPr>
          <w:t>6.2.2 Walk-In Gast</w:t>
          <w:tab/>
          <w:t>11</w:t>
        </w:r>
      </w:hyperlink>
    </w:p>
    <w:p>
      <w:pPr>
        <w:pStyle w:val="style40"/>
        <w:tabs>
          <w:tab w:leader="dot" w:pos="11078" w:val="right"/>
        </w:tabs>
      </w:pPr>
      <w:hyperlink w:anchor="__RefHeading__175_99010171">
        <w:r>
          <w:rPr>
            <w:rStyle w:val="style20"/>
            <w:rStyle w:val="style20"/>
          </w:rPr>
          <w:t>6.2.3 Zimmerauswahl</w:t>
          <w:tab/>
          <w:t>12</w:t>
        </w:r>
      </w:hyperlink>
    </w:p>
    <w:p>
      <w:pPr>
        <w:pStyle w:val="style39"/>
        <w:tabs>
          <w:tab w:leader="dot" w:pos="10358" w:val="right"/>
        </w:tabs>
      </w:pPr>
      <w:hyperlink w:anchor="__RefHeading__175_99010171">
        <w:r>
          <w:rPr>
            <w:rStyle w:val="style20"/>
            <w:rStyle w:val="style20"/>
          </w:rPr>
          <w:t>6.3Rechnung erstellen</w:t>
          <w:tab/>
          <w:t>15</w:t>
        </w:r>
      </w:hyperlink>
    </w:p>
    <w:p>
      <w:pPr>
        <w:pStyle w:val="style39"/>
        <w:tabs>
          <w:tab w:leader="dot" w:pos="10358" w:val="right"/>
        </w:tabs>
      </w:pPr>
      <w:hyperlink w:anchor="__RefHeading__175_99010171">
        <w:r>
          <w:rPr>
            <w:rStyle w:val="style20"/>
            <w:rStyle w:val="style20"/>
          </w:rPr>
          <w:t>6.3.1  Rechnung auswählen</w:t>
          <w:tab/>
          <w:t>15</w:t>
        </w:r>
      </w:hyperlink>
    </w:p>
    <w:p>
      <w:pPr>
        <w:pStyle w:val="style39"/>
        <w:tabs>
          <w:tab w:leader="dot" w:pos="10358" w:val="right"/>
        </w:tabs>
      </w:pPr>
      <w:hyperlink w:anchor="__RefHeading__175_99010171">
        <w:r>
          <w:rPr>
            <w:rStyle w:val="style20"/>
            <w:rStyle w:val="style20"/>
          </w:rPr>
          <w:t>6.3.2.1 Bestehenden Kunde auswählen</w:t>
          <w:tab/>
          <w:t>15</w:t>
        </w:r>
      </w:hyperlink>
    </w:p>
    <w:p>
      <w:pPr>
        <w:pStyle w:val="style39"/>
        <w:tabs>
          <w:tab w:leader="dot" w:pos="10358" w:val="right"/>
        </w:tabs>
      </w:pPr>
      <w:hyperlink w:anchor="__RefHeading__175_99010171">
        <w:r>
          <w:rPr>
            <w:rStyle w:val="style20"/>
            <w:rStyle w:val="style20"/>
          </w:rPr>
          <w:t>6.3.2.2 Neu-Kunde auswählen</w:t>
          <w:tab/>
          <w:t>15</w:t>
        </w:r>
      </w:hyperlink>
    </w:p>
    <w:p>
      <w:pPr>
        <w:pStyle w:val="style38"/>
        <w:tabs>
          <w:tab w:leader="dot" w:pos="9638" w:val="right"/>
        </w:tabs>
      </w:pPr>
      <w:hyperlink w:anchor="__RefHeading__175_99010171">
        <w:r>
          <w:rPr>
            <w:rStyle w:val="style20"/>
            <w:rStyle w:val="style20"/>
          </w:rPr>
          <w:t>7 Glossar</w:t>
          <w:tab/>
          <w:t>16</w:t>
        </w:r>
      </w:hyperlink>
    </w:p>
    <w:p>
      <w:pPr>
        <w:pStyle w:val="style0"/>
      </w:pPr>
      <w:r>
        <w:rPr/>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38"/>
        <w:tabs>
          <w:tab w:leader="dot" w:pos="9638" w:val="right"/>
        </w:tabs>
      </w:pPr>
      <w:hyperlink w:anchor="__RefHeading__175_99010171">
        <w:r>
          <w:rPr>
            <w:rStyle w:val="style20"/>
            <w:rStyle w:val="style20"/>
          </w:rPr>
          <w:t>2 Einleitung</w:t>
          <w:tab/>
          <w:t>4</w:t>
        </w:r>
      </w:hyperlink>
    </w:p>
    <w:p>
      <w:pPr>
        <w:pStyle w:val="style38"/>
        <w:tabs>
          <w:tab w:leader="dot" w:pos="9638" w:val="right"/>
        </w:tabs>
      </w:pPr>
      <w:hyperlink w:anchor="__RefHeading__175_99010171">
        <w:r>
          <w:rPr>
            <w:rStyle w:val="style20"/>
            <w:rStyle w:val="style20"/>
          </w:rPr>
          <w:t>3 Technische Voraussetzungen</w:t>
          <w:tab/>
          <w:t>4</w:t>
        </w:r>
      </w:hyperlink>
    </w:p>
    <w:p>
      <w:pPr>
        <w:pStyle w:val="style38"/>
        <w:tabs>
          <w:tab w:leader="dot" w:pos="9638" w:val="right"/>
        </w:tabs>
      </w:pPr>
      <w:hyperlink w:anchor="__RefHeading__175_99010171">
        <w:r>
          <w:rPr>
            <w:rStyle w:val="style20"/>
            <w:rStyle w:val="style20"/>
          </w:rPr>
          <w:t>4 Installation</w:t>
          <w:tab/>
          <w:t>5</w:t>
        </w:r>
      </w:hyperlink>
    </w:p>
    <w:p>
      <w:pPr>
        <w:pStyle w:val="style38"/>
        <w:tabs>
          <w:tab w:leader="dot" w:pos="9638" w:val="right"/>
        </w:tabs>
      </w:pPr>
      <w:hyperlink w:anchor="__RefHeading__175_99010171">
        <w:r>
          <w:rPr>
            <w:rStyle w:val="style20"/>
            <w:rStyle w:val="style20"/>
          </w:rPr>
          <w:t>5 Programmstart</w:t>
          <w:tab/>
          <w:t>5</w:t>
        </w:r>
      </w:hyperlink>
    </w:p>
    <w:p>
      <w:pPr>
        <w:pStyle w:val="style38"/>
        <w:tabs>
          <w:tab w:leader="dot" w:pos="9638" w:val="right"/>
        </w:tabs>
      </w:pPr>
      <w:hyperlink w:anchor="__RefHeading__175_99010171">
        <w:r>
          <w:rPr>
            <w:rStyle w:val="style20"/>
            <w:rStyle w:val="style20"/>
          </w:rPr>
          <w:t>6 Bedienung</w:t>
          <w:tab/>
          <w:t>7</w:t>
        </w:r>
      </w:hyperlink>
    </w:p>
    <w:p>
      <w:pPr>
        <w:pStyle w:val="style39"/>
        <w:tabs>
          <w:tab w:leader="dot" w:pos="10598" w:val="right"/>
        </w:tabs>
      </w:pPr>
      <w:hyperlink w:anchor="__RefHeading__175_99010171">
        <w:r>
          <w:rPr>
            <w:rStyle w:val="style20"/>
            <w:rStyle w:val="style20"/>
          </w:rPr>
          <w:t>6.1 Login</w:t>
          <w:tab/>
          <w:t>7</w:t>
        </w:r>
      </w:hyperlink>
    </w:p>
    <w:p>
      <w:pPr>
        <w:pStyle w:val="style39"/>
        <w:tabs>
          <w:tab w:leader="dot" w:pos="10598" w:val="right"/>
        </w:tabs>
      </w:pPr>
      <w:hyperlink w:anchor="__RefHeading__175_99010171">
        <w:r>
          <w:rPr>
            <w:rStyle w:val="style20"/>
            <w:rStyle w:val="style20"/>
          </w:rPr>
          <w:t>6.2 Check In</w:t>
          <w:tab/>
          <w:t>7</w:t>
        </w:r>
      </w:hyperlink>
    </w:p>
    <w:p>
      <w:pPr>
        <w:pStyle w:val="style40"/>
        <w:tabs>
          <w:tab w:leader="dot" w:pos="11558" w:val="right"/>
        </w:tabs>
      </w:pPr>
      <w:hyperlink w:anchor="__RefHeading__175_99010171">
        <w:r>
          <w:rPr>
            <w:rStyle w:val="style20"/>
            <w:rStyle w:val="style20"/>
          </w:rPr>
          <w:t>6.2.1 Reservierter Gast</w:t>
          <w:tab/>
          <w:t>7</w:t>
        </w:r>
      </w:hyperlink>
    </w:p>
    <w:p>
      <w:pPr>
        <w:pStyle w:val="style40"/>
        <w:tabs>
          <w:tab w:leader="dot" w:pos="11558" w:val="right"/>
        </w:tabs>
      </w:pPr>
      <w:hyperlink w:anchor="__RefHeading__175_99010171">
        <w:r>
          <w:rPr>
            <w:rStyle w:val="style20"/>
            <w:rStyle w:val="style20"/>
          </w:rPr>
          <w:t>6.2.2 Walk-In Gast</w:t>
          <w:tab/>
          <w:t>10</w:t>
        </w:r>
      </w:hyperlink>
    </w:p>
    <w:p>
      <w:pPr>
        <w:pStyle w:val="style40"/>
        <w:tabs>
          <w:tab w:leader="dot" w:pos="11558" w:val="right"/>
        </w:tabs>
      </w:pPr>
      <w:hyperlink w:anchor="__RefHeading__175_99010171">
        <w:r>
          <w:rPr>
            <w:rStyle w:val="style20"/>
            <w:rStyle w:val="style20"/>
          </w:rPr>
          <w:t>6.2.3 Zimmerauswahl</w:t>
          <w:tab/>
          <w:t>11</w:t>
        </w:r>
      </w:hyperlink>
    </w:p>
    <w:p>
      <w:pPr>
        <w:pStyle w:val="style38"/>
        <w:tabs>
          <w:tab w:leader="dot" w:pos="9638" w:val="right"/>
        </w:tabs>
      </w:pPr>
      <w:hyperlink w:anchor="__RefHeading__175_99010171">
        <w:r>
          <w:rPr>
            <w:rStyle w:val="style20"/>
            <w:rStyle w:val="style20"/>
          </w:rPr>
          <w:t>7 Glossar</w:t>
          <w:tab/>
          <w:t>13</w:t>
        </w:r>
      </w:hyperlink>
    </w:p>
    <w:p>
      <w:pPr>
        <w:pStyle w:val="style0"/>
      </w:pPr>
      <w:r>
        <w:rPr/>
      </w:r>
    </w:p>
    <w:p>
      <w:pPr>
        <w:pStyle w:val="style0"/>
      </w:pPr>
      <w:r>
        <w:rPr/>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38"/>
      </w:pPr>
      <w:hyperlink w:anchor="_Toc323582600">
        <w:r>
          <w:rPr/>
        </w:r>
      </w:hyperlink>
    </w:p>
    <w:p>
      <w:pPr>
        <w:pStyle w:val="style0"/>
      </w:pPr>
      <w:r>
        <w:rPr/>
      </w:r>
    </w:p>
    <w:p>
      <w:pPr>
        <w:pStyle w:val="style1"/>
        <w:pageBreakBefore/>
        <w:numPr>
          <w:ilvl w:val="0"/>
          <w:numId w:val="9"/>
        </w:numPr>
      </w:pPr>
      <w:bookmarkStart w:id="1" w:name="__RefHeading__175_99010171"/>
      <w:bookmarkStart w:id="2" w:name="_Toc323582600"/>
      <w:bookmarkEnd w:id="1"/>
      <w:bookmarkEnd w:id="2"/>
      <w:r>
        <w:rPr>
          <w:rFonts w:ascii="Calibri" w:cs="Calibri" w:hAnsi="Calibri"/>
        </w:rPr>
        <w:t>1</w:t>
        <w:tab/>
        <w:t>Rechtliche Hinweise</w:t>
      </w:r>
    </w:p>
    <w:p>
      <w:pPr>
        <w:pStyle w:val="style0"/>
      </w:pPr>
      <w:r>
        <w:rPr/>
      </w:r>
    </w:p>
    <w:p>
      <w:pPr>
        <w:pStyle w:val="style0"/>
      </w:pPr>
      <w:r>
        <w:rPr>
          <w:rFonts w:ascii="Calibri" w:cs="Calibri" w:hAnsi="Calibri"/>
          <w:color w:val="000000"/>
        </w:rPr>
        <w:t>Wir übernehmen keinerlei Gewähr für die Richtigkeit, Aktualität, Vollständigkeit oder Qualität der bereitgestellten Software. Haftungsansprüche gegen Entwickler, welche sich auf Schäden, die durch die Software entstanden sind beziehen, sind grundsätzlich ausgeschlossen. Außerdem übernehmen die Entwickler keinerlei Haftung für Probleme die durch diese Software entstehen.</w:t>
      </w:r>
    </w:p>
    <w:p>
      <w:pPr>
        <w:pStyle w:val="style0"/>
      </w:pPr>
      <w:r>
        <w:rPr/>
      </w:r>
    </w:p>
    <w:p>
      <w:pPr>
        <w:pStyle w:val="style1"/>
        <w:numPr>
          <w:ilvl w:val="0"/>
          <w:numId w:val="4"/>
        </w:numPr>
      </w:pPr>
      <w:bookmarkStart w:id="3" w:name="__RefHeading__177_99010171"/>
      <w:bookmarkStart w:id="4" w:name="_Toc323582601"/>
      <w:bookmarkEnd w:id="3"/>
      <w:bookmarkEnd w:id="4"/>
      <w:r>
        <w:rPr>
          <w:rFonts w:ascii="Calibri" w:cs="Calibri" w:hAnsi="Calibri"/>
        </w:rPr>
        <w:t>2</w:t>
        <w:tab/>
        <w:t>Einleitung</w:t>
      </w:r>
    </w:p>
    <w:p>
      <w:pPr>
        <w:pStyle w:val="style0"/>
      </w:pPr>
      <w:r>
        <w:rPr/>
      </w:r>
    </w:p>
    <w:p>
      <w:pPr>
        <w:pStyle w:val="style0"/>
      </w:pPr>
      <w:r>
        <w:rPr>
          <w:rFonts w:ascii="Calibri" w:cs="Calibri" w:hAnsi="Calibri"/>
        </w:rPr>
        <w:t>Dieses Benutzerhandbuch erklärt die Vorgehensweise für die Durchführung aller Funktionen.</w:t>
      </w:r>
    </w:p>
    <w:p>
      <w:pPr>
        <w:pStyle w:val="style0"/>
      </w:pPr>
      <w:r>
        <w:rPr>
          <w:rFonts w:ascii="Calibri" w:cs="Calibri" w:hAnsi="Calibri"/>
        </w:rPr>
        <w:t>Außerdem sind die Technischen Voraussetzungen, als auch wichtige Informationen dokumentiert.</w:t>
      </w:r>
    </w:p>
    <w:p>
      <w:pPr>
        <w:pStyle w:val="style0"/>
      </w:pPr>
      <w:r>
        <w:rPr/>
      </w:r>
    </w:p>
    <w:p>
      <w:pPr>
        <w:pStyle w:val="style0"/>
      </w:pPr>
      <w:r>
        <w:rPr>
          <w:rFonts w:ascii="Calibri" w:cs="Calibri" w:hAnsi="Calibri"/>
        </w:rPr>
        <w:t>Roomanizer unterstützt die wichtigsten Aufgaben innerhalb eines Hotels. Hierzu gehören u. a.</w:t>
      </w:r>
    </w:p>
    <w:p>
      <w:pPr>
        <w:pStyle w:val="style0"/>
      </w:pPr>
      <w:r>
        <w:rPr>
          <w:rFonts w:ascii="Calibri" w:cs="Calibri" w:hAnsi="Calibri"/>
        </w:rPr>
        <w:t>Zimmerreservierung, Bearbeitung der Gästeauskunft, Automatische Rechnungslegung, Bearbeitung der Abreise, Kontingentverwaltung für Reisebüros, Vertragspartnerverwaltung, Kontrollmöglichkeit aller Verwaltungen im EDV System als auch die Erstellung Statistiken und Auswertungen.</w:t>
      </w:r>
    </w:p>
    <w:p>
      <w:pPr>
        <w:pStyle w:val="style0"/>
      </w:pPr>
      <w:r>
        <w:rPr/>
      </w:r>
    </w:p>
    <w:p>
      <w:pPr>
        <w:pStyle w:val="style1"/>
        <w:numPr>
          <w:ilvl w:val="0"/>
          <w:numId w:val="4"/>
        </w:numPr>
      </w:pPr>
      <w:bookmarkStart w:id="5" w:name="__RefHeading__179_99010171"/>
      <w:bookmarkStart w:id="6" w:name="_Toc323582602"/>
      <w:bookmarkEnd w:id="5"/>
      <w:bookmarkEnd w:id="6"/>
      <w:r>
        <w:rPr>
          <w:rFonts w:ascii="Calibri" w:cs="Calibri" w:hAnsi="Calibri"/>
        </w:rPr>
        <w:t>3</w:t>
        <w:tab/>
        <w:t>Technische Voraussetzungen</w:t>
      </w:r>
    </w:p>
    <w:p>
      <w:pPr>
        <w:pStyle w:val="style0"/>
      </w:pPr>
      <w:r>
        <w:rPr/>
      </w:r>
    </w:p>
    <w:p>
      <w:pPr>
        <w:pStyle w:val="style0"/>
      </w:pPr>
      <w:r>
        <w:rPr>
          <w:rFonts w:ascii="Calibri" w:cs="Calibri" w:hAnsi="Calibri"/>
        </w:rPr>
        <w:t>Java EE 1.6 oder höher</w:t>
      </w:r>
    </w:p>
    <w:p>
      <w:pPr>
        <w:pStyle w:val="style0"/>
      </w:pPr>
      <w:r>
        <w:rPr>
          <w:rFonts w:ascii="Calibri" w:cs="Calibri" w:hAnsi="Calibri"/>
        </w:rPr>
        <w:t>Monitor mit 1920x1080 Auflösung</w:t>
      </w:r>
    </w:p>
    <w:p>
      <w:pPr>
        <w:pStyle w:val="style0"/>
      </w:pPr>
      <w:r>
        <w:rPr>
          <w:rFonts w:ascii="Calibri" w:cs="Calibri" w:hAnsi="Calibri"/>
        </w:rPr>
        <w:t>Mind. Windows 7</w:t>
      </w:r>
    </w:p>
    <w:p>
      <w:pPr>
        <w:pStyle w:val="style0"/>
      </w:pPr>
      <w:r>
        <w:rPr>
          <w:rFonts w:ascii="Calibri" w:cs="Calibri" w:hAnsi="Calibri"/>
        </w:rPr>
        <w:t>2GB RAM</w:t>
      </w:r>
    </w:p>
    <w:p>
      <w:pPr>
        <w:pStyle w:val="style0"/>
      </w:pPr>
      <w:r>
        <w:rPr>
          <w:rFonts w:ascii="Calibri" w:cs="Calibri" w:hAnsi="Calibri"/>
        </w:rPr>
        <w:t>Mind. 1GB freier Speicherplatz auf Festplatte</w:t>
      </w:r>
    </w:p>
    <w:p>
      <w:pPr>
        <w:pStyle w:val="style0"/>
      </w:pPr>
      <w:r>
        <w:rPr>
          <w:rFonts w:ascii="Calibri" w:cs="Calibri" w:hAnsi="Calibri"/>
        </w:rPr>
        <w:t>Tastatur</w:t>
      </w:r>
    </w:p>
    <w:p>
      <w:pPr>
        <w:pStyle w:val="style0"/>
      </w:pPr>
      <w:r>
        <w:rPr>
          <w:rFonts w:ascii="Calibri" w:cs="Calibri" w:hAnsi="Calibri"/>
        </w:rPr>
        <w:t>Maus</w:t>
      </w:r>
    </w:p>
    <w:p>
      <w:pPr>
        <w:pStyle w:val="style0"/>
      </w:pPr>
      <w:r>
        <w:rPr/>
      </w:r>
    </w:p>
    <w:p>
      <w:pPr>
        <w:pStyle w:val="style0"/>
        <w:pageBreakBefore/>
      </w:pPr>
      <w:r>
        <w:rPr/>
      </w:r>
    </w:p>
    <w:p>
      <w:pPr>
        <w:pStyle w:val="style1"/>
        <w:numPr>
          <w:ilvl w:val="0"/>
          <w:numId w:val="4"/>
        </w:numPr>
      </w:pPr>
      <w:bookmarkStart w:id="7" w:name="__RefHeading__181_99010171"/>
      <w:bookmarkStart w:id="8" w:name="_Toc323582603"/>
      <w:bookmarkEnd w:id="7"/>
      <w:bookmarkEnd w:id="8"/>
      <w:r>
        <w:rPr>
          <w:rFonts w:ascii="Calibri" w:cs="Calibri" w:hAnsi="Calibri"/>
        </w:rPr>
        <w:t>4</w:t>
        <w:tab/>
        <w:t>Installation</w:t>
      </w:r>
    </w:p>
    <w:p>
      <w:pPr>
        <w:pStyle w:val="style0"/>
      </w:pPr>
      <w:r>
        <w:rPr/>
      </w:r>
    </w:p>
    <w:p>
      <w:pPr>
        <w:pStyle w:val="style0"/>
        <w:numPr>
          <w:ilvl w:val="0"/>
          <w:numId w:val="10"/>
        </w:numPr>
      </w:pPr>
      <w:r>
        <w:rPr>
          <w:rFonts w:ascii="Calibri" w:cs="Calibri" w:hAnsi="Calibri"/>
        </w:rPr>
        <w:t>Roomanizer CD-Rom einlegen</w:t>
      </w:r>
    </w:p>
    <w:p>
      <w:pPr>
        <w:pStyle w:val="style0"/>
        <w:numPr>
          <w:ilvl w:val="0"/>
          <w:numId w:val="5"/>
        </w:numPr>
      </w:pPr>
      <w:r>
        <w:rPr>
          <w:rFonts w:ascii="Calibri" w:cs="Calibri" w:hAnsi="Calibri"/>
        </w:rPr>
        <w:t>„</w:t>
      </w:r>
      <w:r>
        <w:rPr>
          <w:rFonts w:ascii="Calibri" w:cs="Calibri" w:hAnsi="Calibri"/>
        </w:rPr>
        <w:t>Computer“ Ordner auf dem Desktop mit Doppelklick öffnen</w:t>
      </w:r>
    </w:p>
    <w:p>
      <w:pPr>
        <w:pStyle w:val="style0"/>
        <w:numPr>
          <w:ilvl w:val="0"/>
          <w:numId w:val="5"/>
        </w:numPr>
      </w:pPr>
      <w:r>
        <w:rPr>
          <w:rFonts w:ascii="Calibri" w:cs="Calibri" w:hAnsi="Calibri"/>
        </w:rPr>
        <w:t>CD-Rom mit Doppelklick öffnen</w:t>
      </w:r>
    </w:p>
    <w:p>
      <w:pPr>
        <w:pStyle w:val="style0"/>
        <w:numPr>
          <w:ilvl w:val="0"/>
          <w:numId w:val="5"/>
        </w:numPr>
      </w:pPr>
      <w:r>
        <w:rPr>
          <w:rFonts w:ascii="Calibri" w:cs="Calibri" w:hAnsi="Calibri"/>
        </w:rPr>
        <w:t>Rechtsklick auf den „Roomanizer“ Ordner</w:t>
      </w:r>
    </w:p>
    <w:p>
      <w:pPr>
        <w:pStyle w:val="style0"/>
        <w:numPr>
          <w:ilvl w:val="0"/>
          <w:numId w:val="5"/>
        </w:numPr>
      </w:pPr>
      <w:r>
        <w:rPr>
          <w:rFonts w:ascii="Calibri" w:cs="Calibri" w:hAnsi="Calibri"/>
        </w:rPr>
        <w:t>„</w:t>
      </w:r>
      <w:r>
        <w:rPr>
          <w:rFonts w:ascii="Calibri" w:cs="Calibri" w:hAnsi="Calibri"/>
        </w:rPr>
        <w:t>Kopieren“ auswählen</w:t>
      </w:r>
    </w:p>
    <w:p>
      <w:pPr>
        <w:pStyle w:val="style0"/>
        <w:numPr>
          <w:ilvl w:val="0"/>
          <w:numId w:val="5"/>
        </w:numPr>
      </w:pPr>
      <w:r>
        <w:rPr>
          <w:rFonts w:ascii="Calibri" w:cs="Calibri" w:hAnsi="Calibri"/>
        </w:rPr>
        <w:t>In ein Verzeichnis wechseln, in dem das Programm gespeichert werden soll</w:t>
      </w:r>
    </w:p>
    <w:p>
      <w:pPr>
        <w:pStyle w:val="style0"/>
        <w:numPr>
          <w:ilvl w:val="0"/>
          <w:numId w:val="5"/>
        </w:numPr>
      </w:pPr>
      <w:r>
        <w:rPr>
          <w:rFonts w:ascii="Calibri" w:cs="Calibri" w:hAnsi="Calibri"/>
        </w:rPr>
        <w:t>Rechtsklick auf den leeren Bereich des Fensters</w:t>
      </w:r>
    </w:p>
    <w:p>
      <w:pPr>
        <w:pStyle w:val="style0"/>
        <w:numPr>
          <w:ilvl w:val="0"/>
          <w:numId w:val="5"/>
        </w:numPr>
      </w:pPr>
      <w:r>
        <w:rPr>
          <w:rFonts w:ascii="Calibri" w:cs="Calibri" w:hAnsi="Calibri"/>
        </w:rPr>
        <w:t>„</w:t>
      </w:r>
      <w:r>
        <w:rPr>
          <w:rFonts w:ascii="Calibri" w:cs="Calibri" w:hAnsi="Calibri"/>
        </w:rPr>
        <w:t>Einfügen“ auswählen</w:t>
      </w:r>
    </w:p>
    <w:p>
      <w:pPr>
        <w:pStyle w:val="style0"/>
      </w:pPr>
      <w:r>
        <w:rPr/>
      </w:r>
    </w:p>
    <w:p>
      <w:pPr>
        <w:pStyle w:val="style0"/>
      </w:pPr>
      <w:r>
        <w:rPr>
          <w:rFonts w:ascii="Calibri" w:cs="Calibri" w:hAnsi="Calibri"/>
        </w:rPr>
        <w:t>(optional um eine Verknüpfung auf dem Desktop zu erstellen)</w:t>
      </w:r>
    </w:p>
    <w:p>
      <w:pPr>
        <w:pStyle w:val="style0"/>
      </w:pPr>
      <w:r>
        <w:rPr>
          <w:rFonts w:ascii="Calibri" w:cs="Calibri" w:hAnsi="Calibri"/>
        </w:rPr>
        <w:t xml:space="preserve"> </w:t>
      </w:r>
    </w:p>
    <w:p>
      <w:pPr>
        <w:pStyle w:val="style0"/>
        <w:numPr>
          <w:ilvl w:val="0"/>
          <w:numId w:val="5"/>
        </w:numPr>
      </w:pPr>
      <w:r>
        <w:rPr>
          <w:rFonts w:ascii="Calibri" w:cs="Calibri" w:hAnsi="Calibri"/>
        </w:rPr>
        <w:t>Den „Roomanizer“ Ordner mit Doppelklick öffnen</w:t>
      </w:r>
    </w:p>
    <w:p>
      <w:pPr>
        <w:pStyle w:val="style0"/>
        <w:numPr>
          <w:ilvl w:val="0"/>
          <w:numId w:val="5"/>
        </w:numPr>
      </w:pPr>
      <w:r>
        <w:rPr>
          <w:rFonts w:ascii="Calibri" w:cs="Calibri" w:hAnsi="Calibri"/>
        </w:rPr>
        <w:t>Rechtsklick auf die „Roomanizer.jar“ Datei</w:t>
      </w:r>
    </w:p>
    <w:p>
      <w:pPr>
        <w:pStyle w:val="style0"/>
        <w:numPr>
          <w:ilvl w:val="0"/>
          <w:numId w:val="5"/>
        </w:numPr>
      </w:pPr>
      <w:r>
        <w:rPr>
          <w:rFonts w:ascii="Calibri" w:cs="Calibri" w:hAnsi="Calibri"/>
        </w:rPr>
        <w:t>„</w:t>
      </w:r>
      <w:r>
        <w:rPr>
          <w:rFonts w:ascii="Calibri" w:cs="Calibri" w:hAnsi="Calibri"/>
        </w:rPr>
        <w:t>Senden an“ Unterkategorie öffnen</w:t>
      </w:r>
    </w:p>
    <w:p>
      <w:pPr>
        <w:pStyle w:val="style0"/>
        <w:numPr>
          <w:ilvl w:val="0"/>
          <w:numId w:val="5"/>
        </w:numPr>
      </w:pPr>
      <w:r>
        <w:rPr>
          <w:rFonts w:ascii="Calibri" w:cs="Calibri" w:hAnsi="Calibri"/>
        </w:rPr>
        <w:t>„</w:t>
      </w:r>
      <w:r>
        <w:rPr>
          <w:rFonts w:ascii="Calibri" w:cs="Calibri" w:hAnsi="Calibri"/>
        </w:rPr>
        <w:t>Desktop“ auswählen</w:t>
      </w:r>
    </w:p>
    <w:p>
      <w:pPr>
        <w:pStyle w:val="style0"/>
      </w:pPr>
      <w:r>
        <w:rPr/>
      </w:r>
    </w:p>
    <w:p>
      <w:pPr>
        <w:pStyle w:val="style0"/>
      </w:pPr>
      <w:r>
        <w:rPr/>
      </w:r>
    </w:p>
    <w:p>
      <w:pPr>
        <w:pStyle w:val="style0"/>
      </w:pPr>
      <w:r>
        <w:rPr/>
      </w:r>
    </w:p>
    <w:p>
      <w:pPr>
        <w:pStyle w:val="style1"/>
        <w:numPr>
          <w:ilvl w:val="0"/>
          <w:numId w:val="11"/>
        </w:numPr>
      </w:pPr>
      <w:bookmarkStart w:id="9" w:name="__RefHeading__183_99010171"/>
      <w:bookmarkStart w:id="10" w:name="_Toc323582604"/>
      <w:bookmarkEnd w:id="9"/>
      <w:bookmarkEnd w:id="10"/>
      <w:r>
        <w:rPr>
          <w:rFonts w:ascii="Calibri" w:cs="Calibri" w:hAnsi="Calibri"/>
        </w:rPr>
        <w:t>5</w:t>
        <w:tab/>
        <w:t>Programmstart</w:t>
      </w:r>
    </w:p>
    <w:p>
      <w:pPr>
        <w:pStyle w:val="style0"/>
      </w:pPr>
      <w:r>
        <w:rPr/>
      </w:r>
    </w:p>
    <w:p>
      <w:pPr>
        <w:pStyle w:val="style0"/>
        <w:numPr>
          <w:ilvl w:val="0"/>
          <w:numId w:val="12"/>
        </w:numPr>
      </w:pPr>
      <w:r>
        <w:rPr>
          <w:rFonts w:ascii="Calibri" w:cs="Calibri" w:hAnsi="Calibri"/>
        </w:rPr>
        <w:t>Verzeichnis öffnen, in welches das Programm installiert wurde</w:t>
      </w:r>
    </w:p>
    <w:p>
      <w:pPr>
        <w:pStyle w:val="style0"/>
        <w:numPr>
          <w:ilvl w:val="0"/>
          <w:numId w:val="6"/>
        </w:numPr>
      </w:pPr>
      <w:r>
        <w:rPr>
          <w:rFonts w:ascii="Calibri" w:cs="Calibri" w:hAnsi="Calibri"/>
        </w:rPr>
        <w:t>Den „Roomanizier“ Ordner  mit Doppelklick öffnen</w:t>
      </w:r>
    </w:p>
    <w:p>
      <w:pPr>
        <w:pStyle w:val="style0"/>
        <w:numPr>
          <w:ilvl w:val="0"/>
          <w:numId w:val="6"/>
        </w:numPr>
      </w:pPr>
      <w:r>
        <w:rPr>
          <w:rFonts w:ascii="Calibri" w:cs="Calibri" w:hAnsi="Calibri"/>
        </w:rPr>
        <w:t>Die „Roomanizer.jar“ Datei mit Doppelklick öffnen</w:t>
      </w:r>
    </w:p>
    <w:p>
      <w:pPr>
        <w:pStyle w:val="style0"/>
      </w:pPr>
      <w:r>
        <w:rPr/>
      </w:r>
    </w:p>
    <w:p>
      <w:pPr>
        <w:pStyle w:val="style0"/>
      </w:pPr>
      <w:r>
        <w:rPr>
          <w:rFonts w:ascii="Calibri" w:cs="Calibri" w:hAnsi="Calibri"/>
        </w:rPr>
        <w:tab/>
        <w:t>(optional, falls Verknüpfung auf dem Desktop erstellt wurde)</w:t>
      </w:r>
    </w:p>
    <w:p>
      <w:pPr>
        <w:pStyle w:val="style0"/>
      </w:pPr>
      <w:r>
        <w:rPr/>
      </w:r>
    </w:p>
    <w:p>
      <w:pPr>
        <w:pStyle w:val="style0"/>
        <w:numPr>
          <w:ilvl w:val="0"/>
          <w:numId w:val="13"/>
        </w:numPr>
      </w:pPr>
      <w:r>
        <w:rPr>
          <w:rFonts w:ascii="Calibri" w:cs="Calibri" w:hAnsi="Calibri"/>
        </w:rPr>
        <w:t>„</w:t>
      </w:r>
      <w:r>
        <w:rPr>
          <w:rFonts w:ascii="Calibri" w:cs="Calibri" w:hAnsi="Calibri"/>
        </w:rPr>
        <w:t>Roomanizer.jar“ mit Doppelklick auf dem Desktop öffnen</w:t>
      </w:r>
    </w:p>
    <w:p>
      <w:pPr>
        <w:pStyle w:val="style0"/>
      </w:pPr>
      <w:r>
        <w:rPr/>
      </w:r>
    </w:p>
    <w:p>
      <w:pPr>
        <w:pStyle w:val="style1"/>
        <w:numPr>
          <w:ilvl w:val="0"/>
          <w:numId w:val="2"/>
        </w:numPr>
      </w:pPr>
      <w:r>
        <w:rPr/>
      </w:r>
    </w:p>
    <w:p>
      <w:pPr>
        <w:pStyle w:val="style1"/>
        <w:pageBreakBefore/>
        <w:numPr>
          <w:ilvl w:val="0"/>
          <w:numId w:val="14"/>
        </w:numPr>
      </w:pPr>
      <w:bookmarkStart w:id="11" w:name="__RefHeading__193_99010171"/>
      <w:bookmarkStart w:id="12" w:name="_Toc323582605"/>
      <w:bookmarkEnd w:id="11"/>
      <w:bookmarkEnd w:id="12"/>
      <w:r>
        <w:rPr>
          <w:rFonts w:ascii="Calibri" w:cs="Calibri" w:hAnsi="Calibri"/>
        </w:rPr>
        <w:t>6</w:t>
        <w:tab/>
        <w:t>Bedienung</w:t>
      </w:r>
    </w:p>
    <w:p>
      <w:pPr>
        <w:pStyle w:val="style2"/>
        <w:numPr>
          <w:ilvl w:val="1"/>
          <w:numId w:val="3"/>
        </w:numPr>
      </w:pPr>
      <w:bookmarkStart w:id="13" w:name="__RefHeading__447_1708642552"/>
      <w:bookmarkStart w:id="14" w:name="_Toc323582606"/>
      <w:bookmarkEnd w:id="13"/>
      <w:bookmarkEnd w:id="14"/>
      <w:r>
        <w:rPr>
          <w:rFonts w:ascii="Calibri" w:cs="Calibri" w:hAnsi="Calibri"/>
        </w:rPr>
        <w:t>6.1</w:t>
        <w:tab/>
        <w:t>Login</w:t>
      </w:r>
    </w:p>
    <w:p>
      <w:pPr>
        <w:pStyle w:val="style0"/>
      </w:pPr>
      <w:r>
        <w:rPr/>
      </w:r>
    </w:p>
    <w:p>
      <w:pPr>
        <w:pStyle w:val="style0"/>
        <w:numPr>
          <w:ilvl w:val="0"/>
          <w:numId w:val="15"/>
        </w:numPr>
      </w:pPr>
      <w:r>
        <w:rPr>
          <w:rFonts w:ascii="Calibri" w:cs="Calibri" w:hAnsi="Calibri"/>
        </w:rPr>
        <w:t>Programm starten</w:t>
      </w:r>
    </w:p>
    <w:p>
      <w:pPr>
        <w:pStyle w:val="style0"/>
      </w:pPr>
      <w:r>
        <w:rPr/>
        <w:drawing>
          <wp:anchor allowOverlap="1" behindDoc="0" distB="0" distL="0" distR="0" distT="0" layoutInCell="1" locked="0" relativeHeight="0" simplePos="0">
            <wp:simplePos x="0" y="0"/>
            <wp:positionH relativeFrom="character">
              <wp:posOffset>312420</wp:posOffset>
            </wp:positionH>
            <wp:positionV relativeFrom="line">
              <wp:posOffset>-152400</wp:posOffset>
            </wp:positionV>
            <wp:extent cx="2752725" cy="21590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752725" cy="2159000"/>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Benutzernamen und Passwort eingeben</w:t>
      </w:r>
    </w:p>
    <w:p>
      <w:pPr>
        <w:pStyle w:val="style0"/>
      </w:pPr>
      <w:r>
        <w:rPr/>
        <w:drawing>
          <wp:anchor allowOverlap="1" behindDoc="0" distB="0" distL="0" distR="0" distT="0" layoutInCell="1" locked="0" relativeHeight="0" simplePos="0">
            <wp:simplePos x="0" y="0"/>
            <wp:positionH relativeFrom="character">
              <wp:posOffset>320040</wp:posOffset>
            </wp:positionH>
            <wp:positionV relativeFrom="line">
              <wp:posOffset>0</wp:posOffset>
            </wp:positionV>
            <wp:extent cx="2715895" cy="21348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15895" cy="2134870"/>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Login auswählen</w:t>
      </w:r>
    </w:p>
    <w:p>
      <w:pPr>
        <w:pStyle w:val="style0"/>
      </w:pPr>
      <w:r>
        <w:rPr/>
        <w:drawing>
          <wp:anchor allowOverlap="1" behindDoc="0" distB="0" distL="0" distR="0" distT="0" layoutInCell="1" locked="0" relativeHeight="0" simplePos="0">
            <wp:simplePos x="0" y="0"/>
            <wp:positionH relativeFrom="character">
              <wp:posOffset>316865</wp:posOffset>
            </wp:positionH>
            <wp:positionV relativeFrom="line">
              <wp:posOffset>-76200</wp:posOffset>
            </wp:positionV>
            <wp:extent cx="2691130" cy="22409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91130" cy="2240915"/>
                    </a:xfrm>
                    <a:prstGeom prst="rect">
                      <a:avLst/>
                    </a:prstGeom>
                    <a:noFill/>
                    <a:ln w="9525">
                      <a:noFill/>
                      <a:miter lim="800000"/>
                      <a:headEnd/>
                      <a:tailEnd/>
                    </a:ln>
                  </pic:spPr>
                </pic:pic>
              </a:graphicData>
            </a:graphic>
          </wp:anchor>
        </w:drawing>
      </w:r>
    </w:p>
    <w:p>
      <w:pPr>
        <w:pStyle w:val="style2"/>
        <w:numPr>
          <w:ilvl w:val="1"/>
          <w:numId w:val="4"/>
        </w:numPr>
      </w:pPr>
      <w:bookmarkStart w:id="15" w:name="__RefHeading__185_99010171"/>
      <w:bookmarkStart w:id="16" w:name="_Toc323582607"/>
      <w:bookmarkEnd w:id="15"/>
      <w:bookmarkEnd w:id="16"/>
      <w:r>
        <w:rPr>
          <w:rFonts w:ascii="Calibri" w:cs="Calibri" w:hAnsi="Calibri"/>
        </w:rPr>
        <w:t>6.2</w:t>
        <w:tab/>
        <w:t>Check In</w:t>
      </w:r>
    </w:p>
    <w:p>
      <w:pPr>
        <w:pStyle w:val="style3"/>
        <w:numPr>
          <w:ilvl w:val="2"/>
          <w:numId w:val="3"/>
        </w:numPr>
      </w:pPr>
      <w:bookmarkStart w:id="17" w:name="__RefHeading__283_1708642552"/>
      <w:bookmarkStart w:id="18" w:name="_Toc323582608"/>
      <w:bookmarkEnd w:id="17"/>
      <w:bookmarkEnd w:id="18"/>
      <w:r>
        <w:rPr>
          <w:rFonts w:ascii="Calibri" w:cs="Calibri" w:hAnsi="Calibri"/>
        </w:rPr>
        <w:t>6.2.1</w:t>
        <w:tab/>
        <w:t>Reservierter Gast</w:t>
      </w:r>
    </w:p>
    <w:p>
      <w:pPr>
        <w:pStyle w:val="style0"/>
      </w:pPr>
      <w:r>
        <w:rPr/>
      </w:r>
    </w:p>
    <w:p>
      <w:pPr>
        <w:pStyle w:val="style0"/>
        <w:numPr>
          <w:ilvl w:val="0"/>
          <w:numId w:val="16"/>
        </w:numPr>
      </w:pPr>
      <w:r>
        <w:rPr>
          <w:rFonts w:ascii="Calibri" w:cs="Calibri" w:hAnsi="Calibri"/>
        </w:rPr>
        <w:t>Hauptmenüpunkt „Reservierung“ in der Navigationsleiste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7"/>
        </w:numPr>
        <w:ind w:hanging="709" w:left="709" w:right="0"/>
      </w:pPr>
      <w:r>
        <w:rPr>
          <w:rFonts w:ascii="Calibri" w:cs="Calibri" w:hAnsi="Calibri"/>
        </w:rPr>
        <w:t>Den Vornamen , den Nachnamen und/oder die Reservierungsnummer und/oder den Firmennamen eintragen.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ageBreakBefore/>
      </w:pPr>
      <w:r>
        <w:rPr/>
      </w:r>
    </w:p>
    <w:p>
      <w:pPr>
        <w:pStyle w:val="style0"/>
        <w:numPr>
          <w:ilvl w:val="0"/>
          <w:numId w:val="7"/>
        </w:numPr>
      </w:pPr>
      <w:r>
        <w:rPr>
          <w:rFonts w:ascii="Calibri" w:cs="Calibri" w:hAnsi="Calibri"/>
        </w:rPr>
        <w:t>Button „Search“ mit einem Mausklick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ageBreakBefore/>
      </w:pPr>
      <w:r>
        <w:rPr/>
      </w:r>
    </w:p>
    <w:p>
      <w:pPr>
        <w:pStyle w:val="style0"/>
        <w:numPr>
          <w:ilvl w:val="0"/>
          <w:numId w:val="7"/>
        </w:numPr>
      </w:pPr>
      <w:r>
        <w:rPr>
          <w:rFonts w:ascii="Calibri" w:cs="Calibri" w:hAnsi="Calibri"/>
        </w:rPr>
        <w:t>Nun die passende Reservierung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Mit Reservierung mit dem „Select“ Button oder einem Doppelklick öffnen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Weiter bei Zimmerauswahl</w:t>
      </w:r>
    </w:p>
    <w:p>
      <w:pPr>
        <w:pStyle w:val="style0"/>
        <w:tabs>
          <w:tab w:leader="none" w:pos="709" w:val="left"/>
        </w:tabs>
      </w:pPr>
      <w:r>
        <w:rPr/>
      </w:r>
    </w:p>
    <w:p>
      <w:pPr>
        <w:pStyle w:val="style3"/>
        <w:pageBreakBefore/>
        <w:numPr>
          <w:ilvl w:val="2"/>
          <w:numId w:val="3"/>
        </w:numPr>
      </w:pPr>
      <w:bookmarkStart w:id="19" w:name="__RefHeading__187_99010171"/>
      <w:bookmarkStart w:id="20" w:name="_Toc323582609"/>
      <w:bookmarkEnd w:id="19"/>
      <w:bookmarkEnd w:id="20"/>
      <w:r>
        <w:rPr>
          <w:rFonts w:ascii="Calibri" w:cs="Calibri" w:hAnsi="Calibri"/>
        </w:rPr>
        <w:t>6.2.2</w:t>
        <w:tab/>
        <w:t>Walk-In Gast</w:t>
      </w:r>
    </w:p>
    <w:p>
      <w:pPr>
        <w:pStyle w:val="style0"/>
      </w:pPr>
      <w:r>
        <w:rPr/>
      </w:r>
    </w:p>
    <w:p>
      <w:pPr>
        <w:pStyle w:val="style0"/>
      </w:pPr>
      <w:r>
        <w:rPr>
          <w:rFonts w:ascii="Calibri" w:cs="Calibri" w:hAnsi="Calibri"/>
        </w:rPr>
        <w:t>1.</w:t>
        <w:tab/>
        <w:t>Hauptmenüpunkt „Check-In“ in der Navigationsleiste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Pr>
      <w:r>
        <w:rPr>
          <w:rFonts w:ascii="Calibri" w:cs="Calibri" w:hAnsi="Calibri"/>
        </w:rPr>
        <w:t>3.</w:t>
        <w:tab/>
        <w:t>Button „Walk-In“ mit Mausklick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Pr>
      <w:r>
        <w:rPr>
          <w:rFonts w:ascii="Calibri" w:cs="Calibri" w:hAnsi="Calibri"/>
        </w:rPr>
        <w:t>4.</w:t>
        <w:tab/>
        <w:t>Weiter bei Zimmerauswahl</w:t>
      </w:r>
    </w:p>
    <w:p>
      <w:pPr>
        <w:pStyle w:val="style0"/>
        <w:tabs>
          <w:tab w:leader="none" w:pos="709" w:val="left"/>
        </w:tabs>
      </w:pPr>
      <w:r>
        <w:rPr/>
      </w:r>
    </w:p>
    <w:p>
      <w:pPr>
        <w:pStyle w:val="style3"/>
        <w:pageBreakBefore/>
        <w:numPr>
          <w:ilvl w:val="2"/>
          <w:numId w:val="3"/>
        </w:numPr>
      </w:pPr>
      <w:bookmarkStart w:id="21" w:name="__RefHeading__449_1708642552"/>
      <w:bookmarkStart w:id="22" w:name="_Toc323582610"/>
      <w:bookmarkEnd w:id="21"/>
      <w:bookmarkEnd w:id="22"/>
      <w:r>
        <w:rPr>
          <w:rFonts w:ascii="Calibri" w:cs="Calibri" w:hAnsi="Calibri"/>
        </w:rPr>
        <w:t>6.2.3</w:t>
        <w:tab/>
        <w:t>Zimmerauswahl</w:t>
      </w:r>
    </w:p>
    <w:p>
      <w:pPr>
        <w:pStyle w:val="style0"/>
      </w:pPr>
      <w:r>
        <w:rPr/>
      </w:r>
    </w:p>
    <w:p>
      <w:pPr>
        <w:pStyle w:val="style0"/>
        <w:numPr>
          <w:ilvl w:val="0"/>
          <w:numId w:val="17"/>
        </w:numPr>
      </w:pPr>
      <w:r>
        <w:rPr>
          <w:rFonts w:ascii="Calibri" w:cs="Calibri" w:hAnsi="Calibri"/>
        </w:rPr>
        <w:t>Anzahl der Zimmer wenn nötig ändern</w:t>
      </w:r>
    </w:p>
    <w:p>
      <w:pPr>
        <w:pStyle w:val="style0"/>
      </w:pPr>
      <w:r>
        <w:rPr/>
        <w:drawing>
          <wp:anchor allowOverlap="1" behindDoc="0" distB="0" distL="0" distR="0" distT="0" layoutInCell="1" locked="0" relativeHeight="0" simplePos="0">
            <wp:simplePos x="0" y="0"/>
            <wp:positionH relativeFrom="character">
              <wp:posOffset>133350</wp:posOffset>
            </wp:positionH>
            <wp:positionV relativeFrom="line">
              <wp:posOffset>-35560</wp:posOffset>
            </wp:positionV>
            <wp:extent cx="5741670"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741670" cy="3440430"/>
                    </a:xfrm>
                    <a:prstGeom prst="rect">
                      <a:avLst/>
                    </a:prstGeom>
                    <a:noFill/>
                    <a:ln w="9525">
                      <a:noFill/>
                      <a:miter lim="800000"/>
                      <a:headEnd/>
                      <a:tailEnd/>
                    </a:ln>
                  </pic:spPr>
                </pic:pic>
              </a:graphicData>
            </a:graphic>
          </wp:anchor>
        </w:drawing>
      </w:r>
    </w:p>
    <w:p>
      <w:pPr>
        <w:pStyle w:val="style0"/>
        <w:tabs>
          <w:tab w:leader="none" w:pos="709" w:val="left"/>
        </w:tabs>
      </w:pPr>
      <w:r>
        <w:rPr/>
      </w:r>
    </w:p>
    <w:p>
      <w:pPr>
        <w:pStyle w:val="style0"/>
        <w:pageBreakBefore/>
        <w:numPr>
          <w:ilvl w:val="0"/>
          <w:numId w:val="8"/>
        </w:numPr>
      </w:pPr>
      <w:r>
        <w:rPr>
          <w:rFonts w:ascii="Calibri" w:cs="Calibri" w:hAnsi="Calibri"/>
        </w:rPr>
        <w:t>Für jedes Zimmer</w:t>
      </w:r>
    </w:p>
    <w:p>
      <w:pPr>
        <w:pStyle w:val="style0"/>
      </w:pPr>
      <w:r>
        <w:rPr/>
      </w:r>
    </w:p>
    <w:p>
      <w:pPr>
        <w:pStyle w:val="style0"/>
      </w:pPr>
      <w:r>
        <w:rPr>
          <w:rFonts w:ascii="Calibri" w:cs="Calibri" w:hAnsi="Calibri"/>
        </w:rPr>
        <w:t>2.1</w:t>
        <w:tab/>
        <w:t>Zimmerkategorie und Zimmernummer wenn nötig ändern</w:t>
      </w:r>
    </w:p>
    <w:p>
      <w:pPr>
        <w:pStyle w:val="style0"/>
      </w:pPr>
      <w:r>
        <w:rPr/>
        <w:drawing>
          <wp:anchor allowOverlap="1" behindDoc="0" distB="0" distL="0" distR="0" distT="0" layoutInCell="1" locked="0" relativeHeight="0" simplePos="0">
            <wp:simplePos x="0" y="0"/>
            <wp:positionH relativeFrom="character">
              <wp:posOffset>229235</wp:posOffset>
            </wp:positionH>
            <wp:positionV relativeFrom="line">
              <wp:posOffset>0</wp:posOffset>
            </wp:positionV>
            <wp:extent cx="5662295" cy="318325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62295" cy="3183255"/>
                    </a:xfrm>
                    <a:prstGeom prst="rect">
                      <a:avLst/>
                    </a:prstGeom>
                    <a:noFill/>
                    <a:ln w="9525">
                      <a:noFill/>
                      <a:miter lim="800000"/>
                      <a:headEnd/>
                      <a:tailEnd/>
                    </a:ln>
                  </pic:spPr>
                </pic:pic>
              </a:graphicData>
            </a:graphic>
          </wp:anchor>
        </w:drawing>
      </w:r>
    </w:p>
    <w:p>
      <w:pPr>
        <w:pStyle w:val="style0"/>
      </w:pPr>
      <w:r>
        <w:rPr>
          <w:rFonts w:ascii="Calibri" w:cs="Calibri" w:hAnsi="Calibri"/>
        </w:rPr>
        <w:t>2.2</w:t>
        <w:tab/>
        <w:t>Gästeanzahl wenn nötig anpassen und ggf. Gastdaten ändern oder eintragen</w:t>
      </w:r>
    </w:p>
    <w:p>
      <w:pPr>
        <w:pStyle w:val="style0"/>
      </w:pPr>
      <w:r>
        <w:rPr/>
        <w:drawing>
          <wp:anchor allowOverlap="1" behindDoc="0" distB="0" distL="0" distR="0" distT="0" layoutInCell="1" locked="0" relativeHeight="0" simplePos="0">
            <wp:simplePos x="0" y="0"/>
            <wp:positionH relativeFrom="character">
              <wp:posOffset>238125</wp:posOffset>
            </wp:positionH>
            <wp:positionV relativeFrom="line">
              <wp:posOffset>0</wp:posOffset>
            </wp:positionV>
            <wp:extent cx="5636895"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636895" cy="3440430"/>
                    </a:xfrm>
                    <a:prstGeom prst="rect">
                      <a:avLst/>
                    </a:prstGeom>
                    <a:noFill/>
                    <a:ln w="9525">
                      <a:noFill/>
                      <a:miter lim="800000"/>
                      <a:headEnd/>
                      <a:tailEnd/>
                    </a:ln>
                  </pic:spPr>
                </pic:pic>
              </a:graphicData>
            </a:graphic>
          </wp:anchor>
        </w:drawing>
      </w:r>
    </w:p>
    <w:p>
      <w:pPr>
        <w:pStyle w:val="style0"/>
        <w:pageBreakBefore/>
      </w:pPr>
      <w:r>
        <w:rPr/>
      </w:r>
    </w:p>
    <w:p>
      <w:pPr>
        <w:pStyle w:val="style0"/>
        <w:numPr>
          <w:ilvl w:val="0"/>
          <w:numId w:val="8"/>
        </w:numPr>
      </w:pPr>
      <w:r>
        <w:rPr>
          <w:rFonts w:ascii="Calibri" w:cs="Calibri" w:hAnsi="Calibri"/>
        </w:rPr>
        <w:t>Pflichtfelder (Vorname und Nachname), falls nötig, ausfüllen.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8"/>
        </w:numPr>
      </w:pPr>
      <w:r>
        <w:rPr>
          <w:rFonts w:ascii="Calibri" w:cs="Calibri" w:hAnsi="Calibri"/>
        </w:rPr>
        <w:t>„</w:t>
      </w:r>
      <w:r>
        <w:rPr>
          <w:rFonts w:ascii="Calibri" w:cs="Calibri" w:hAnsi="Calibri"/>
        </w:rPr>
        <w:t>Check-In“ auswählen.</w:t>
      </w:r>
    </w:p>
    <w:p>
      <w:pPr>
        <w:pStyle w:val="style0"/>
      </w:pPr>
      <w:r>
        <w:rPr/>
        <w:drawing>
          <wp:anchor allowOverlap="1" behindDoc="0" distB="0" distL="0" distR="0" distT="0" layoutInCell="1" locked="0" relativeHeight="0" simplePos="0">
            <wp:simplePos x="0" y="0"/>
            <wp:positionH relativeFrom="character">
              <wp:posOffset>123190</wp:posOffset>
            </wp:positionH>
            <wp:positionV relativeFrom="line">
              <wp:posOffset>0</wp:posOffset>
            </wp:positionV>
            <wp:extent cx="5836920"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836920" cy="344043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2"/>
        <w:pageBreakBefore/>
        <w:numPr>
          <w:ilvl w:val="1"/>
          <w:numId w:val="19"/>
        </w:numPr>
      </w:pPr>
      <w:bookmarkStart w:id="23" w:name="__RefHeading__342_240296533"/>
      <w:bookmarkStart w:id="24" w:name="_Toc3235826071"/>
      <w:bookmarkEnd w:id="23"/>
      <w:bookmarkEnd w:id="24"/>
      <w:r>
        <w:rPr>
          <w:rFonts w:ascii="Calibri" w:cs="Calibri" w:hAnsi="Calibri"/>
        </w:rPr>
        <w:t>Rechnung erstellen</w:t>
      </w:r>
    </w:p>
    <w:p>
      <w:pPr>
        <w:pStyle w:val="style2"/>
        <w:numPr>
          <w:ilvl w:val="1"/>
          <w:numId w:val="3"/>
        </w:numPr>
      </w:pPr>
      <w:bookmarkStart w:id="25" w:name="__RefHeading__344_240296533"/>
      <w:bookmarkEnd w:id="25"/>
      <w:r>
        <w:rPr>
          <w:rFonts w:ascii="Calibri" w:cs="Calibri" w:hAnsi="Calibri"/>
        </w:rPr>
        <w:t>6.3.1</w:t>
        <w:tab/>
        <w:tab/>
        <w:t>Rechnung auswählen</w:t>
      </w:r>
    </w:p>
    <w:p>
      <w:pPr>
        <w:pStyle w:val="style0"/>
        <w:numPr>
          <w:ilvl w:val="0"/>
          <w:numId w:val="20"/>
        </w:numPr>
      </w:pPr>
      <w:r>
        <w:rPr>
          <w:rFonts w:ascii="Calibri" w:cs="Calibri" w:hAnsi="Calibri"/>
        </w:rPr>
        <w:t>In der Navigationsleiste den Menüpunkt Rechnung auswählen</w:t>
      </w:r>
    </w:p>
    <w:p>
      <w:pPr>
        <w:pStyle w:val="style0"/>
      </w:pPr>
      <w:r>
        <w:rPr/>
        <w:drawing>
          <wp:anchor allowOverlap="1" behindDoc="0" distB="0" distL="0" distR="0" distT="0" layoutInCell="1" locked="0" relativeHeight="0" simplePos="0">
            <wp:simplePos x="0" y="0"/>
            <wp:positionH relativeFrom="column">
              <wp:posOffset>455930</wp:posOffset>
            </wp:positionH>
            <wp:positionV relativeFrom="paragraph">
              <wp:posOffset>99060</wp:posOffset>
            </wp:positionV>
            <wp:extent cx="4636770" cy="24898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4636770" cy="2489835"/>
                    </a:xfrm>
                    <a:prstGeom prst="rect">
                      <a:avLst/>
                    </a:prstGeom>
                    <a:noFill/>
                    <a:ln w="9525">
                      <a:noFill/>
                      <a:miter lim="800000"/>
                      <a:headEnd/>
                      <a:tailEnd/>
                    </a:ln>
                  </pic:spPr>
                </pic:pic>
              </a:graphicData>
            </a:graphic>
          </wp:anchor>
        </w:drawing>
      </w:r>
    </w:p>
    <w:p>
      <w:pPr>
        <w:pStyle w:val="style0"/>
      </w:pPr>
      <w:r>
        <w:rPr/>
      </w:r>
    </w:p>
    <w:p>
      <w:pPr>
        <w:pStyle w:val="style0"/>
        <w:numPr>
          <w:ilvl w:val="0"/>
          <w:numId w:val="20"/>
        </w:numPr>
      </w:pPr>
      <w:r>
        <w:rPr>
          <w:rFonts w:ascii="Calibri" w:cs="Calibri" w:hAnsi="Calibri"/>
        </w:rPr>
        <w:t>Raumnummer oder Reservierungsnummer im Suchfeld eingeben und mit dem „Search“-Button bestätigen.</w:t>
      </w:r>
    </w:p>
    <w:p>
      <w:pPr>
        <w:pStyle w:val="style0"/>
      </w:pPr>
      <w:r>
        <w:rPr/>
        <w:drawing>
          <wp:anchor allowOverlap="1" behindDoc="0" distB="0" distL="0" distR="0" distT="0" layoutInCell="1" locked="0" relativeHeight="0" simplePos="0">
            <wp:simplePos x="0" y="0"/>
            <wp:positionH relativeFrom="column">
              <wp:posOffset>360680</wp:posOffset>
            </wp:positionH>
            <wp:positionV relativeFrom="paragraph">
              <wp:posOffset>76200</wp:posOffset>
            </wp:positionV>
            <wp:extent cx="5398770" cy="27324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398770" cy="2732405"/>
                    </a:xfrm>
                    <a:prstGeom prst="rect">
                      <a:avLst/>
                    </a:prstGeom>
                    <a:noFill/>
                    <a:ln w="9525">
                      <a:noFill/>
                      <a:miter lim="800000"/>
                      <a:headEnd/>
                      <a:tailEnd/>
                    </a:ln>
                  </pic:spPr>
                </pic:pic>
              </a:graphicData>
            </a:graphic>
          </wp:anchor>
        </w:drawing>
      </w:r>
    </w:p>
    <w:p>
      <w:pPr>
        <w:pStyle w:val="style0"/>
        <w:pageBreakBefore/>
      </w:pPr>
      <w:r>
        <w:rPr/>
      </w:r>
    </w:p>
    <w:p>
      <w:pPr>
        <w:pStyle w:val="style0"/>
        <w:numPr>
          <w:ilvl w:val="0"/>
          <w:numId w:val="20"/>
        </w:numPr>
      </w:pPr>
      <w:bookmarkStart w:id="26" w:name="__DdeLink__404_17011790841"/>
      <w:bookmarkEnd w:id="26"/>
      <w:r>
        <w:rPr>
          <w:rFonts w:ascii="Calibri" w:cs="Calibri" w:hAnsi="Calibri"/>
        </w:rPr>
        <w:t>zu bezahlende Leistungen auswählen und nach rechts verschieben</w:t>
      </w:r>
    </w:p>
    <w:p>
      <w:pPr>
        <w:pStyle w:val="style0"/>
      </w:pPr>
      <w:r>
        <w:rPr/>
        <w:drawing>
          <wp:anchor allowOverlap="1" behindDoc="0" distB="0" distL="0" distR="0" distT="0" layoutInCell="1" locked="0" relativeHeight="0" simplePos="0">
            <wp:simplePos x="0" y="0"/>
            <wp:positionH relativeFrom="column">
              <wp:posOffset>161925</wp:posOffset>
            </wp:positionH>
            <wp:positionV relativeFrom="paragraph">
              <wp:posOffset>70485</wp:posOffset>
            </wp:positionV>
            <wp:extent cx="5103495" cy="29083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5103495" cy="2908300"/>
                    </a:xfrm>
                    <a:prstGeom prst="rect">
                      <a:avLst/>
                    </a:prstGeom>
                    <a:noFill/>
                    <a:ln w="9525">
                      <a:noFill/>
                      <a:miter lim="800000"/>
                      <a:headEnd/>
                      <a:tailEnd/>
                    </a:ln>
                  </pic:spPr>
                </pic:pic>
              </a:graphicData>
            </a:graphic>
          </wp:anchor>
        </w:drawing>
      </w:r>
    </w:p>
    <w:p>
      <w:pPr>
        <w:pStyle w:val="style0"/>
        <w:numPr>
          <w:ilvl w:val="0"/>
          <w:numId w:val="20"/>
        </w:numPr>
      </w:pPr>
      <w:r>
        <w:rPr>
          <w:rFonts w:ascii="Calibri" w:cs="Calibri" w:hAnsi="Calibri"/>
        </w:rPr>
        <w:t>Nun den „Intermediate Invoice“-button auswählen.</w:t>
      </w:r>
    </w:p>
    <w:p>
      <w:pPr>
        <w:pStyle w:val="style0"/>
      </w:pPr>
      <w:r>
        <w:rPr/>
        <w:drawing>
          <wp:anchor allowOverlap="1" behindDoc="0" distB="0" distL="0" distR="0" distT="0" layoutInCell="1" locked="0" relativeHeight="0" simplePos="0">
            <wp:simplePos x="0" y="0"/>
            <wp:positionH relativeFrom="column">
              <wp:posOffset>179705</wp:posOffset>
            </wp:positionH>
            <wp:positionV relativeFrom="paragraph">
              <wp:posOffset>142875</wp:posOffset>
            </wp:positionV>
            <wp:extent cx="4980940" cy="26111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4980940" cy="2611120"/>
                    </a:xfrm>
                    <a:prstGeom prst="rect">
                      <a:avLst/>
                    </a:prstGeom>
                    <a:noFill/>
                    <a:ln w="9525">
                      <a:noFill/>
                      <a:miter lim="800000"/>
                      <a:headEnd/>
                      <a:tailEnd/>
                    </a:ln>
                  </pic:spPr>
                </pic:pic>
              </a:graphicData>
            </a:graphic>
          </wp:anchor>
        </w:drawing>
      </w:r>
    </w:p>
    <w:p>
      <w:pPr>
        <w:pStyle w:val="style0"/>
        <w:pageBreakBefore/>
      </w:pPr>
      <w:r>
        <w:rPr/>
      </w:r>
    </w:p>
    <w:p>
      <w:pPr>
        <w:pStyle w:val="style0"/>
      </w:pPr>
      <w:r>
        <w:rPr/>
      </w:r>
    </w:p>
    <w:p>
      <w:pPr>
        <w:pStyle w:val="style0"/>
      </w:pPr>
      <w:r>
        <w:rPr/>
      </w:r>
    </w:p>
    <w:p>
      <w:pPr>
        <w:pStyle w:val="style2"/>
        <w:numPr>
          <w:ilvl w:val="1"/>
          <w:numId w:val="3"/>
        </w:numPr>
      </w:pPr>
      <w:bookmarkStart w:id="27" w:name="__RefHeading__346_240296533"/>
      <w:bookmarkEnd w:id="27"/>
      <w:r>
        <w:rPr>
          <w:rFonts w:ascii="Calibri" w:cs="Calibri" w:hAnsi="Calibri"/>
        </w:rPr>
        <w:t>6.3.2.1</w:t>
        <w:tab/>
        <w:t>Bestehenden Kunde auswählen</w:t>
      </w:r>
    </w:p>
    <w:p>
      <w:pPr>
        <w:pStyle w:val="style0"/>
        <w:numPr>
          <w:ilvl w:val="0"/>
          <w:numId w:val="21"/>
        </w:numPr>
      </w:pPr>
      <w:r>
        <w:rPr>
          <w:rFonts w:ascii="Calibri" w:cs="Calibri" w:hAnsi="Calibri"/>
        </w:rPr>
        <w:t>Kundennummer und/oder Name eintragen und Kunde auswählen</w:t>
      </w:r>
    </w:p>
    <w:p>
      <w:pPr>
        <w:pStyle w:val="style0"/>
      </w:pPr>
      <w:r>
        <w:rPr/>
      </w:r>
    </w:p>
    <w:p>
      <w:pPr>
        <w:pStyle w:val="style0"/>
      </w:pPr>
      <w:r>
        <w:rPr/>
        <w:drawing>
          <wp:anchor allowOverlap="1" behindDoc="0" distB="0" distL="0" distR="0" distT="0" layoutInCell="1" locked="0" relativeHeight="0" simplePos="0">
            <wp:simplePos x="0" y="0"/>
            <wp:positionH relativeFrom="column">
              <wp:posOffset>683895</wp:posOffset>
            </wp:positionH>
            <wp:positionV relativeFrom="paragraph">
              <wp:posOffset>0</wp:posOffset>
            </wp:positionV>
            <wp:extent cx="4752340" cy="26479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4752340" cy="2647950"/>
                    </a:xfrm>
                    <a:prstGeom prst="rect">
                      <a:avLst/>
                    </a:prstGeom>
                    <a:noFill/>
                    <a:ln w="9525">
                      <a:noFill/>
                      <a:miter lim="800000"/>
                      <a:headEnd/>
                      <a:tailEnd/>
                    </a:ln>
                  </pic:spPr>
                </pic:pic>
              </a:graphicData>
            </a:graphic>
          </wp:anchor>
        </w:drawing>
      </w:r>
    </w:p>
    <w:p>
      <w:pPr>
        <w:pStyle w:val="style0"/>
        <w:numPr>
          <w:ilvl w:val="0"/>
          <w:numId w:val="21"/>
        </w:numPr>
      </w:pPr>
      <w:r>
        <w:rPr>
          <w:rFonts w:ascii="Calibri" w:cs="Calibri" w:hAnsi="Calibri"/>
        </w:rPr>
        <w:t>(optional) Adressdaten ändern</w:t>
      </w:r>
    </w:p>
    <w:p>
      <w:pPr>
        <w:pStyle w:val="style0"/>
      </w:pPr>
      <w:r>
        <w:rPr/>
        <w:drawing>
          <wp:anchor allowOverlap="1" behindDoc="0" distB="0" distL="0" distR="0" distT="0" layoutInCell="1" locked="0" relativeHeight="0" simplePos="0">
            <wp:simplePos x="0" y="0"/>
            <wp:positionH relativeFrom="column">
              <wp:posOffset>756285</wp:posOffset>
            </wp:positionH>
            <wp:positionV relativeFrom="paragraph">
              <wp:posOffset>151130</wp:posOffset>
            </wp:positionV>
            <wp:extent cx="4623435" cy="28016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4623435" cy="2801620"/>
                    </a:xfrm>
                    <a:prstGeom prst="rect">
                      <a:avLst/>
                    </a:prstGeom>
                    <a:noFill/>
                    <a:ln w="9525">
                      <a:noFill/>
                      <a:miter lim="800000"/>
                      <a:headEnd/>
                      <a:tailEnd/>
                    </a:ln>
                  </pic:spPr>
                </pic:pic>
              </a:graphicData>
            </a:graphic>
          </wp:anchor>
        </w:drawing>
      </w:r>
    </w:p>
    <w:p>
      <w:pPr>
        <w:pStyle w:val="style0"/>
        <w:pageBreakBefore/>
        <w:numPr>
          <w:ilvl w:val="0"/>
          <w:numId w:val="21"/>
        </w:numPr>
      </w:pPr>
      <w:r>
        <w:rPr>
          <w:rFonts w:ascii="Calibri" w:cs="Calibri" w:hAnsi="Calibri"/>
        </w:rPr>
        <w:t>„</w:t>
      </w:r>
      <w:r>
        <w:rPr>
          <w:rFonts w:ascii="Calibri" w:cs="Calibri" w:hAnsi="Calibri"/>
        </w:rPr>
        <w:t>Select Customer“-button auswählen</w:t>
      </w:r>
    </w:p>
    <w:p>
      <w:pPr>
        <w:pStyle w:val="style0"/>
      </w:pPr>
      <w:r>
        <w:rPr/>
        <w:drawing>
          <wp:anchor allowOverlap="1" behindDoc="0" distB="0" distL="0" distR="0" distT="0" layoutInCell="1" locked="0" relativeHeight="0" simplePos="0">
            <wp:simplePos x="0" y="0"/>
            <wp:positionH relativeFrom="column">
              <wp:posOffset>494030</wp:posOffset>
            </wp:positionH>
            <wp:positionV relativeFrom="paragraph">
              <wp:posOffset>99060</wp:posOffset>
            </wp:positionV>
            <wp:extent cx="3961765" cy="21221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3961765" cy="2122170"/>
                    </a:xfrm>
                    <a:prstGeom prst="rect">
                      <a:avLst/>
                    </a:prstGeom>
                    <a:noFill/>
                    <a:ln w="9525">
                      <a:noFill/>
                      <a:miter lim="800000"/>
                      <a:headEnd/>
                      <a:tailEnd/>
                    </a:ln>
                  </pic:spPr>
                </pic:pic>
              </a:graphicData>
            </a:graphic>
          </wp:anchor>
        </w:drawing>
      </w:r>
    </w:p>
    <w:p>
      <w:pPr>
        <w:pStyle w:val="style2"/>
        <w:pageBreakBefore/>
        <w:numPr>
          <w:ilvl w:val="1"/>
          <w:numId w:val="3"/>
        </w:numPr>
      </w:pPr>
      <w:bookmarkStart w:id="28" w:name="__RefHeading__348_240296533"/>
      <w:bookmarkStart w:id="29" w:name="__DdeLink__571_239634615"/>
      <w:bookmarkEnd w:id="28"/>
      <w:r>
        <w:rPr>
          <w:rFonts w:ascii="Calibri" w:cs="Calibri" w:hAnsi="Calibri"/>
        </w:rPr>
        <w:t>6.3.2.2</w:t>
        <w:tab/>
        <w:t>Neu-Kunde auswählen</w:t>
      </w:r>
    </w:p>
    <w:p>
      <w:pPr>
        <w:pStyle w:val="style0"/>
        <w:numPr>
          <w:ilvl w:val="0"/>
          <w:numId w:val="22"/>
        </w:numPr>
      </w:pPr>
      <w:r>
        <w:rPr>
          <w:rFonts w:ascii="Calibri" w:cs="Calibri" w:hAnsi="Calibri"/>
        </w:rPr>
        <w:t>Namen, Ansc</w:t>
      </w:r>
      <w:bookmarkEnd w:id="29"/>
      <w:r>
        <w:rPr>
          <w:rFonts w:ascii="Calibri" w:cs="Calibri" w:hAnsi="Calibri"/>
        </w:rPr>
        <w:t>hrift und Bankdaten in entsprechenden Felder eintragen</w:t>
      </w:r>
    </w:p>
    <w:p>
      <w:pPr>
        <w:pStyle w:val="style0"/>
      </w:pPr>
      <w:r>
        <w:rPr/>
        <w:drawing>
          <wp:anchor allowOverlap="1" behindDoc="0" distB="0" distL="0" distR="0" distT="0" layoutInCell="1" locked="0" relativeHeight="0" simplePos="0">
            <wp:simplePos x="0" y="0"/>
            <wp:positionH relativeFrom="column">
              <wp:posOffset>194310</wp:posOffset>
            </wp:positionH>
            <wp:positionV relativeFrom="paragraph">
              <wp:posOffset>66675</wp:posOffset>
            </wp:positionV>
            <wp:extent cx="4703445" cy="2551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4703445" cy="2551430"/>
                    </a:xfrm>
                    <a:prstGeom prst="rect">
                      <a:avLst/>
                    </a:prstGeom>
                    <a:noFill/>
                    <a:ln w="9525">
                      <a:noFill/>
                      <a:miter lim="800000"/>
                      <a:headEnd/>
                      <a:tailEnd/>
                    </a:ln>
                  </pic:spPr>
                </pic:pic>
              </a:graphicData>
            </a:graphic>
          </wp:anchor>
        </w:drawing>
      </w:r>
    </w:p>
    <w:p>
      <w:pPr>
        <w:pStyle w:val="style0"/>
        <w:numPr>
          <w:ilvl w:val="0"/>
          <w:numId w:val="22"/>
        </w:numPr>
      </w:pPr>
      <w:r>
        <w:rPr>
          <w:rFonts w:ascii="Calibri" w:cs="Calibri" w:hAnsi="Calibri"/>
        </w:rPr>
        <w:t>Nun „Bezahlen“ auswählen.</w:t>
      </w:r>
    </w:p>
    <w:p>
      <w:pPr>
        <w:pStyle w:val="style0"/>
      </w:pPr>
      <w:r>
        <w:rPr/>
        <w:drawing>
          <wp:anchor allowOverlap="1" behindDoc="0" distB="0" distL="0" distR="0" distT="0" layoutInCell="1" locked="0" relativeHeight="0" simplePos="0">
            <wp:simplePos x="0" y="0"/>
            <wp:positionH relativeFrom="column">
              <wp:posOffset>203835</wp:posOffset>
            </wp:positionH>
            <wp:positionV relativeFrom="paragraph">
              <wp:posOffset>126365</wp:posOffset>
            </wp:positionV>
            <wp:extent cx="4627245" cy="23545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4627245" cy="2354580"/>
                    </a:xfrm>
                    <a:prstGeom prst="rect">
                      <a:avLst/>
                    </a:prstGeom>
                    <a:noFill/>
                    <a:ln w="9525">
                      <a:noFill/>
                      <a:miter lim="800000"/>
                      <a:headEnd/>
                      <a:tailEnd/>
                    </a:ln>
                  </pic:spPr>
                </pic:pic>
              </a:graphicData>
            </a:graphic>
          </wp:anchor>
        </w:drawing>
      </w:r>
    </w:p>
    <w:p>
      <w:pPr>
        <w:pStyle w:val="style2"/>
        <w:pageBreakBefore/>
      </w:pPr>
      <w:r>
        <w:rPr>
          <w:rFonts w:ascii="Calibri" w:cs="Calibri" w:hAnsi="Calibri"/>
        </w:rPr>
        <w:t>6.3.3.1</w:t>
        <w:tab/>
        <w:t>Rechnung teilen</w:t>
      </w:r>
    </w:p>
    <w:p>
      <w:pPr>
        <w:pStyle w:val="style0"/>
        <w:numPr>
          <w:ilvl w:val="0"/>
          <w:numId w:val="23"/>
        </w:numPr>
      </w:pPr>
      <w:r>
        <w:rPr>
          <w:rFonts w:ascii="Calibri" w:cs="Calibri" w:hAnsi="Calibri"/>
        </w:rPr>
        <w:t>6.3.1.1 „- Rechnung auswählen“ ausführen und „Split/Cancel“-button auswählen</w:t>
      </w:r>
    </w:p>
    <w:p>
      <w:pPr>
        <w:pStyle w:val="style0"/>
      </w:pPr>
      <w:r>
        <w:rPr>
          <w:rFonts w:ascii="Calibri" w:cs="Calibri" w:hAnsi="Calibri"/>
        </w:rPr>
      </w:r>
    </w:p>
    <w:p>
      <w:pPr>
        <w:pStyle w:val="style0"/>
      </w:pPr>
      <w:r>
        <w:rPr/>
        <w:drawing>
          <wp:anchor allowOverlap="1" behindDoc="0" distB="0" distL="0" distR="0" distT="0" layoutInCell="1" locked="0" relativeHeight="0" simplePos="0">
            <wp:simplePos x="0" y="0"/>
            <wp:positionH relativeFrom="column">
              <wp:posOffset>684530</wp:posOffset>
            </wp:positionH>
            <wp:positionV relativeFrom="paragraph">
              <wp:posOffset>0</wp:posOffset>
            </wp:positionV>
            <wp:extent cx="4751070" cy="24561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4751070" cy="2456180"/>
                    </a:xfrm>
                    <a:prstGeom prst="rect">
                      <a:avLst/>
                    </a:prstGeom>
                    <a:noFill/>
                    <a:ln w="9525">
                      <a:noFill/>
                      <a:miter lim="800000"/>
                      <a:headEnd/>
                      <a:tailEnd/>
                    </a:ln>
                  </pic:spPr>
                </pic:pic>
              </a:graphicData>
            </a:graphic>
          </wp:anchor>
        </w:drawing>
      </w:r>
    </w:p>
    <w:p>
      <w:pPr>
        <w:pStyle w:val="style0"/>
        <w:numPr>
          <w:ilvl w:val="0"/>
          <w:numId w:val="23"/>
        </w:numPr>
      </w:pPr>
      <w:r>
        <w:rPr>
          <w:rFonts w:ascii="Calibri" w:cs="Calibri" w:hAnsi="Calibri"/>
        </w:rPr>
        <w:t>Anzahl der entsprechenden Leistung eintragen und mit dem roten x entfernen</w:t>
      </w:r>
    </w:p>
    <w:p>
      <w:pPr>
        <w:pStyle w:val="style0"/>
      </w:pPr>
      <w:r>
        <w:rPr/>
      </w:r>
    </w:p>
    <w:p>
      <w:pPr>
        <w:pStyle w:val="style0"/>
        <w:widowControl/>
        <w:tabs>
          <w:tab w:leader="none" w:pos="709" w:val="left"/>
        </w:tabs>
        <w:suppressAutoHyphens w:val="true"/>
        <w:textAlignment w:val="baseline"/>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1908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5891530" cy="3190875"/>
                    </a:xfrm>
                    <a:prstGeom prst="rect">
                      <a:avLst/>
                    </a:prstGeom>
                    <a:noFill/>
                    <a:ln w="9525">
                      <a:noFill/>
                      <a:miter lim="800000"/>
                      <a:headEnd/>
                      <a:tailEnd/>
                    </a:ln>
                  </pic:spPr>
                </pic:pic>
              </a:graphicData>
            </a:graphic>
          </wp:anchor>
        </w:drawing>
      </w:r>
    </w:p>
    <w:p>
      <w:pPr>
        <w:pStyle w:val="style0"/>
        <w:pageBreakBefore/>
        <w:widowControl/>
        <w:tabs>
          <w:tab w:leader="none" w:pos="709" w:val="left"/>
        </w:tabs>
        <w:suppressAutoHyphens w:val="true"/>
        <w:textAlignment w:val="baseline"/>
      </w:pPr>
      <w:r>
        <w:rPr/>
      </w:r>
    </w:p>
    <w:p>
      <w:pPr>
        <w:pStyle w:val="style0"/>
        <w:numPr>
          <w:ilvl w:val="0"/>
          <w:numId w:val="23"/>
        </w:numPr>
      </w:pPr>
      <w:r>
        <w:rPr>
          <w:rFonts w:ascii="Calibri" w:cs="Calibri" w:hAnsi="Calibri"/>
        </w:rPr>
        <w:t>nun geteilte Rechnung mit „Intermediate Invocie“-button bestätigen.</w:t>
        <w:drawing>
          <wp:anchor allowOverlap="1" behindDoc="0" distB="0" distL="0" distR="0" distT="0" layoutInCell="1" locked="0" relativeHeight="0" simplePos="0">
            <wp:simplePos x="0" y="0"/>
            <wp:positionH relativeFrom="column">
              <wp:posOffset>133350</wp:posOffset>
            </wp:positionH>
            <wp:positionV relativeFrom="paragraph">
              <wp:posOffset>304800</wp:posOffset>
            </wp:positionV>
            <wp:extent cx="4989195" cy="262318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4989195" cy="2623185"/>
                    </a:xfrm>
                    <a:prstGeom prst="rect">
                      <a:avLst/>
                    </a:prstGeom>
                    <a:noFill/>
                    <a:ln w="9525">
                      <a:noFill/>
                      <a:miter lim="800000"/>
                      <a:headEnd/>
                      <a:tailEnd/>
                    </a:ln>
                  </pic:spPr>
                </pic:pic>
              </a:graphicData>
            </a:graphic>
          </wp:anchor>
        </w:drawing>
      </w:r>
    </w:p>
    <w:p>
      <w:pPr>
        <w:pStyle w:val="style0"/>
        <w:numPr>
          <w:ilvl w:val="0"/>
          <w:numId w:val="23"/>
        </w:numPr>
      </w:pPr>
      <w:r>
        <w:rPr>
          <w:rFonts w:ascii="Calibri" w:cs="Calibri" w:hAnsi="Calibri"/>
        </w:rPr>
        <w:t>Rechnung kontrollieren</w:t>
      </w:r>
    </w:p>
    <w:p>
      <w:pPr>
        <w:pStyle w:val="style0"/>
      </w:pPr>
      <w:r>
        <w:rPr/>
      </w:r>
    </w:p>
    <w:p>
      <w:pPr>
        <w:pStyle w:val="style0"/>
      </w:pPr>
      <w:r>
        <w:rPr/>
        <w:drawing>
          <wp:anchor allowOverlap="1" behindDoc="0" distB="0" distL="0" distR="0" distT="0" layoutInCell="1" locked="0" relativeHeight="0" simplePos="0">
            <wp:simplePos x="0" y="0"/>
            <wp:positionH relativeFrom="column">
              <wp:posOffset>179705</wp:posOffset>
            </wp:positionH>
            <wp:positionV relativeFrom="paragraph">
              <wp:posOffset>0</wp:posOffset>
            </wp:positionV>
            <wp:extent cx="4789170" cy="25203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4789170" cy="2520315"/>
                    </a:xfrm>
                    <a:prstGeom prst="rect">
                      <a:avLst/>
                    </a:prstGeom>
                    <a:noFill/>
                    <a:ln w="9525">
                      <a:noFill/>
                      <a:miter lim="800000"/>
                      <a:headEnd/>
                      <a:tailEnd/>
                    </a:ln>
                  </pic:spPr>
                </pic:pic>
              </a:graphicData>
            </a:graphic>
          </wp:anchor>
        </w:drawing>
      </w:r>
    </w:p>
    <w:p>
      <w:pPr>
        <w:pStyle w:val="style1"/>
        <w:pageBreakBefore/>
        <w:numPr>
          <w:ilvl w:val="0"/>
          <w:numId w:val="18"/>
        </w:numPr>
      </w:pPr>
      <w:bookmarkStart w:id="30" w:name="__RefHeading__191_99010171"/>
      <w:bookmarkStart w:id="31" w:name="_Toc323582611"/>
      <w:bookmarkEnd w:id="30"/>
      <w:bookmarkEnd w:id="31"/>
      <w:r>
        <w:rPr>
          <w:rFonts w:ascii="Calibri" w:cs="Calibri" w:hAnsi="Calibri"/>
        </w:rPr>
        <w:t>7</w:t>
        <w:tab/>
        <w:t>Glossar</w:t>
      </w:r>
    </w:p>
    <w:p>
      <w:pPr>
        <w:pStyle w:val="style31"/>
      </w:pPr>
      <w:r>
        <w:rPr/>
      </w:r>
    </w:p>
    <w:p>
      <w:pPr>
        <w:pStyle w:val="style0"/>
      </w:pPr>
      <w:r>
        <w:rPr>
          <w:rFonts w:ascii="Calibri" w:cs="Calibri" w:hAnsi="Calibri"/>
          <w:b/>
        </w:rPr>
        <w:t>Desktop</w:t>
      </w:r>
    </w:p>
    <w:p>
      <w:pPr>
        <w:pStyle w:val="style0"/>
      </w:pPr>
      <w:r>
        <w:rPr>
          <w:rFonts w:ascii="Calibri" w:cs="Calibri" w:hAnsi="Calibri"/>
        </w:rPr>
        <w:t>Die unterste Fensterebene, die als Schreibtischoberfläche dient.</w:t>
      </w:r>
    </w:p>
    <w:p>
      <w:pPr>
        <w:pStyle w:val="style0"/>
      </w:pPr>
      <w:r>
        <w:rPr/>
      </w:r>
    </w:p>
    <w:p>
      <w:pPr>
        <w:pStyle w:val="style0"/>
      </w:pPr>
      <w:r>
        <w:rPr>
          <w:rFonts w:ascii="Calibri" w:cs="Calibri" w:hAnsi="Calibri"/>
          <w:b/>
        </w:rPr>
        <w:t>Hauptmenüpunkt</w:t>
      </w:r>
    </w:p>
    <w:p>
      <w:pPr>
        <w:pStyle w:val="style0"/>
      </w:pPr>
      <w:r>
        <w:rPr>
          <w:rFonts w:ascii="Calibri" w:cs="Calibri" w:hAnsi="Calibri"/>
        </w:rPr>
        <w:t>Ein Hauptmenüpunkt ist ein Button in der Navigationsleiste von Roomanizer. Diese sind per Linksklick oder mit entsprechender Funktionstaste erreichbar.</w:t>
      </w:r>
    </w:p>
    <w:p>
      <w:pPr>
        <w:pStyle w:val="style0"/>
      </w:pPr>
      <w:r>
        <w:rPr/>
      </w:r>
    </w:p>
    <w:p>
      <w:pPr>
        <w:pStyle w:val="style0"/>
      </w:pPr>
      <w:r>
        <w:rPr>
          <w:rFonts w:ascii="Calibri" w:cs="Calibri" w:hAnsi="Calibri"/>
          <w:b/>
        </w:rPr>
        <w:t>Navigationsleiste</w:t>
      </w:r>
    </w:p>
    <w:p>
      <w:pPr>
        <w:pStyle w:val="style0"/>
      </w:pPr>
      <w:r>
        <w:rPr>
          <w:rFonts w:ascii="Calibri" w:cs="Calibri" w:hAnsi="Calibri"/>
        </w:rPr>
        <w:t>Die Navigationsleiste ist ein, von allen Positionen aus erreichbares, Menü.</w:t>
      </w:r>
    </w:p>
    <w:p>
      <w:pPr>
        <w:pStyle w:val="style0"/>
      </w:pPr>
      <w:r>
        <w:rPr/>
      </w:r>
    </w:p>
    <w:p>
      <w:pPr>
        <w:pStyle w:val="style0"/>
      </w:pPr>
      <w:r>
        <w:rPr/>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sectPr>
      <w:type w:val="continuous"/>
      <w:pgSz w:h="16838" w:w="11906"/>
      <w:pgMar w:bottom="172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Fonts w:ascii="Arial" w:hAnsi="Arial"/>
      </w:rPr>
      <w:t>Benutzerhandbuch Roomanizer</w:t>
      <w:tab/>
      <w:t>V1.6</w:t>
      <w:tab/>
      <w:t xml:space="preserve">Seite </w:t>
    </w:r>
    <w:r>
      <w:rPr/>
      <w:fldChar w:fldCharType="begin"/>
    </w:r>
    <w:r>
      <w:instrText> PAGE </w:instrText>
    </w:r>
    <w:r>
      <w:fldChar w:fldCharType="separate"/>
    </w:r>
    <w:r>
      <w:t>17</w:t>
    </w:r>
    <w:r>
      <w:fldChar w:fldCharType="end"/>
    </w:r>
    <w:r>
      <w:rPr>
        <w:rStyle w:val="style26"/>
        <w:rFonts w:ascii="Arial" w:hAnsi="Arial"/>
      </w:rPr>
      <w:t xml:space="preserve"> von </w:t>
    </w:r>
    <w:r>
      <w:rPr/>
      <w:fldChar w:fldCharType="begin"/>
    </w:r>
    <w:r>
      <w:instrText> NUMPAGES </w:instrText>
    </w:r>
    <w:r>
      <w:fldChar w:fldCharType="separate"/>
    </w:r>
    <w:r>
      <w:t>22</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5">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9">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0">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1">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2">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3">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4">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5">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6">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7">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8">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9">
    <w:lvl w:ilvl="0">
      <w:start w:val="6"/>
      <w:numFmt w:val="decimal"/>
      <w:lvlText w:val="%1."/>
      <w:lvlJc w:val="left"/>
      <w:pPr>
        <w:tabs>
          <w:tab w:pos="720" w:val="num"/>
        </w:tabs>
        <w:ind w:hanging="360" w:left="720"/>
      </w:pPr>
    </w:lvl>
    <w:lvl w:ilvl="1">
      <w:start w:val="3"/>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tyles.xml><?xml version="1.0" encoding="utf-8"?>
<w:styles xmlns:w="http://schemas.openxmlformats.org/wordprocessingml/2006/main">
  <w:style w:styleId="style0" w:type="paragraph">
    <w:name w:val="Standard"/>
    <w:next w:val="style0"/>
    <w:pPr>
      <w:widowControl/>
      <w:tabs>
        <w:tab w:leader="none" w:pos="709" w:val="left"/>
      </w:tabs>
      <w:suppressAutoHyphens w:val="true"/>
      <w:textAlignment w:val="baseline"/>
    </w:pPr>
    <w:rPr>
      <w:rFonts w:ascii="Times New Roman" w:cs="Mangal" w:eastAsia="Lucida Sans Unicode" w:hAnsi="Times New Roman"/>
      <w:color w:val="00000A"/>
      <w:sz w:val="24"/>
      <w:szCs w:val="24"/>
      <w:lang w:bidi="hi-IN" w:eastAsia="zh-CN" w:val="de-DE"/>
    </w:rPr>
  </w:style>
  <w:style w:styleId="style1" w:type="paragraph">
    <w:name w:val="Überschrift 1"/>
    <w:basedOn w:val="style30"/>
    <w:next w:val="style31"/>
    <w:pPr>
      <w:numPr>
        <w:ilvl w:val="0"/>
        <w:numId w:val="1"/>
      </w:numPr>
      <w:outlineLvl w:val="0"/>
    </w:pPr>
    <w:rPr>
      <w:b/>
      <w:bCs/>
      <w:sz w:val="32"/>
      <w:szCs w:val="32"/>
    </w:rPr>
  </w:style>
  <w:style w:styleId="style2" w:type="paragraph">
    <w:name w:val="Überschrift 2"/>
    <w:basedOn w:val="style30"/>
    <w:next w:val="style31"/>
    <w:pPr>
      <w:numPr>
        <w:ilvl w:val="1"/>
        <w:numId w:val="1"/>
      </w:numPr>
      <w:outlineLvl w:val="1"/>
    </w:pPr>
    <w:rPr>
      <w:b/>
      <w:bCs/>
      <w:i/>
      <w:iCs/>
      <w:sz w:val="28"/>
      <w:szCs w:val="28"/>
    </w:rPr>
  </w:style>
  <w:style w:styleId="style3" w:type="paragraph">
    <w:name w:val="Überschrift 3"/>
    <w:basedOn w:val="style30"/>
    <w:next w:val="style31"/>
    <w:pPr>
      <w:numPr>
        <w:ilvl w:val="2"/>
        <w:numId w:val="1"/>
      </w:numPr>
      <w:outlineLvl w:val="2"/>
    </w:pPr>
    <w:rPr>
      <w:b/>
      <w:bCs/>
      <w:sz w:val="28"/>
      <w:szCs w:val="28"/>
    </w:rPr>
  </w:style>
  <w:style w:styleId="style4" w:type="paragraph">
    <w:name w:val="Überschrift 4"/>
    <w:basedOn w:val="style30"/>
    <w:next w:val="style31"/>
    <w:pPr>
      <w:numPr>
        <w:ilvl w:val="3"/>
        <w:numId w:val="1"/>
      </w:numPr>
      <w:outlineLvl w:val="3"/>
    </w:pPr>
    <w:rPr>
      <w:b/>
      <w:bCs/>
      <w:i/>
      <w:iCs/>
      <w:sz w:val="24"/>
      <w:szCs w:val="24"/>
    </w:rPr>
  </w:style>
  <w:style w:styleId="style15" w:type="character">
    <w:name w:val="Default Paragraph Font"/>
    <w:next w:val="style15"/>
    <w:rPr/>
  </w:style>
  <w:style w:styleId="style16" w:type="character">
    <w:name w:val="Aufzählungszeichen"/>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character">
    <w:name w:val="Internetlink"/>
    <w:basedOn w:val="style15"/>
    <w:next w:val="style20"/>
    <w:rPr>
      <w:color w:val="0000FF"/>
      <w:u w:val="single"/>
      <w:lang w:bidi="de-DE" w:eastAsia="de-DE" w:val="de-DE"/>
    </w:rPr>
  </w:style>
  <w:style w:styleId="style21" w:type="character">
    <w:name w:val="ListLabel 4"/>
    <w:next w:val="style21"/>
    <w:rPr>
      <w:rFonts w:cs="Symbol"/>
    </w:rPr>
  </w:style>
  <w:style w:styleId="style22" w:type="character">
    <w:name w:val="ListLabel 5"/>
    <w:next w:val="style22"/>
    <w:rPr>
      <w:rFonts w:cs="Symbol"/>
    </w:rPr>
  </w:style>
  <w:style w:styleId="style23" w:type="character">
    <w:name w:val="ListLabel 6"/>
    <w:next w:val="style23"/>
    <w:rPr>
      <w:rFonts w:cs="Symbol"/>
    </w:rPr>
  </w:style>
  <w:style w:styleId="style24" w:type="character">
    <w:name w:val="ListLabel 7"/>
    <w:next w:val="style24"/>
    <w:rPr>
      <w:rFonts w:cs="Symbol"/>
    </w:rPr>
  </w:style>
  <w:style w:styleId="style25" w:type="character">
    <w:name w:val="ListLabel 8"/>
    <w:next w:val="style25"/>
    <w:rPr>
      <w:rFonts w:cs="Symbol"/>
    </w:rPr>
  </w:style>
  <w:style w:styleId="style26" w:type="character">
    <w:name w:val="page number"/>
    <w:next w:val="style26"/>
    <w:rPr/>
  </w:style>
  <w:style w:styleId="style27" w:type="character">
    <w:name w:val="ListLabel 9"/>
    <w:next w:val="style27"/>
    <w:rPr>
      <w:rFonts w:cs="Symbol"/>
    </w:rPr>
  </w:style>
  <w:style w:styleId="style28" w:type="character">
    <w:name w:val="Verzeichnissprung"/>
    <w:next w:val="style28"/>
    <w:rPr/>
  </w:style>
  <w:style w:styleId="style29" w:type="character">
    <w:name w:val="Nummerierungszeichen"/>
    <w:next w:val="style29"/>
    <w:rPr/>
  </w:style>
  <w:style w:styleId="style30" w:type="paragraph">
    <w:name w:val="Überschrift"/>
    <w:basedOn w:val="style0"/>
    <w:next w:val="style31"/>
    <w:pPr>
      <w:keepNext/>
      <w:spacing w:after="120" w:before="240"/>
    </w:pPr>
    <w:rPr>
      <w:rFonts w:ascii="Arial" w:cs="Mangal" w:eastAsia="Lucida Sans Unicode" w:hAnsi="Arial"/>
      <w:sz w:val="28"/>
      <w:szCs w:val="28"/>
    </w:rPr>
  </w:style>
  <w:style w:styleId="style31" w:type="paragraph">
    <w:name w:val="Textkörper"/>
    <w:basedOn w:val="style0"/>
    <w:next w:val="style31"/>
    <w:pPr>
      <w:spacing w:after="120" w:before="0"/>
    </w:pPr>
    <w:rPr/>
  </w:style>
  <w:style w:styleId="style32" w:type="paragraph">
    <w:name w:val="Liste"/>
    <w:basedOn w:val="style31"/>
    <w:next w:val="style32"/>
    <w:pPr/>
    <w:rPr>
      <w:rFonts w:cs="Mangal"/>
    </w:rPr>
  </w:style>
  <w:style w:styleId="style33" w:type="paragraph">
    <w:name w:val="Beschriftung"/>
    <w:basedOn w:val="style0"/>
    <w:next w:val="style33"/>
    <w:pPr>
      <w:suppressLineNumbers/>
      <w:spacing w:after="120" w:before="120"/>
    </w:pPr>
    <w:rPr>
      <w:rFonts w:cs="Mangal"/>
      <w:i/>
      <w:iCs/>
      <w:sz w:val="24"/>
      <w:szCs w:val="24"/>
    </w:rPr>
  </w:style>
  <w:style w:styleId="style34" w:type="paragraph">
    <w:name w:val="Verzeichnis"/>
    <w:basedOn w:val="style0"/>
    <w:next w:val="style34"/>
    <w:pPr>
      <w:suppressLineNumbers/>
    </w:pPr>
    <w:rPr>
      <w:rFonts w:cs="Mangal"/>
    </w:rPr>
  </w:style>
  <w:style w:styleId="style35" w:type="paragraph">
    <w:name w:val="caption"/>
    <w:basedOn w:val="style0"/>
    <w:next w:val="style35"/>
    <w:pPr>
      <w:suppressLineNumbers/>
      <w:spacing w:after="120" w:before="120"/>
    </w:pPr>
    <w:rPr>
      <w:i/>
      <w:iCs/>
    </w:rPr>
  </w:style>
  <w:style w:styleId="style36" w:type="paragraph">
    <w:name w:val="Fußzeile"/>
    <w:basedOn w:val="style0"/>
    <w:next w:val="style36"/>
    <w:pPr>
      <w:suppressLineNumbers/>
      <w:tabs>
        <w:tab w:leader="none" w:pos="4819" w:val="center"/>
        <w:tab w:leader="none" w:pos="9638" w:val="right"/>
      </w:tabs>
    </w:pPr>
    <w:rPr/>
  </w:style>
  <w:style w:styleId="style37" w:type="paragraph">
    <w:name w:val="Inhaltsverzeichnis Überschrift"/>
    <w:basedOn w:val="style30"/>
    <w:next w:val="style37"/>
    <w:pPr>
      <w:suppressLineNumbers/>
      <w:spacing w:after="0" w:before="0"/>
      <w:ind w:hanging="0" w:left="0" w:right="0"/>
    </w:pPr>
    <w:rPr>
      <w:b/>
      <w:bCs/>
      <w:sz w:val="32"/>
      <w:szCs w:val="32"/>
    </w:rPr>
  </w:style>
  <w:style w:styleId="style38" w:type="paragraph">
    <w:name w:val="Inhaltsverzeichnis 1"/>
    <w:basedOn w:val="style0"/>
    <w:next w:val="style38"/>
    <w:pPr>
      <w:tabs/>
      <w:spacing w:after="100" w:before="0"/>
      <w:ind w:hanging="0" w:left="0" w:right="0"/>
    </w:pPr>
    <w:rPr>
      <w:szCs w:val="21"/>
    </w:rPr>
  </w:style>
  <w:style w:styleId="style39" w:type="paragraph">
    <w:name w:val="Inhaltsverzeichnis 2"/>
    <w:basedOn w:val="style0"/>
    <w:next w:val="style39"/>
    <w:pPr>
      <w:tabs/>
      <w:spacing w:after="100" w:before="0"/>
      <w:ind w:hanging="0" w:left="240" w:right="0"/>
    </w:pPr>
    <w:rPr>
      <w:szCs w:val="21"/>
    </w:rPr>
  </w:style>
  <w:style w:styleId="style40" w:type="paragraph">
    <w:name w:val="Inhaltsverzeichnis 3"/>
    <w:basedOn w:val="style0"/>
    <w:next w:val="style40"/>
    <w:pPr>
      <w:tabs/>
      <w:spacing w:after="100" w:before="0"/>
      <w:ind w:hanging="0" w:left="480" w:right="0"/>
    </w:pPr>
    <w:rPr>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numbering" Target="numbering.xml"/><Relationship Id="rId3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2012-04-23T19:57:00.00Z</dcterms:created>
  <dc:creator>Chris</dc:creator>
  <cp:lastModifiedBy>Chris</cp:lastModifiedBy>
  <cp:lastPrinted>2012-04-30T18:54:00.00Z</cp:lastPrinted>
  <dcterms:modified xsi:type="dcterms:W3CDTF">2012-04-30T18:55:00.00Z</dcterms:modified>
  <cp:revision>13</cp:revision>
</cp:coreProperties>
</file>