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date"/>
        <w:id w:val="726644748"/>
        <w:placeholder>
          <w:docPart w:val="DefaultPlaceholder_-1854013440"/>
        </w:placeholder>
      </w:sdtPr>
      <w:sdtContent>
        <w:p w:rsidR="006C1065" w:rsidRDefault="00431F43" w:rsidP="00431F43">
          <w:pPr>
            <w:jc w:val="right"/>
          </w:pPr>
          <w:r>
            <w:t>Date</w:t>
          </w:r>
        </w:p>
      </w:sdtContent>
    </w:sdt>
    <w:p w:rsidR="00431F43" w:rsidRPr="005E4557" w:rsidRDefault="00431F43" w:rsidP="00431F43">
      <w:pPr>
        <w:rPr>
          <w:b/>
          <w:sz w:val="40"/>
        </w:rPr>
      </w:pPr>
      <w:r w:rsidRPr="005E4557">
        <w:rPr>
          <w:b/>
          <w:sz w:val="40"/>
        </w:rPr>
        <w:t xml:space="preserve">Invoice </w:t>
      </w:r>
      <w:sdt>
        <w:sdtPr>
          <w:rPr>
            <w:b/>
            <w:sz w:val="40"/>
          </w:rPr>
          <w:tag w:val="invoicenumber"/>
          <w:id w:val="242765980"/>
          <w:placeholder>
            <w:docPart w:val="DefaultPlaceholder_-1854013440"/>
          </w:placeholder>
        </w:sdtPr>
        <w:sdtContent>
          <w:r w:rsidRPr="005E4557">
            <w:rPr>
              <w:b/>
              <w:sz w:val="40"/>
            </w:rPr>
            <w:t>No.</w:t>
          </w:r>
        </w:sdtContent>
      </w:sdt>
    </w:p>
    <w:p w:rsidR="00431F43" w:rsidRDefault="00431F43" w:rsidP="00431F43"/>
    <w:sdt>
      <w:sdtPr>
        <w:rPr>
          <w:b/>
        </w:rPr>
        <w:tag w:val="positions"/>
        <w:id w:val="2018658985"/>
        <w:placeholder>
          <w:docPart w:val="CA600C506298485E9064BEEE15506B70"/>
        </w:placeholder>
      </w:sdtPr>
      <w:sdtEndPr>
        <w:rPr>
          <w:b w:val="0"/>
        </w:rPr>
      </w:sdtEndPr>
      <w:sdtContent>
        <w:tbl>
          <w:tblPr>
            <w:tblStyle w:val="TableGrid"/>
            <w:tblW w:w="9535" w:type="dxa"/>
            <w:tblLook w:val="04A0" w:firstRow="1" w:lastRow="0" w:firstColumn="1" w:lastColumn="0" w:noHBand="0" w:noVBand="1"/>
          </w:tblPr>
          <w:tblGrid>
            <w:gridCol w:w="1075"/>
            <w:gridCol w:w="5310"/>
            <w:gridCol w:w="3150"/>
          </w:tblGrid>
          <w:tr w:rsidR="00431F43" w:rsidRPr="001E72D3" w:rsidTr="00431F43">
            <w:tc>
              <w:tcPr>
                <w:tcW w:w="1075" w:type="dxa"/>
              </w:tcPr>
              <w:p w:rsidR="00431F43" w:rsidRPr="001E72D3" w:rsidRDefault="00431F43" w:rsidP="00431F43">
                <w:pPr>
                  <w:rPr>
                    <w:b/>
                  </w:rPr>
                </w:pPr>
                <w:r w:rsidRPr="001E72D3">
                  <w:rPr>
                    <w:b/>
                  </w:rPr>
                  <w:t>Qty.</w:t>
                </w:r>
              </w:p>
            </w:tc>
            <w:tc>
              <w:tcPr>
                <w:tcW w:w="5310" w:type="dxa"/>
              </w:tcPr>
              <w:p w:rsidR="00431F43" w:rsidRPr="001E72D3" w:rsidRDefault="00431F43" w:rsidP="00431F43">
                <w:pPr>
                  <w:rPr>
                    <w:b/>
                  </w:rPr>
                </w:pPr>
                <w:r w:rsidRPr="001E72D3">
                  <w:rPr>
                    <w:b/>
                  </w:rPr>
                  <w:t>Item</w:t>
                </w:r>
              </w:p>
            </w:tc>
            <w:tc>
              <w:tcPr>
                <w:tcW w:w="3150" w:type="dxa"/>
              </w:tcPr>
              <w:p w:rsidR="00431F43" w:rsidRPr="001E72D3" w:rsidRDefault="00431F43" w:rsidP="00431F43">
                <w:pPr>
                  <w:jc w:val="right"/>
                  <w:rPr>
                    <w:b/>
                  </w:rPr>
                </w:pPr>
                <w:r w:rsidRPr="001E72D3">
                  <w:rPr>
                    <w:b/>
                  </w:rPr>
                  <w:t>Subtotal</w:t>
                </w:r>
              </w:p>
            </w:tc>
          </w:tr>
          <w:tr w:rsidR="00431F43" w:rsidTr="00431F43">
            <w:sdt>
              <w:sdtPr>
                <w:tag w:val="qty"/>
                <w:id w:val="-710111086"/>
                <w:placeholder>
                  <w:docPart w:val="DefaultPlaceholder_-1854013440"/>
                </w:placeholder>
              </w:sdtPr>
              <w:sdtContent>
                <w:tc>
                  <w:tcPr>
                    <w:tcW w:w="1075" w:type="dxa"/>
                  </w:tcPr>
                  <w:p w:rsidR="00431F43" w:rsidRDefault="005E4557" w:rsidP="00431F43">
                    <w:r>
                      <w:t>qty</w:t>
                    </w:r>
                  </w:p>
                </w:tc>
              </w:sdtContent>
            </w:sdt>
            <w:sdt>
              <w:sdtPr>
                <w:tag w:val="item"/>
                <w:id w:val="-1739933754"/>
                <w:placeholder>
                  <w:docPart w:val="DefaultPlaceholder_-1854013440"/>
                </w:placeholder>
              </w:sdtPr>
              <w:sdtContent>
                <w:tc>
                  <w:tcPr>
                    <w:tcW w:w="5310" w:type="dxa"/>
                  </w:tcPr>
                  <w:p w:rsidR="00431F43" w:rsidRDefault="005E4557" w:rsidP="00431F43">
                    <w:r>
                      <w:t>item</w:t>
                    </w:r>
                  </w:p>
                </w:tc>
              </w:sdtContent>
            </w:sdt>
            <w:sdt>
              <w:sdtPr>
                <w:tag w:val="subtotal"/>
                <w:id w:val="-1789731732"/>
                <w:placeholder>
                  <w:docPart w:val="DefaultPlaceholder_-1854013440"/>
                </w:placeholder>
              </w:sdtPr>
              <w:sdtContent>
                <w:tc>
                  <w:tcPr>
                    <w:tcW w:w="3150" w:type="dxa"/>
                  </w:tcPr>
                  <w:p w:rsidR="00431F43" w:rsidRDefault="005E4557" w:rsidP="005E4557">
                    <w:pPr>
                      <w:jc w:val="right"/>
                    </w:pPr>
                    <w:r>
                      <w:t>sub</w:t>
                    </w:r>
                    <w:bookmarkStart w:id="0" w:name="_GoBack"/>
                    <w:bookmarkEnd w:id="0"/>
                    <w:r w:rsidR="001E72D3">
                      <w:t>t</w:t>
                    </w:r>
                    <w:r>
                      <w:t>otal</w:t>
                    </w:r>
                  </w:p>
                </w:tc>
              </w:sdtContent>
            </w:sdt>
          </w:tr>
        </w:tbl>
      </w:sdtContent>
    </w:sdt>
    <w:p w:rsidR="00431F43" w:rsidRDefault="00431F43" w:rsidP="00431F43"/>
    <w:sdt>
      <w:sdtPr>
        <w:tag w:val="total"/>
        <w:id w:val="-1822184000"/>
        <w:placeholder>
          <w:docPart w:val="DefaultPlaceholder_-1854013440"/>
        </w:placeholder>
      </w:sdtPr>
      <w:sdtContent>
        <w:p w:rsidR="00431F43" w:rsidRDefault="00431F43" w:rsidP="00431F43">
          <w:pPr>
            <w:jc w:val="right"/>
          </w:pPr>
          <w:r w:rsidRPr="005E4557">
            <w:rPr>
              <w:b/>
            </w:rPr>
            <w:t>total</w:t>
          </w:r>
        </w:p>
      </w:sdtContent>
    </w:sdt>
    <w:p w:rsidR="00431F43" w:rsidRDefault="00431F43" w:rsidP="00431F43"/>
    <w:p w:rsidR="00431F43" w:rsidRDefault="00431F43" w:rsidP="00431F43">
      <w:r>
        <w:t>Payable within two weeks.</w:t>
      </w:r>
    </w:p>
    <w:sectPr w:rsidR="0043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43"/>
    <w:rsid w:val="001E72D3"/>
    <w:rsid w:val="00215D12"/>
    <w:rsid w:val="00431F43"/>
    <w:rsid w:val="005E4557"/>
    <w:rsid w:val="006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53CA"/>
  <w15:chartTrackingRefBased/>
  <w15:docId w15:val="{1E45240A-7ED5-4DF6-9E68-7061A580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1F43"/>
    <w:rPr>
      <w:color w:val="808080"/>
    </w:rPr>
  </w:style>
  <w:style w:type="table" w:styleId="TableGrid">
    <w:name w:val="Table Grid"/>
    <w:basedOn w:val="TableNormal"/>
    <w:uiPriority w:val="39"/>
    <w:rsid w:val="00431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E87E-ED22-4351-A4AF-CA6848F7F2D7}"/>
      </w:docPartPr>
      <w:docPartBody>
        <w:p w:rsidR="00000000" w:rsidRDefault="00093059">
          <w:r w:rsidRPr="001034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600C506298485E9064BEEE15506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DA0F2-AE6B-4503-B5A4-11900657D745}"/>
      </w:docPartPr>
      <w:docPartBody>
        <w:p w:rsidR="00000000" w:rsidRDefault="00093059" w:rsidP="00093059">
          <w:pPr>
            <w:pStyle w:val="CA600C506298485E9064BEEE15506B70"/>
          </w:pPr>
          <w:r w:rsidRPr="001034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59"/>
    <w:rsid w:val="00093059"/>
    <w:rsid w:val="00E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059"/>
    <w:rPr>
      <w:color w:val="808080"/>
    </w:rPr>
  </w:style>
  <w:style w:type="paragraph" w:customStyle="1" w:styleId="CA600C506298485E9064BEEE15506B70">
    <w:name w:val="CA600C506298485E9064BEEE15506B70"/>
    <w:rsid w:val="00093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Palme</dc:creator>
  <cp:keywords/>
  <dc:description/>
  <cp:lastModifiedBy>Markus Palme</cp:lastModifiedBy>
  <cp:revision>3</cp:revision>
  <dcterms:created xsi:type="dcterms:W3CDTF">2017-09-24T12:48:00Z</dcterms:created>
  <dcterms:modified xsi:type="dcterms:W3CDTF">2017-09-24T13:00:00Z</dcterms:modified>
</cp:coreProperties>
</file>