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8E4B" w14:textId="77777777" w:rsidR="00C90D56" w:rsidRDefault="00D166B9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C90D56">
        <w:rPr>
          <w:rFonts w:ascii="Arial" w:hAnsi="Arial" w:cs="Arial"/>
        </w:rPr>
        <w:t>{</w:t>
      </w:r>
      <w:proofErr w:type="spellStart"/>
      <w:r w:rsidR="00C90D56">
        <w:rPr>
          <w:rFonts w:ascii="Arial" w:hAnsi="Arial" w:cs="Arial"/>
        </w:rPr>
        <w:t>SenderName</w:t>
      </w:r>
      <w:proofErr w:type="spellEnd"/>
      <w:r w:rsidR="00C90D56">
        <w:rPr>
          <w:rFonts w:ascii="Arial" w:hAnsi="Arial" w:cs="Arial"/>
        </w:rPr>
        <w:t>}</w:t>
      </w:r>
    </w:p>
    <w:p w14:paraId="6B24A91D" w14:textId="77777777" w:rsidR="00C90D56" w:rsidRPr="004659AD" w:rsidRDefault="00C90D56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8789D84" w14:textId="77777777" w:rsidR="00C90D56" w:rsidRPr="004659AD" w:rsidRDefault="00C90D56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463FC504" w14:textId="77777777" w:rsidR="00C90D56" w:rsidRPr="00270250" w:rsidRDefault="00C90D5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776123B" w14:textId="77777777" w:rsidR="00C90D56" w:rsidRPr="007E1298" w:rsidRDefault="00C90D56" w:rsidP="00644979">
      <w:pPr>
        <w:rPr>
          <w:rFonts w:ascii="Arial" w:hAnsi="Arial" w:cs="Arial"/>
          <w:b/>
          <w:bCs/>
        </w:rPr>
      </w:pPr>
    </w:p>
    <w:p w14:paraId="27A62ADD" w14:textId="77777777" w:rsidR="00C90D56" w:rsidRDefault="00C90D5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CC73A6D" w14:textId="77777777" w:rsidR="00C90D56" w:rsidRDefault="00C90D5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192EC7" w14:textId="77777777" w:rsidR="00C90D56" w:rsidRDefault="00C90D5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247790" w14:textId="77777777" w:rsidR="00C90D56" w:rsidRPr="003136E9" w:rsidRDefault="00C90D5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90D56" w:rsidRPr="0076291A" w14:paraId="0CC10632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B9F1C" w14:textId="77777777" w:rsidR="00C90D56" w:rsidRPr="0076291A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3E02B" w14:textId="77777777" w:rsidR="00C90D56" w:rsidRPr="0076291A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BBA25" w14:textId="77777777" w:rsidR="00C90D56" w:rsidRPr="0076291A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6F5B2CA5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75D17" w14:textId="77777777" w:rsidR="00C90D56" w:rsidRPr="00F923CE" w:rsidRDefault="00C90D5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90D56" w:rsidRPr="00F923CE" w14:paraId="276576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CA85C" w14:textId="77777777" w:rsidR="00C90D56" w:rsidRPr="00F923CE" w:rsidRDefault="00C90D5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392FC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AA4EB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0143DFB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6A36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A81D7" w14:textId="7F521B50" w:rsidR="00C90D56" w:rsidRPr="0051595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C90D5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4086C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72A0D2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95594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4E529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8256F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69DF449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08396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4C185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0F5B7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39F13D5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86B1E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23232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C68E8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1C30874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BCB49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2A529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6D044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1E1C5F9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2F069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DAD69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250A4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48DDEB3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C3704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76467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395FC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F923CE" w14:paraId="19D9F96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4A061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95A17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20EAE" w14:textId="77777777" w:rsidR="00C90D56" w:rsidRPr="00F923CE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D30BF0" w14:paraId="201408B3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0C14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2F30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D30BF0" w14:paraId="085D4D6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80B6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9D1C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097" w14:textId="77777777" w:rsidR="00C90D56" w:rsidRPr="00D30BF0" w:rsidRDefault="00C90D5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0D56" w:rsidRPr="00D30BF0" w14:paraId="4B6D113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E6EDBAD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EE80B1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C0874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C90D56" w:rsidRPr="00D30BF0" w14:paraId="29B659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23B8630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97B349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B4D0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C90D56" w:rsidRPr="00D30BF0" w14:paraId="6771624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8F41C4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90D56" w14:paraId="1094C3D3" w14:textId="77777777" w:rsidTr="001421A2">
              <w:tc>
                <w:tcPr>
                  <w:tcW w:w="1914" w:type="dxa"/>
                  <w:shd w:val="clear" w:color="auto" w:fill="auto"/>
                </w:tcPr>
                <w:p w14:paraId="39DAD525" w14:textId="77777777" w:rsidR="00C90D56" w:rsidRPr="00665A18" w:rsidRDefault="00C90D5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B2FB739" w14:textId="77777777" w:rsidR="00C90D56" w:rsidRPr="00665A18" w:rsidRDefault="00C90D5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6293F62" w14:textId="77777777" w:rsidR="00C90D56" w:rsidRPr="00D30BF0" w:rsidRDefault="00C90D5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3D30E51" w14:textId="77777777" w:rsidR="00C90D56" w:rsidRDefault="00C90D5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2D8DD77" w14:textId="77777777" w:rsidR="00C90D56" w:rsidRPr="0001760C" w:rsidRDefault="00C90D5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4B5063B" w14:textId="77777777" w:rsidR="00C90D56" w:rsidRPr="0001760C" w:rsidRDefault="00C90D5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BCE3C6" w14:textId="77777777" w:rsidR="00C90D56" w:rsidRPr="0001760C" w:rsidRDefault="00C90D5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C7ACA57" w14:textId="77777777" w:rsidR="00C90D56" w:rsidRPr="00644979" w:rsidRDefault="00C90D5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5171958" w14:textId="3928F5DD" w:rsidR="00410FA9" w:rsidRPr="00C75525" w:rsidRDefault="00D166B9" w:rsidP="00DC78C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32340DA6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0C6173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1FC7A7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1DF3D771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E9CCF3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20418C2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A74A511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7ED5717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32E5F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6AE3CE7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5635F09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655F1A5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DAA6A4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DBB921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FE0389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E820EB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F43C16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82E6CF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DE1E5F8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  <w:bCs/>
          <w:color w:val="000000"/>
        </w:rPr>
      </w:pPr>
      <w:r w:rsidRPr="007F6DF8">
        <w:rPr>
          <w:rFonts w:ascii="Arial" w:hAnsi="Arial" w:cs="Arial"/>
          <w:bCs/>
          <w:color w:val="000000"/>
          <w:u w:val="single"/>
        </w:rPr>
        <w:t>Interpretation</w:t>
      </w:r>
      <w:r w:rsidRPr="007F6DF8">
        <w:rPr>
          <w:rFonts w:ascii="Arial" w:hAnsi="Arial" w:cs="Arial"/>
          <w:bCs/>
          <w:color w:val="000000"/>
        </w:rPr>
        <w:t>: Die Resistenztestung spricht für ein β</w:t>
      </w:r>
      <w:r w:rsidRPr="007F6DF8">
        <w:rPr>
          <w:rFonts w:ascii="Arial" w:hAnsi="Arial" w:cs="Arial"/>
          <w:bCs/>
          <w:color w:val="000000"/>
        </w:rPr>
        <w:noBreakHyphen/>
      </w:r>
      <w:proofErr w:type="spellStart"/>
      <w:r w:rsidRPr="007F6DF8">
        <w:rPr>
          <w:rFonts w:ascii="Arial" w:hAnsi="Arial" w:cs="Arial"/>
          <w:bCs/>
          <w:color w:val="000000"/>
        </w:rPr>
        <w:t>Laktamase</w:t>
      </w:r>
      <w:proofErr w:type="spellEnd"/>
      <w:r w:rsidRPr="007F6DF8">
        <w:rPr>
          <w:rFonts w:ascii="Arial" w:hAnsi="Arial" w:cs="Arial"/>
          <w:bCs/>
          <w:color w:val="000000"/>
        </w:rPr>
        <w:t>-positives Ampicillin- und Amoxicillin/Clavulansäure-resistentes (BLPACR) Isolat. Der Resistenzphänotyp weist auf eine Kombination von PBP3-Mutation mit β-</w:t>
      </w:r>
      <w:proofErr w:type="spellStart"/>
      <w:r w:rsidRPr="007F6DF8">
        <w:rPr>
          <w:rFonts w:ascii="Arial" w:hAnsi="Arial" w:cs="Arial"/>
          <w:bCs/>
          <w:color w:val="000000"/>
        </w:rPr>
        <w:t>Lactamase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-Produktion. BLPACR </w:t>
      </w:r>
      <w:r w:rsidRPr="007F6DF8">
        <w:rPr>
          <w:rFonts w:ascii="Arial" w:hAnsi="Arial" w:cs="Arial"/>
          <w:bCs/>
          <w:i/>
          <w:color w:val="000000"/>
        </w:rPr>
        <w:t>H. influenzae</w:t>
      </w:r>
      <w:r w:rsidRPr="007F6DF8">
        <w:rPr>
          <w:rFonts w:ascii="Arial" w:hAnsi="Arial" w:cs="Arial"/>
          <w:bCs/>
          <w:i/>
          <w:color w:val="000000"/>
        </w:rPr>
        <w:noBreakHyphen/>
      </w:r>
      <w:r w:rsidRPr="007F6DF8">
        <w:rPr>
          <w:rFonts w:ascii="Arial" w:hAnsi="Arial" w:cs="Arial"/>
          <w:bCs/>
          <w:color w:val="000000"/>
        </w:rPr>
        <w:t xml:space="preserve"> Isolate sind resistent gegen Ampicillin/</w:t>
      </w:r>
      <w:proofErr w:type="spellStart"/>
      <w:r w:rsidRPr="007F6DF8">
        <w:rPr>
          <w:rFonts w:ascii="Arial" w:hAnsi="Arial" w:cs="Arial"/>
          <w:bCs/>
          <w:color w:val="000000"/>
        </w:rPr>
        <w:t>Sulbactam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7F6DF8">
        <w:rPr>
          <w:rFonts w:ascii="Arial" w:hAnsi="Arial" w:cs="Arial"/>
          <w:bCs/>
          <w:color w:val="000000"/>
          <w:vertAlign w:val="superscript"/>
        </w:rPr>
        <w:t>1</w:t>
      </w:r>
      <w:r w:rsidRPr="007F6DF8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7F6DF8">
        <w:rPr>
          <w:rFonts w:ascii="Arial" w:hAnsi="Arial" w:cs="Arial"/>
          <w:bCs/>
          <w:color w:val="000000"/>
          <w:vertAlign w:val="superscript"/>
        </w:rPr>
        <w:t>2, 3</w:t>
      </w:r>
      <w:r w:rsidRPr="007F6DF8">
        <w:rPr>
          <w:rFonts w:ascii="Arial" w:hAnsi="Arial" w:cs="Arial"/>
          <w:bCs/>
          <w:color w:val="000000"/>
        </w:rPr>
        <w:t>.</w:t>
      </w:r>
    </w:p>
    <w:p w14:paraId="6E40438B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26C0D47" w14:textId="77777777" w:rsidR="007F6DF8" w:rsidRPr="009535D1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9535D1">
        <w:rPr>
          <w:rFonts w:ascii="Arial" w:hAnsi="Arial" w:cs="Arial"/>
          <w:lang w:val="en-US"/>
        </w:rPr>
        <w:t>Literatur</w:t>
      </w:r>
      <w:proofErr w:type="spellEnd"/>
      <w:r w:rsidRPr="009535D1">
        <w:rPr>
          <w:rFonts w:ascii="Arial" w:hAnsi="Arial" w:cs="Arial"/>
          <w:lang w:val="en-US"/>
        </w:rPr>
        <w:t>:</w:t>
      </w:r>
    </w:p>
    <w:p w14:paraId="76463847" w14:textId="77777777" w:rsidR="007F6DF8" w:rsidRPr="009535D1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35D1">
        <w:rPr>
          <w:rFonts w:ascii="Arial" w:hAnsi="Arial" w:cs="Arial"/>
          <w:sz w:val="20"/>
          <w:szCs w:val="20"/>
          <w:lang w:val="en-US"/>
        </w:rPr>
        <w:t xml:space="preserve">1. Tristram S, Jacobs MR, Appelbaum PC. Antimicrobial resistance in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influenzae. Clin Microbiol Rev. 2007 Apr;20(2):368-89.</w:t>
      </w:r>
    </w:p>
    <w:p w14:paraId="7EE9F3AD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9535D1">
        <w:rPr>
          <w:rFonts w:ascii="Arial" w:hAnsi="Arial" w:cs="Arial"/>
          <w:sz w:val="20"/>
          <w:szCs w:val="20"/>
          <w:lang w:val="en-US"/>
        </w:rPr>
        <w:t xml:space="preserve">2.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Infect</w:t>
      </w:r>
      <w:proofErr w:type="spellEnd"/>
      <w:r w:rsidRPr="007F6DF8">
        <w:rPr>
          <w:rFonts w:ascii="Arial" w:hAnsi="Arial" w:cs="Arial"/>
          <w:sz w:val="20"/>
          <w:szCs w:val="20"/>
        </w:rPr>
        <w:t>. 2013 19(2): 141–160.</w:t>
      </w:r>
    </w:p>
    <w:p w14:paraId="703625A9" w14:textId="77777777" w:rsid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3. Nürnberg, S., Claus, H., Krone, M., Vogel, U., and Lam, T.T. (2021). </w:t>
      </w:r>
      <w:r w:rsidRPr="007F6DF8">
        <w:rPr>
          <w:rFonts w:ascii="Arial" w:hAnsi="Arial" w:cs="Arial"/>
          <w:sz w:val="20"/>
          <w:szCs w:val="20"/>
          <w:lang w:val="en-GB"/>
        </w:rPr>
        <w:t xml:space="preserve">Cefotaxime resistance in invasive Haemophilus influenzae isolates in Germany 2016-19: prevalence, </w:t>
      </w:r>
      <w:proofErr w:type="gramStart"/>
      <w:r w:rsidRPr="007F6DF8">
        <w:rPr>
          <w:rFonts w:ascii="Arial" w:hAnsi="Arial" w:cs="Arial"/>
          <w:sz w:val="20"/>
          <w:szCs w:val="20"/>
          <w:lang w:val="en-GB"/>
        </w:rPr>
        <w:t>epidemiology</w:t>
      </w:r>
      <w:proofErr w:type="gramEnd"/>
      <w:r w:rsidRPr="007F6DF8">
        <w:rPr>
          <w:rFonts w:ascii="Arial" w:hAnsi="Arial" w:cs="Arial"/>
          <w:sz w:val="20"/>
          <w:szCs w:val="20"/>
          <w:lang w:val="en-GB"/>
        </w:rPr>
        <w:t xml:space="preserve"> and relevance of PBP3 substitutions. </w:t>
      </w:r>
      <w:r w:rsidRPr="007F6DF8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7F6DF8">
        <w:rPr>
          <w:rFonts w:ascii="Arial" w:hAnsi="Arial" w:cs="Arial"/>
          <w:sz w:val="20"/>
          <w:szCs w:val="20"/>
        </w:rPr>
        <w:t>Antimicrob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Chemother</w:t>
      </w:r>
      <w:proofErr w:type="spellEnd"/>
      <w:r w:rsidRPr="007F6DF8">
        <w:rPr>
          <w:rFonts w:ascii="Arial" w:hAnsi="Arial" w:cs="Arial"/>
          <w:sz w:val="20"/>
          <w:szCs w:val="20"/>
        </w:rPr>
        <w:t>. 76(4): p. 920-929.</w:t>
      </w:r>
    </w:p>
    <w:p w14:paraId="66C9CC93" w14:textId="77777777" w:rsidR="0016460D" w:rsidRPr="008E63A1" w:rsidRDefault="0016460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EC79BB4" w14:textId="77777777" w:rsidR="009D034A" w:rsidRDefault="009535D1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D034A">
        <w:rPr>
          <w:rFonts w:ascii="Arial" w:hAnsi="Arial" w:cs="Arial"/>
        </w:rPr>
        <w:t>Mit freundlichen Grüßen</w:t>
      </w:r>
    </w:p>
    <w:p w14:paraId="6AAD13B1" w14:textId="77777777" w:rsidR="009D034A" w:rsidRDefault="009D034A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CD95C33" w14:textId="77777777" w:rsidR="009D034A" w:rsidRDefault="009D034A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69A6BE53" w14:textId="2DA497EE" w:rsidR="007E1298" w:rsidRPr="009C44A9" w:rsidRDefault="009D034A" w:rsidP="006B5A42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9535D1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47ED" w14:textId="77777777" w:rsidR="002A11D6" w:rsidRDefault="002A11D6">
      <w:r>
        <w:separator/>
      </w:r>
    </w:p>
  </w:endnote>
  <w:endnote w:type="continuationSeparator" w:id="0">
    <w:p w14:paraId="051814CD" w14:textId="77777777" w:rsidR="002A11D6" w:rsidRDefault="002A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BE97" w14:textId="77777777" w:rsidR="00DC78CD" w:rsidRDefault="00DC78C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64FC" w14:textId="0C6842F4" w:rsidR="00DC78CD" w:rsidRPr="006A7241" w:rsidRDefault="00DC78CD" w:rsidP="00DC78CD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A11D6">
      <w:rPr>
        <w:noProof/>
      </w:rPr>
      <w:pict w14:anchorId="7F4332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034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034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8EF1533" w14:textId="77777777" w:rsidR="00DC78CD" w:rsidRPr="006A7241" w:rsidRDefault="00DC78CD" w:rsidP="00DC78CD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0D36E4" w14:textId="77777777" w:rsidR="00DC78CD" w:rsidRPr="006A7241" w:rsidRDefault="00DC78CD" w:rsidP="00DC78CD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0FFC237" w14:textId="77777777" w:rsidR="00DC78CD" w:rsidRPr="006A7241" w:rsidRDefault="00DC78CD" w:rsidP="00DC78CD">
    <w:pPr>
      <w:rPr>
        <w:sz w:val="17"/>
        <w:szCs w:val="17"/>
      </w:rPr>
    </w:pPr>
  </w:p>
  <w:p w14:paraId="6ECA7558" w14:textId="77777777" w:rsidR="008E63A1" w:rsidRPr="00DC78CD" w:rsidRDefault="00DC78CD" w:rsidP="00DC78CD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6DEB" w14:textId="00738420" w:rsidR="00DC78CD" w:rsidRPr="006A7241" w:rsidRDefault="00DC78CD" w:rsidP="00DC78CD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A11D6">
      <w:rPr>
        <w:noProof/>
      </w:rPr>
      <w:pict w14:anchorId="5D39C7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034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034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DA4D96B" w14:textId="77777777" w:rsidR="00DC78CD" w:rsidRPr="006A7241" w:rsidRDefault="00DC78CD" w:rsidP="00DC78CD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83599E3" w14:textId="77777777" w:rsidR="00DC78CD" w:rsidRPr="006A7241" w:rsidRDefault="00DC78CD" w:rsidP="00DC78CD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B5D8643" w14:textId="77777777" w:rsidR="00DC78CD" w:rsidRPr="006A7241" w:rsidRDefault="00DC78CD" w:rsidP="00DC78CD">
    <w:pPr>
      <w:rPr>
        <w:sz w:val="17"/>
        <w:szCs w:val="17"/>
      </w:rPr>
    </w:pPr>
  </w:p>
  <w:p w14:paraId="6DF48849" w14:textId="77777777" w:rsidR="005B1304" w:rsidRPr="00DC78CD" w:rsidRDefault="00DC78CD" w:rsidP="00DC78C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C6FB" w14:textId="77777777" w:rsidR="002A11D6" w:rsidRDefault="002A11D6">
      <w:r>
        <w:separator/>
      </w:r>
    </w:p>
  </w:footnote>
  <w:footnote w:type="continuationSeparator" w:id="0">
    <w:p w14:paraId="207BF4F5" w14:textId="77777777" w:rsidR="002A11D6" w:rsidRDefault="002A1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38F8" w14:textId="77777777" w:rsidR="00DC78CD" w:rsidRDefault="00DC78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24C1" w14:textId="77777777" w:rsidR="00FF4433" w:rsidRDefault="00FF443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2A11D6">
      <w:rPr>
        <w:noProof/>
      </w:rPr>
      <w:pict w14:anchorId="7EBE6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A11D6">
      <w:rPr>
        <w:noProof/>
      </w:rPr>
      <w:pict w14:anchorId="6A2DEF53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93C187" w14:textId="77777777" w:rsidR="00FF4433" w:rsidRDefault="00FF443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3742179" w14:textId="77777777" w:rsidR="00FF4433" w:rsidRDefault="00FF4433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934F919" w14:textId="77777777" w:rsidR="00FF4433" w:rsidRPr="00000C19" w:rsidRDefault="00FF4433" w:rsidP="00D551B5">
    <w:pPr>
      <w:rPr>
        <w:sz w:val="12"/>
        <w:szCs w:val="12"/>
      </w:rPr>
    </w:pPr>
  </w:p>
  <w:p w14:paraId="7044FB43" w14:textId="77777777" w:rsidR="00FF4433" w:rsidRPr="00000C19" w:rsidRDefault="00FF4433" w:rsidP="00D551B5">
    <w:pPr>
      <w:rPr>
        <w:sz w:val="12"/>
        <w:szCs w:val="12"/>
      </w:rPr>
    </w:pPr>
  </w:p>
  <w:p w14:paraId="2168289C" w14:textId="77777777" w:rsidR="008E63A1" w:rsidRPr="00DC78CD" w:rsidRDefault="00FF4433" w:rsidP="00DC78CD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F1D9" w14:textId="77777777" w:rsidR="00E871AD" w:rsidRDefault="00E871AD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A11D6">
      <w:rPr>
        <w:noProof/>
      </w:rPr>
      <w:pict w14:anchorId="4FF228F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CAB1366" w14:textId="77777777" w:rsidR="00E871AD" w:rsidRDefault="00E871A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13E93A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8E72041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D0A59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12BCAB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7DCB8C6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9A956CD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73CC45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57025B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A63D59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05EDD5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81AE09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AFE8F2C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76725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CCE051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CC6502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EFDC202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8089867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CB5A72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5995A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7CE805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81E08DB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3469A97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6A57551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4924B77" w14:textId="77777777" w:rsidR="00E871AD" w:rsidRDefault="00E871AD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B65E00F" w14:textId="77777777" w:rsidR="00E871AD" w:rsidRDefault="00E871AD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517266" w14:textId="77777777" w:rsidR="00E871AD" w:rsidRPr="00EA0220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59E6974" w14:textId="77777777" w:rsidR="00E871AD" w:rsidRPr="00EA0220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9405C09" w14:textId="77777777" w:rsidR="00E871AD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517976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A11D6">
      <w:rPr>
        <w:noProof/>
      </w:rPr>
      <w:pict w14:anchorId="181A23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A11D6">
      <w:rPr>
        <w:noProof/>
      </w:rPr>
      <w:pict w14:anchorId="3DBED68E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697C3BB" w14:textId="77777777" w:rsidR="00E871AD" w:rsidRDefault="00E871AD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73CDC16" w14:textId="77777777" w:rsidR="00E871AD" w:rsidRDefault="00E871AD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4D41B33" w14:textId="77777777" w:rsidR="00E871AD" w:rsidRDefault="00E871AD" w:rsidP="00AD2792">
    <w:pPr>
      <w:rPr>
        <w:sz w:val="12"/>
        <w:szCs w:val="12"/>
      </w:rPr>
    </w:pPr>
  </w:p>
  <w:p w14:paraId="782439E2" w14:textId="77777777" w:rsidR="00E871AD" w:rsidRDefault="00E871AD" w:rsidP="00AD2792">
    <w:pPr>
      <w:pStyle w:val="Kopfzeile"/>
      <w:rPr>
        <w:sz w:val="12"/>
        <w:szCs w:val="12"/>
      </w:rPr>
    </w:pPr>
  </w:p>
  <w:p w14:paraId="20CD8272" w14:textId="77777777" w:rsidR="00E871AD" w:rsidRDefault="00E871AD" w:rsidP="00AD2792">
    <w:pPr>
      <w:pStyle w:val="Kopfzeile"/>
      <w:rPr>
        <w:sz w:val="12"/>
        <w:szCs w:val="12"/>
      </w:rPr>
    </w:pPr>
  </w:p>
  <w:p w14:paraId="07122642" w14:textId="77777777" w:rsidR="00E871AD" w:rsidRDefault="00E871A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E527975" w14:textId="77777777" w:rsidR="00E871AD" w:rsidRDefault="00E871A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0A6249" w14:textId="77777777" w:rsidR="00E871AD" w:rsidRPr="00AD2792" w:rsidRDefault="00E871AD" w:rsidP="00AD2792"/>
  <w:p w14:paraId="326949C3" w14:textId="77777777" w:rsidR="000B1866" w:rsidRPr="00DC78CD" w:rsidRDefault="00E871AD" w:rsidP="00DC78CD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71E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6460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36C4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2B76"/>
    <w:rsid w:val="00260EA8"/>
    <w:rsid w:val="0026596B"/>
    <w:rsid w:val="00284682"/>
    <w:rsid w:val="002872E3"/>
    <w:rsid w:val="0029469A"/>
    <w:rsid w:val="00295643"/>
    <w:rsid w:val="002A11D6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968D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8766E"/>
    <w:rsid w:val="004904CB"/>
    <w:rsid w:val="004959C0"/>
    <w:rsid w:val="004A2014"/>
    <w:rsid w:val="004A21CB"/>
    <w:rsid w:val="004A2716"/>
    <w:rsid w:val="004B78C1"/>
    <w:rsid w:val="004C3FF8"/>
    <w:rsid w:val="004D6D15"/>
    <w:rsid w:val="004D7B6E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B5A42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1A41"/>
    <w:rsid w:val="00745278"/>
    <w:rsid w:val="007508A1"/>
    <w:rsid w:val="00751180"/>
    <w:rsid w:val="00755644"/>
    <w:rsid w:val="0076291A"/>
    <w:rsid w:val="00766341"/>
    <w:rsid w:val="0078044B"/>
    <w:rsid w:val="00794050"/>
    <w:rsid w:val="007B05CD"/>
    <w:rsid w:val="007C49DB"/>
    <w:rsid w:val="007C67FE"/>
    <w:rsid w:val="007C75D0"/>
    <w:rsid w:val="007D1B07"/>
    <w:rsid w:val="007D58EA"/>
    <w:rsid w:val="007D5E89"/>
    <w:rsid w:val="007E0A31"/>
    <w:rsid w:val="007E1298"/>
    <w:rsid w:val="007E7AD7"/>
    <w:rsid w:val="007F0DBC"/>
    <w:rsid w:val="007F6DF8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19D6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35D1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034A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0D56"/>
    <w:rsid w:val="00CA1DDA"/>
    <w:rsid w:val="00CA4244"/>
    <w:rsid w:val="00CB0FA0"/>
    <w:rsid w:val="00CB14A6"/>
    <w:rsid w:val="00CB2DF9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166B9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2123"/>
    <w:rsid w:val="00D96E22"/>
    <w:rsid w:val="00DA2B48"/>
    <w:rsid w:val="00DA7025"/>
    <w:rsid w:val="00DB4132"/>
    <w:rsid w:val="00DC34D7"/>
    <w:rsid w:val="00DC5933"/>
    <w:rsid w:val="00DC78CD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871AD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0569"/>
    <w:rsid w:val="00FF18C2"/>
    <w:rsid w:val="00FF443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006AD1A1"/>
  <w15:docId w15:val="{3042A65B-201D-458C-B71A-2C82B55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B15B4-9409-4847-AEA3-46A19E0A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2015-05-19T21:39:00Z</dcterms:created>
  <dcterms:modified xsi:type="dcterms:W3CDTF">2022-04-13T21:33:00Z</dcterms:modified>
</cp:coreProperties>
</file>