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AA56" w14:textId="77777777" w:rsidR="00E63882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E63882">
        <w:rPr>
          <w:rFonts w:ascii="Arial" w:hAnsi="Arial" w:cs="Arial"/>
        </w:rPr>
        <w:t>{</w:t>
      </w:r>
      <w:proofErr w:type="spellStart"/>
      <w:r w:rsidR="00E63882">
        <w:rPr>
          <w:rFonts w:ascii="Arial" w:hAnsi="Arial" w:cs="Arial"/>
        </w:rPr>
        <w:t>SenderName</w:t>
      </w:r>
      <w:proofErr w:type="spellEnd"/>
      <w:r w:rsidR="00E63882">
        <w:rPr>
          <w:rFonts w:ascii="Arial" w:hAnsi="Arial" w:cs="Arial"/>
        </w:rPr>
        <w:t>}</w:t>
      </w:r>
    </w:p>
    <w:p w14:paraId="03787964" w14:textId="77777777" w:rsidR="00E63882" w:rsidRPr="004659AD" w:rsidRDefault="00E63882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3FD5A421" w14:textId="77777777" w:rsidR="00E63882" w:rsidRPr="004659AD" w:rsidRDefault="00E63882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020665AD" w14:textId="77777777" w:rsidR="00E63882" w:rsidRPr="00270250" w:rsidRDefault="00E6388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4A774F9A" w14:textId="77777777" w:rsidR="00E63882" w:rsidRPr="007E1298" w:rsidRDefault="00E63882" w:rsidP="00644979">
      <w:pPr>
        <w:rPr>
          <w:rFonts w:ascii="Arial" w:hAnsi="Arial" w:cs="Arial"/>
          <w:b/>
          <w:bCs/>
        </w:rPr>
      </w:pPr>
    </w:p>
    <w:p w14:paraId="5E3591CD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827418F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50AEDDB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F53BB68" w14:textId="77777777" w:rsidR="00E63882" w:rsidRPr="003136E9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63882" w:rsidRPr="0076291A" w14:paraId="2C17BBB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95E3F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16C15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C2942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9D803A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852AA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63882" w:rsidRPr="00F923CE" w14:paraId="6FECD1CE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1B500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9A0D6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BF18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240704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9B3E9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7D706" w14:textId="25B5E11C" w:rsidR="00E63882" w:rsidRPr="0051595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63882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0D1E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7DDDA3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FBE2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E31F6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94D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CDAB53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94F3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0C5BA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E34C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13F86C4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5F3EA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B2D0E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C2BC7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6B382CB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DAFD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0783D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1BCE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48A1E04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BFF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B769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04F6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38EE561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5EBCC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3A91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A586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2303042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96EB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8814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52A4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41A4AE71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7F19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B2A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0FC6768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AE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2DCF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306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5D8D85C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BBCBDE1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CD2F1E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5453A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E63882" w:rsidRPr="00D30BF0" w14:paraId="20F32912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9531178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D1F612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E355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E63882" w:rsidRPr="00D30BF0" w14:paraId="1BE2E5F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B7B4E50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63882" w14:paraId="179A9B9A" w14:textId="77777777" w:rsidTr="001421A2">
              <w:tc>
                <w:tcPr>
                  <w:tcW w:w="1914" w:type="dxa"/>
                  <w:shd w:val="clear" w:color="auto" w:fill="auto"/>
                </w:tcPr>
                <w:p w14:paraId="34782470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01A9A35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1502D34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A9CD1A7" w14:textId="77777777" w:rsidR="00E63882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D23D1DB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02367E67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F9BDF99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9DDFAE8" w14:textId="77777777" w:rsidR="00E63882" w:rsidRPr="00644979" w:rsidRDefault="00E6388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 überprüft. Es konnte eine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-Resistenz bestätigt werden. Fälle von verminderter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>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</w:t>
      </w:r>
      <w:proofErr w:type="spellStart"/>
      <w:r w:rsidRPr="00626CF1">
        <w:rPr>
          <w:rFonts w:ascii="Arial" w:hAnsi="Arial" w:cs="Arial"/>
          <w:bCs/>
          <w:color w:val="000000"/>
        </w:rPr>
        <w:t>Lactamase</w:t>
      </w:r>
      <w:proofErr w:type="spellEnd"/>
      <w:r w:rsidRPr="00626CF1">
        <w:rPr>
          <w:rFonts w:ascii="Arial" w:hAnsi="Arial" w:cs="Arial"/>
          <w:bCs/>
          <w:color w:val="000000"/>
        </w:rPr>
        <w:t>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</w:t>
      </w:r>
      <w:proofErr w:type="spellStart"/>
      <w:r w:rsidRPr="00626CF1">
        <w:rPr>
          <w:rFonts w:ascii="Arial" w:hAnsi="Arial" w:cs="Arial"/>
          <w:bCs/>
          <w:color w:val="000000"/>
        </w:rPr>
        <w:t>phaenotypisch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proofErr w:type="spellStart"/>
      <w:r w:rsidRPr="00626CF1">
        <w:rPr>
          <w:rFonts w:ascii="Arial" w:hAnsi="Arial" w:cs="Arial"/>
          <w:lang w:val="en-GB"/>
        </w:rPr>
        <w:t>Literatur</w:t>
      </w:r>
      <w:proofErr w:type="spellEnd"/>
      <w:r w:rsidRPr="00626CF1">
        <w:rPr>
          <w:rFonts w:ascii="Arial" w:hAnsi="Arial" w:cs="Arial"/>
          <w:lang w:val="en-GB"/>
        </w:rPr>
        <w:t>:</w:t>
      </w:r>
    </w:p>
    <w:p w14:paraId="546DE904" w14:textId="77777777" w:rsidR="00626CF1" w:rsidRPr="0034137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Cerquetti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M,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Giufrè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M, Cardines R, Mastrantonio P. First characterization of heterogeneous resistance to imipenem in invasive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Haemophilus influenzae isolates. </w:t>
      </w:r>
      <w:proofErr w:type="spellStart"/>
      <w:r w:rsidRPr="00341375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341375">
        <w:rPr>
          <w:rFonts w:ascii="Arial" w:hAnsi="Arial" w:cs="Arial"/>
          <w:sz w:val="20"/>
          <w:szCs w:val="20"/>
          <w:lang w:val="en-US"/>
        </w:rPr>
        <w:t xml:space="preserve"> Agents Chemother.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S., Renzi, G., et al. (2017). Imipenem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heteroresistance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in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Haemophilus influenzae is linked to a combination of altered PBP3, slow drug influx and direct efflux regulation. </w:t>
      </w:r>
      <w:proofErr w:type="spellStart"/>
      <w:r w:rsidRPr="00626CF1">
        <w:rPr>
          <w:rFonts w:ascii="Arial" w:hAnsi="Arial" w:cs="Arial"/>
          <w:sz w:val="20"/>
          <w:szCs w:val="20"/>
        </w:rPr>
        <w:t>Clin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Microbiol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Infect</w:t>
      </w:r>
      <w:proofErr w:type="spellEnd"/>
      <w:r w:rsidRPr="00626CF1">
        <w:rPr>
          <w:rFonts w:ascii="Arial" w:hAnsi="Arial" w:cs="Arial"/>
          <w:sz w:val="20"/>
          <w:szCs w:val="20"/>
        </w:rPr>
        <w:t>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626CF1">
        <w:rPr>
          <w:rFonts w:ascii="Arial" w:hAnsi="Arial" w:cs="Arial"/>
          <w:sz w:val="20"/>
          <w:szCs w:val="20"/>
        </w:rPr>
        <w:t>Lâm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 xml:space="preserve">Molecular epidemiology of imipenem resistance in invasive Haemophilus influenzae infections in Germany in 2016. J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Antimicrob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Chemother. 75(8): p. 2076-2086.</w:t>
      </w:r>
    </w:p>
    <w:p w14:paraId="00A014D9" w14:textId="77777777" w:rsidR="00626CF1" w:rsidRPr="00D76F23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Ubukata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K,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Shibasaki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Y, Yamamoto K, Chiba N, Hasegawa K, Takeuchi Y,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Sunakawa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K, Inoue M, Konno M. Association of amino acid substitutions in penicillin-binding protein 3 with beta-lactam resistance in beta-lactamase-negative ampicillin-resistant Haemophilus influenzae. </w:t>
      </w:r>
      <w:proofErr w:type="spellStart"/>
      <w:r w:rsidRPr="00D76F23">
        <w:rPr>
          <w:rFonts w:ascii="Arial" w:hAnsi="Arial" w:cs="Arial"/>
          <w:sz w:val="20"/>
          <w:szCs w:val="20"/>
        </w:rPr>
        <w:t>Antimicrob</w:t>
      </w:r>
      <w:proofErr w:type="spellEnd"/>
      <w:r w:rsidRPr="00D76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F23">
        <w:rPr>
          <w:rFonts w:ascii="Arial" w:hAnsi="Arial" w:cs="Arial"/>
          <w:sz w:val="20"/>
          <w:szCs w:val="20"/>
        </w:rPr>
        <w:t>Agents</w:t>
      </w:r>
      <w:proofErr w:type="spellEnd"/>
      <w:r w:rsidRPr="00D76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F23">
        <w:rPr>
          <w:rFonts w:ascii="Arial" w:hAnsi="Arial" w:cs="Arial"/>
          <w:sz w:val="20"/>
          <w:szCs w:val="20"/>
        </w:rPr>
        <w:t>Chemother</w:t>
      </w:r>
      <w:proofErr w:type="spellEnd"/>
      <w:r w:rsidRPr="00D76F23">
        <w:rPr>
          <w:rFonts w:ascii="Arial" w:hAnsi="Arial" w:cs="Arial"/>
          <w:sz w:val="20"/>
          <w:szCs w:val="20"/>
        </w:rPr>
        <w:t>. 2001 45(6):1693-9.</w:t>
      </w:r>
    </w:p>
    <w:p w14:paraId="071ABE0E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EB1D1E9" w14:textId="77777777" w:rsidR="00CA2400" w:rsidRDefault="00D76F23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CA2400">
        <w:rPr>
          <w:rFonts w:ascii="Arial" w:hAnsi="Arial" w:cs="Arial"/>
        </w:rPr>
        <w:t>Mit freundlichen Grüßen</w:t>
      </w:r>
    </w:p>
    <w:p w14:paraId="66CEAE69" w14:textId="77777777" w:rsidR="00CA2400" w:rsidRDefault="00CA2400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205D906" w14:textId="77777777" w:rsidR="00CA2400" w:rsidRDefault="00CA2400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01D884BA" w14:textId="1E8BB946" w:rsidR="007E1298" w:rsidRPr="009C44A9" w:rsidRDefault="00CA2400" w:rsidP="0034137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 w:rsidR="00D76F23">
        <w:rPr>
          <w:rFonts w:ascii="Arial" w:hAnsi="Arial" w:cs="Arial"/>
          <w:color w:val="000000"/>
        </w:rPr>
        <w:fldChar w:fldCharType="end"/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6C65" w14:textId="77777777" w:rsidR="00DF2AE2" w:rsidRDefault="00DF2AE2">
      <w:r>
        <w:separator/>
      </w:r>
    </w:p>
  </w:endnote>
  <w:endnote w:type="continuationSeparator" w:id="0">
    <w:p w14:paraId="153364BE" w14:textId="77777777" w:rsidR="00DF2AE2" w:rsidRDefault="00DF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E68E8" w14:textId="6BD7C9CB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F2AE2">
      <w:rPr>
        <w:noProof/>
      </w:rPr>
      <w:pict w14:anchorId="336F5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A240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A240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22B60A7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527AE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596C33" w14:textId="77777777" w:rsidR="006F7346" w:rsidRPr="006A7241" w:rsidRDefault="006F7346" w:rsidP="006F7346">
    <w:pPr>
      <w:rPr>
        <w:sz w:val="17"/>
        <w:szCs w:val="17"/>
      </w:rPr>
    </w:pPr>
  </w:p>
  <w:p w14:paraId="67989367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96B" w14:textId="556B6E96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F2AE2">
      <w:rPr>
        <w:noProof/>
      </w:rPr>
      <w:pict w14:anchorId="5DE31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A240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A240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614632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2D7F00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6E120C" w14:textId="77777777" w:rsidR="006F7346" w:rsidRPr="006A7241" w:rsidRDefault="006F7346" w:rsidP="006F7346">
    <w:pPr>
      <w:rPr>
        <w:sz w:val="17"/>
        <w:szCs w:val="17"/>
      </w:rPr>
    </w:pPr>
  </w:p>
  <w:p w14:paraId="44B71154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5852D" w14:textId="77777777" w:rsidR="00DF2AE2" w:rsidRDefault="00DF2AE2">
      <w:r>
        <w:separator/>
      </w:r>
    </w:p>
  </w:footnote>
  <w:footnote w:type="continuationSeparator" w:id="0">
    <w:p w14:paraId="67E3FC14" w14:textId="77777777" w:rsidR="00DF2AE2" w:rsidRDefault="00DF2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5290" w14:textId="77777777" w:rsidR="00EB2180" w:rsidRDefault="00EB218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DF2AE2">
      <w:rPr>
        <w:noProof/>
      </w:rPr>
      <w:pict w14:anchorId="1AA0F1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F2AE2">
      <w:rPr>
        <w:noProof/>
      </w:rPr>
      <w:pict w14:anchorId="2B4C914F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F112DF5" w14:textId="77777777" w:rsidR="00EB2180" w:rsidRDefault="00EB2180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11D136D" w14:textId="77777777" w:rsidR="00EB2180" w:rsidRDefault="00EB2180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37F2D83" w14:textId="77777777" w:rsidR="00EB2180" w:rsidRPr="00000C19" w:rsidRDefault="00EB2180" w:rsidP="00D551B5">
    <w:pPr>
      <w:rPr>
        <w:sz w:val="12"/>
        <w:szCs w:val="12"/>
      </w:rPr>
    </w:pPr>
  </w:p>
  <w:p w14:paraId="2101F087" w14:textId="77777777" w:rsidR="00EB2180" w:rsidRPr="00000C19" w:rsidRDefault="00EB2180" w:rsidP="00D551B5">
    <w:pPr>
      <w:rPr>
        <w:sz w:val="12"/>
        <w:szCs w:val="12"/>
      </w:rPr>
    </w:pPr>
  </w:p>
  <w:p w14:paraId="62754122" w14:textId="77777777" w:rsidR="008E63A1" w:rsidRPr="006F7346" w:rsidRDefault="00EB2180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12F88" w14:textId="77777777" w:rsidR="00EB2180" w:rsidRDefault="00EB21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F2AE2">
      <w:rPr>
        <w:noProof/>
      </w:rPr>
      <w:pict w14:anchorId="51F9ED9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B2E1A2B" w14:textId="77777777" w:rsidR="00EB2180" w:rsidRDefault="00EB21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2AECEC4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73F2BD0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D80B901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E465186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AB26CC0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A02F13F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DEDBC27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57FBD6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E650826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4F6779D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E57ABC3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46516B4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24E070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2C31C00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22161ABF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50CD6B2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895452E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8BB95F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8534C2C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E9E2BF3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508B555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A217697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0CF4A3D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B5FAF4B" w14:textId="77777777" w:rsidR="00EB2180" w:rsidRDefault="00EB21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0D4C5BC" w14:textId="77777777" w:rsidR="00EB2180" w:rsidRDefault="00EB21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DB28FF2" w14:textId="77777777" w:rsidR="00EB2180" w:rsidRPr="00EA022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648F7CD" w14:textId="77777777" w:rsidR="00EB2180" w:rsidRPr="00EA022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85758DA" w14:textId="77777777" w:rsidR="00EB218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9F873D1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F2AE2">
      <w:rPr>
        <w:noProof/>
      </w:rPr>
      <w:pict w14:anchorId="7C1C92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F2AE2">
      <w:rPr>
        <w:noProof/>
      </w:rPr>
      <w:pict w14:anchorId="6F2447CA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E3965FE" w14:textId="77777777" w:rsidR="00EB2180" w:rsidRDefault="00EB21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B0ACF8F" w14:textId="77777777" w:rsidR="00EB2180" w:rsidRDefault="00EB21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8C99EC0" w14:textId="77777777" w:rsidR="00EB2180" w:rsidRDefault="00EB2180" w:rsidP="00AD2792">
    <w:pPr>
      <w:rPr>
        <w:sz w:val="12"/>
        <w:szCs w:val="12"/>
      </w:rPr>
    </w:pPr>
  </w:p>
  <w:p w14:paraId="19DC2B0E" w14:textId="77777777" w:rsidR="00EB2180" w:rsidRDefault="00EB2180" w:rsidP="00AD2792">
    <w:pPr>
      <w:pStyle w:val="Kopfzeile"/>
      <w:rPr>
        <w:sz w:val="12"/>
        <w:szCs w:val="12"/>
      </w:rPr>
    </w:pPr>
  </w:p>
  <w:p w14:paraId="2E6C82DE" w14:textId="77777777" w:rsidR="00EB2180" w:rsidRDefault="00EB2180" w:rsidP="00AD2792">
    <w:pPr>
      <w:pStyle w:val="Kopfzeile"/>
      <w:rPr>
        <w:sz w:val="12"/>
        <w:szCs w:val="12"/>
      </w:rPr>
    </w:pPr>
  </w:p>
  <w:p w14:paraId="13E53CC4" w14:textId="77777777" w:rsidR="00EB2180" w:rsidRDefault="00EB21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C58F4EE" w14:textId="77777777" w:rsidR="00EB2180" w:rsidRDefault="00EB21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BB94479" w14:textId="77777777" w:rsidR="00EB2180" w:rsidRPr="00AD2792" w:rsidRDefault="00EB2180" w:rsidP="00AD2792"/>
  <w:p w14:paraId="6D84B304" w14:textId="77777777" w:rsidR="000B1866" w:rsidRPr="00EF6C6A" w:rsidRDefault="00EB2180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2183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1375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400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6F23"/>
    <w:rsid w:val="00D96E22"/>
    <w:rsid w:val="00DA2B48"/>
    <w:rsid w:val="00DA7025"/>
    <w:rsid w:val="00DC59C5"/>
    <w:rsid w:val="00DD0E2A"/>
    <w:rsid w:val="00DD2D09"/>
    <w:rsid w:val="00DD49A9"/>
    <w:rsid w:val="00DD4D2C"/>
    <w:rsid w:val="00DD796C"/>
    <w:rsid w:val="00DE0C44"/>
    <w:rsid w:val="00DF2AE2"/>
    <w:rsid w:val="00DF67EA"/>
    <w:rsid w:val="00E00EC6"/>
    <w:rsid w:val="00E06A3C"/>
    <w:rsid w:val="00E53E0F"/>
    <w:rsid w:val="00E61E89"/>
    <w:rsid w:val="00E62540"/>
    <w:rsid w:val="00E63882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C188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429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22</cp:revision>
  <cp:lastPrinted>2015-05-19T09:27:00Z</cp:lastPrinted>
  <dcterms:created xsi:type="dcterms:W3CDTF">2015-05-19T21:00:00Z</dcterms:created>
  <dcterms:modified xsi:type="dcterms:W3CDTF">2022-04-13T21:34:00Z</dcterms:modified>
</cp:coreProperties>
</file>