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4C48E9" w14:textId="77777777" w:rsidR="00C8090D" w:rsidRPr="00F06107" w:rsidRDefault="00C8090D">
      <w:pPr>
        <w:rPr>
          <w:rFonts w:asciiTheme="minorHAnsi" w:hAnsiTheme="minorHAnsi" w:cstheme="minorHAnsi"/>
          <w:sz w:val="22"/>
          <w:szCs w:val="22"/>
          <w:lang w:val="en-GB"/>
        </w:rPr>
      </w:pPr>
    </w:p>
    <w:p w14:paraId="3795D3AF" w14:textId="77777777" w:rsidR="00E453F1" w:rsidRPr="00F06107" w:rsidRDefault="00E453F1" w:rsidP="006E70A3">
      <w:pPr>
        <w:rPr>
          <w:rFonts w:asciiTheme="minorHAnsi" w:hAnsiTheme="minorHAnsi" w:cstheme="minorHAnsi"/>
          <w:b/>
          <w:color w:val="008080"/>
          <w:sz w:val="28"/>
          <w:szCs w:val="28"/>
          <w:lang w:val="en-GB"/>
        </w:rPr>
      </w:pPr>
    </w:p>
    <w:p w14:paraId="09E6AD87" w14:textId="77777777" w:rsidR="006E70A3" w:rsidRPr="00F06107" w:rsidRDefault="00283A64" w:rsidP="006E70A3">
      <w:pPr>
        <w:rPr>
          <w:rFonts w:asciiTheme="minorHAnsi" w:hAnsiTheme="minorHAnsi" w:cstheme="minorHAnsi"/>
          <w:b/>
          <w:color w:val="008080"/>
          <w:sz w:val="28"/>
          <w:szCs w:val="28"/>
          <w:lang w:val="en-GB"/>
        </w:rPr>
      </w:pPr>
      <w:commentRangeStart w:id="0"/>
      <w:r w:rsidRPr="00F06107">
        <w:rPr>
          <w:rFonts w:asciiTheme="minorHAnsi" w:hAnsiTheme="minorHAnsi" w:cstheme="minorHAnsi"/>
          <w:b/>
          <w:color w:val="008080"/>
          <w:sz w:val="28"/>
          <w:szCs w:val="28"/>
          <w:lang w:val="en-GB"/>
        </w:rPr>
        <w:t>Basic Skills</w:t>
      </w:r>
      <w:r w:rsidR="006E70A3" w:rsidRPr="00F06107">
        <w:rPr>
          <w:rFonts w:asciiTheme="minorHAnsi" w:hAnsiTheme="minorHAnsi" w:cstheme="minorHAnsi"/>
          <w:b/>
          <w:color w:val="008080"/>
          <w:sz w:val="28"/>
          <w:szCs w:val="28"/>
          <w:lang w:val="en-GB"/>
        </w:rPr>
        <w:t xml:space="preserve"> </w:t>
      </w:r>
      <w:r w:rsidR="00475EB4" w:rsidRPr="00F06107">
        <w:rPr>
          <w:rFonts w:asciiTheme="minorHAnsi" w:hAnsiTheme="minorHAnsi" w:cstheme="minorHAnsi"/>
          <w:b/>
          <w:color w:val="008080"/>
          <w:sz w:val="28"/>
          <w:szCs w:val="28"/>
          <w:lang w:val="en-GB"/>
        </w:rPr>
        <w:t xml:space="preserve">and Methods </w:t>
      </w:r>
      <w:r w:rsidR="00F06107" w:rsidRPr="00F06107">
        <w:rPr>
          <w:rFonts w:asciiTheme="minorHAnsi" w:hAnsiTheme="minorHAnsi" w:cstheme="minorHAnsi"/>
          <w:b/>
          <w:color w:val="008080"/>
          <w:sz w:val="28"/>
          <w:szCs w:val="28"/>
          <w:lang w:val="en-GB"/>
        </w:rPr>
        <w:t>Course</w:t>
      </w:r>
      <w:commentRangeEnd w:id="0"/>
      <w:r w:rsidR="00292FEA">
        <w:rPr>
          <w:rStyle w:val="CommentReference"/>
        </w:rPr>
        <w:commentReference w:id="0"/>
      </w:r>
    </w:p>
    <w:p w14:paraId="719BDC6C" w14:textId="77777777" w:rsidR="00911708" w:rsidRPr="00F06107" w:rsidRDefault="00911708" w:rsidP="00911708">
      <w:pPr>
        <w:jc w:val="center"/>
        <w:rPr>
          <w:rFonts w:asciiTheme="minorHAnsi" w:hAnsiTheme="minorHAnsi" w:cstheme="minorHAnsi"/>
          <w:b/>
          <w:color w:val="000000"/>
          <w:sz w:val="22"/>
          <w:lang w:val="en-GB"/>
        </w:rPr>
      </w:pPr>
    </w:p>
    <w:p w14:paraId="036406E9" w14:textId="4C1DDD74" w:rsidR="00911708" w:rsidRPr="00F06107" w:rsidRDefault="00F82E4B" w:rsidP="006E70A3">
      <w:pPr>
        <w:spacing w:line="280" w:lineRule="atLeast"/>
        <w:rPr>
          <w:rFonts w:asciiTheme="minorHAnsi" w:hAnsiTheme="minorHAnsi" w:cstheme="minorHAnsi"/>
          <w:b/>
          <w:color w:val="000000"/>
          <w:sz w:val="32"/>
          <w:szCs w:val="32"/>
          <w:lang w:val="en-GB"/>
        </w:rPr>
      </w:pPr>
      <w:r>
        <w:rPr>
          <w:rFonts w:asciiTheme="minorHAnsi" w:hAnsiTheme="minorHAnsi" w:cstheme="minorHAnsi"/>
          <w:b/>
          <w:color w:val="000000"/>
          <w:sz w:val="32"/>
          <w:szCs w:val="32"/>
          <w:lang w:val="en-GB"/>
        </w:rPr>
        <w:t xml:space="preserve">Introduction </w:t>
      </w:r>
      <w:r w:rsidR="00033675">
        <w:rPr>
          <w:rFonts w:asciiTheme="minorHAnsi" w:hAnsiTheme="minorHAnsi" w:cstheme="minorHAnsi"/>
          <w:b/>
          <w:color w:val="000000"/>
          <w:sz w:val="32"/>
          <w:szCs w:val="32"/>
          <w:lang w:val="en-GB"/>
        </w:rPr>
        <w:t>to ORCID and its integration in PANGAEA</w:t>
      </w:r>
    </w:p>
    <w:p w14:paraId="2F69CCDF" w14:textId="77777777" w:rsidR="00911708" w:rsidRPr="00F06107" w:rsidRDefault="00911708" w:rsidP="00911708">
      <w:pPr>
        <w:spacing w:line="280" w:lineRule="atLeast"/>
        <w:jc w:val="center"/>
        <w:rPr>
          <w:rFonts w:asciiTheme="minorHAnsi" w:hAnsiTheme="minorHAnsi" w:cstheme="minorHAnsi"/>
          <w:b/>
          <w:color w:val="000000"/>
          <w:sz w:val="22"/>
          <w:lang w:val="en-GB"/>
        </w:rPr>
      </w:pPr>
    </w:p>
    <w:p w14:paraId="08E551A5" w14:textId="77777777" w:rsidR="00911708" w:rsidRPr="00F06107" w:rsidRDefault="006B789F" w:rsidP="00911708">
      <w:pPr>
        <w:spacing w:line="280" w:lineRule="atLeast"/>
        <w:rPr>
          <w:rFonts w:asciiTheme="minorHAnsi" w:hAnsiTheme="minorHAnsi" w:cstheme="minorHAnsi"/>
          <w:color w:val="000000"/>
          <w:sz w:val="26"/>
          <w:szCs w:val="26"/>
          <w:vertAlign w:val="superscript"/>
          <w:lang w:val="en-GB"/>
        </w:rPr>
      </w:pPr>
      <w:r w:rsidRPr="00F06107">
        <w:rPr>
          <w:rFonts w:asciiTheme="minorHAnsi" w:hAnsiTheme="minorHAnsi" w:cstheme="minorHAnsi"/>
          <w:color w:val="000000"/>
          <w:sz w:val="26"/>
          <w:szCs w:val="26"/>
          <w:lang w:val="en-GB"/>
        </w:rPr>
        <w:t xml:space="preserve">Dr. </w:t>
      </w:r>
      <w:r w:rsidR="00F82E4B">
        <w:rPr>
          <w:rFonts w:asciiTheme="minorHAnsi" w:hAnsiTheme="minorHAnsi" w:cstheme="minorHAnsi"/>
          <w:color w:val="000000"/>
          <w:sz w:val="26"/>
          <w:szCs w:val="26"/>
          <w:lang w:val="en-GB"/>
        </w:rPr>
        <w:t>Markus Stocker</w:t>
      </w:r>
    </w:p>
    <w:p w14:paraId="6079D71E" w14:textId="77777777" w:rsidR="00F06107" w:rsidRPr="00C266C9" w:rsidRDefault="00F06107" w:rsidP="00911708">
      <w:pPr>
        <w:rPr>
          <w:rFonts w:asciiTheme="minorHAnsi" w:hAnsiTheme="minorHAnsi" w:cstheme="minorHAnsi"/>
          <w:i/>
          <w:sz w:val="18"/>
          <w:szCs w:val="18"/>
          <w:lang w:val="en-GB"/>
        </w:rPr>
      </w:pPr>
    </w:p>
    <w:p w14:paraId="3D3E923C" w14:textId="77777777" w:rsidR="00911708" w:rsidRPr="00F06107" w:rsidRDefault="00F82E4B" w:rsidP="00911708">
      <w:pPr>
        <w:rPr>
          <w:rFonts w:asciiTheme="minorHAnsi" w:hAnsiTheme="minorHAnsi" w:cstheme="minorHAnsi"/>
          <w:i/>
          <w:sz w:val="20"/>
          <w:lang w:val="en-US"/>
        </w:rPr>
      </w:pPr>
      <w:r>
        <w:rPr>
          <w:rFonts w:asciiTheme="minorHAnsi" w:hAnsiTheme="minorHAnsi" w:cstheme="minorHAnsi"/>
          <w:i/>
          <w:sz w:val="20"/>
          <w:lang w:val="en-US"/>
        </w:rPr>
        <w:t>MARUM – Center for Marine E</w:t>
      </w:r>
      <w:r w:rsidR="0000610F">
        <w:rPr>
          <w:rFonts w:asciiTheme="minorHAnsi" w:hAnsiTheme="minorHAnsi" w:cstheme="minorHAnsi"/>
          <w:i/>
          <w:sz w:val="20"/>
          <w:lang w:val="en-US"/>
        </w:rPr>
        <w:t>nvironmental Sciences / PANGAEA</w:t>
      </w:r>
    </w:p>
    <w:p w14:paraId="247CD6B3" w14:textId="77777777" w:rsidR="005E6A93" w:rsidRPr="00F06107" w:rsidRDefault="005E6A93" w:rsidP="00911708">
      <w:pPr>
        <w:rPr>
          <w:rFonts w:asciiTheme="minorHAnsi" w:hAnsiTheme="minorHAnsi" w:cstheme="minorHAnsi"/>
          <w:color w:val="000000"/>
          <w:sz w:val="22"/>
          <w:lang w:val="en-US"/>
        </w:rPr>
      </w:pPr>
    </w:p>
    <w:p w14:paraId="64454EC4" w14:textId="742D4AF6" w:rsidR="006E70A3" w:rsidRPr="00F06107" w:rsidRDefault="005A5365" w:rsidP="006E70A3">
      <w:pPr>
        <w:rPr>
          <w:rFonts w:asciiTheme="minorHAnsi" w:hAnsiTheme="minorHAnsi" w:cstheme="minorHAnsi"/>
          <w:color w:val="000000"/>
          <w:sz w:val="26"/>
          <w:szCs w:val="26"/>
          <w:lang w:val="en-GB"/>
        </w:rPr>
      </w:pPr>
      <w:r>
        <w:rPr>
          <w:rFonts w:asciiTheme="minorHAnsi" w:hAnsiTheme="minorHAnsi" w:cstheme="minorHAnsi"/>
          <w:color w:val="000000"/>
          <w:sz w:val="26"/>
          <w:szCs w:val="26"/>
          <w:lang w:val="en-GB"/>
        </w:rPr>
        <w:t xml:space="preserve">12 </w:t>
      </w:r>
      <w:r w:rsidR="00033675">
        <w:rPr>
          <w:rFonts w:asciiTheme="minorHAnsi" w:hAnsiTheme="minorHAnsi" w:cstheme="minorHAnsi"/>
          <w:color w:val="000000"/>
          <w:sz w:val="26"/>
          <w:szCs w:val="26"/>
          <w:lang w:val="en-GB"/>
        </w:rPr>
        <w:t>June</w:t>
      </w:r>
      <w:r w:rsidR="00C266C9">
        <w:rPr>
          <w:rFonts w:asciiTheme="minorHAnsi" w:hAnsiTheme="minorHAnsi" w:cstheme="minorHAnsi"/>
          <w:color w:val="000000"/>
          <w:sz w:val="26"/>
          <w:szCs w:val="26"/>
          <w:lang w:val="en-GB"/>
        </w:rPr>
        <w:t xml:space="preserve"> </w:t>
      </w:r>
      <w:r w:rsidR="003E7690" w:rsidRPr="00F06107">
        <w:rPr>
          <w:rFonts w:asciiTheme="minorHAnsi" w:hAnsiTheme="minorHAnsi" w:cstheme="minorHAnsi"/>
          <w:color w:val="000000"/>
          <w:sz w:val="26"/>
          <w:szCs w:val="26"/>
          <w:lang w:val="en-GB"/>
        </w:rPr>
        <w:t>2017</w:t>
      </w:r>
      <w:r w:rsidR="006E70A3" w:rsidRPr="00F06107">
        <w:rPr>
          <w:rFonts w:asciiTheme="minorHAnsi" w:hAnsiTheme="minorHAnsi" w:cstheme="minorHAnsi"/>
          <w:color w:val="000000"/>
          <w:sz w:val="26"/>
          <w:szCs w:val="26"/>
          <w:lang w:val="en-GB"/>
        </w:rPr>
        <w:t>, MARUM Bremen</w:t>
      </w:r>
      <w:r w:rsidR="006E70A3" w:rsidRPr="00F06107">
        <w:rPr>
          <w:rFonts w:asciiTheme="minorHAnsi" w:hAnsiTheme="minorHAnsi" w:cstheme="minorHAnsi"/>
          <w:color w:val="000000"/>
          <w:sz w:val="26"/>
          <w:szCs w:val="26"/>
          <w:lang w:val="en-GB"/>
        </w:rPr>
        <w:tab/>
      </w:r>
    </w:p>
    <w:p w14:paraId="51EBA8D1" w14:textId="77777777" w:rsidR="006E70A3" w:rsidRPr="00F06107" w:rsidRDefault="006E70A3" w:rsidP="00911708">
      <w:pPr>
        <w:spacing w:line="360" w:lineRule="auto"/>
        <w:rPr>
          <w:rFonts w:asciiTheme="minorHAnsi" w:hAnsiTheme="minorHAnsi" w:cstheme="minorHAnsi"/>
          <w:b/>
          <w:color w:val="000000"/>
          <w:szCs w:val="24"/>
          <w:lang w:val="en-GB"/>
        </w:rPr>
      </w:pPr>
    </w:p>
    <w:p w14:paraId="58B83E2E" w14:textId="77777777" w:rsidR="00C266C9" w:rsidRDefault="00C266C9" w:rsidP="004D2E1D">
      <w:pPr>
        <w:pStyle w:val="StandardWeb1"/>
        <w:spacing w:before="0" w:beforeAutospacing="0" w:after="0" w:afterAutospacing="0"/>
        <w:rPr>
          <w:rFonts w:asciiTheme="minorHAnsi" w:hAnsiTheme="minorHAnsi" w:cstheme="minorHAnsi"/>
          <w:b/>
          <w:color w:val="000000"/>
          <w:sz w:val="26"/>
          <w:szCs w:val="26"/>
          <w:lang w:val="en-GB"/>
        </w:rPr>
      </w:pPr>
    </w:p>
    <w:p w14:paraId="2F3645E6" w14:textId="77777777" w:rsidR="004D2E1D" w:rsidRPr="00BA364A" w:rsidRDefault="004D2E1D" w:rsidP="004D2E1D">
      <w:pPr>
        <w:pStyle w:val="StandardWeb1"/>
        <w:spacing w:before="0" w:beforeAutospacing="0" w:after="0" w:afterAutospacing="0"/>
        <w:rPr>
          <w:rFonts w:asciiTheme="minorHAnsi" w:hAnsiTheme="minorHAnsi" w:cstheme="minorHAnsi"/>
          <w:b/>
          <w:color w:val="000000"/>
          <w:sz w:val="24"/>
          <w:szCs w:val="24"/>
          <w:lang w:val="en-GB"/>
        </w:rPr>
      </w:pPr>
      <w:r w:rsidRPr="00BA364A">
        <w:rPr>
          <w:rFonts w:asciiTheme="minorHAnsi" w:hAnsiTheme="minorHAnsi" w:cstheme="minorHAnsi"/>
          <w:b/>
          <w:color w:val="000000"/>
          <w:sz w:val="24"/>
          <w:szCs w:val="24"/>
          <w:lang w:val="en-GB"/>
        </w:rPr>
        <w:t>Objectives</w:t>
      </w:r>
    </w:p>
    <w:p w14:paraId="50246491" w14:textId="6504A428" w:rsidR="00DA0253" w:rsidRPr="007A11F9" w:rsidRDefault="007A11F9" w:rsidP="00BA364A">
      <w:pPr>
        <w:autoSpaceDE w:val="0"/>
        <w:autoSpaceDN w:val="0"/>
        <w:adjustRightInd w:val="0"/>
        <w:jc w:val="both"/>
        <w:rPr>
          <w:rFonts w:asciiTheme="minorHAnsi" w:hAnsiTheme="minorHAnsi" w:cstheme="minorHAnsi"/>
          <w:szCs w:val="24"/>
          <w:lang w:eastAsia="en-US"/>
        </w:rPr>
      </w:pPr>
      <w:r>
        <w:rPr>
          <w:rFonts w:asciiTheme="minorHAnsi" w:hAnsiTheme="minorHAnsi" w:cstheme="minorHAnsi"/>
          <w:szCs w:val="24"/>
          <w:lang w:eastAsia="en-US"/>
        </w:rPr>
        <w:t xml:space="preserve">ORCID provides </w:t>
      </w:r>
      <w:r w:rsidR="00292FEA">
        <w:rPr>
          <w:rFonts w:asciiTheme="minorHAnsi" w:hAnsiTheme="minorHAnsi" w:cstheme="minorHAnsi"/>
          <w:szCs w:val="24"/>
          <w:lang w:eastAsia="en-US"/>
        </w:rPr>
        <w:t xml:space="preserve">an identifier that, contrary to your name, distinguishes you from any other researchers. This identifier is increasingly associated with published articles as well as published data, or other research artefacts. In this short course, we will present ORCID and how you can sign-up to obtain an ORCID iD. We will present the ORCID integration in PANGAEA and show how you can link your PANGAEA account with your ORCID iD. The objective is to create awareness </w:t>
      </w:r>
      <w:r w:rsidR="004A4A3B">
        <w:rPr>
          <w:rFonts w:asciiTheme="minorHAnsi" w:hAnsiTheme="minorHAnsi" w:cstheme="minorHAnsi"/>
          <w:szCs w:val="24"/>
          <w:lang w:eastAsia="en-US"/>
        </w:rPr>
        <w:t xml:space="preserve">for these capabilities </w:t>
      </w:r>
      <w:r w:rsidR="00292FEA">
        <w:rPr>
          <w:rFonts w:asciiTheme="minorHAnsi" w:hAnsiTheme="minorHAnsi" w:cstheme="minorHAnsi"/>
          <w:szCs w:val="24"/>
          <w:lang w:eastAsia="en-US"/>
        </w:rPr>
        <w:t>among MARUM re</w:t>
      </w:r>
      <w:r w:rsidR="004A4A3B">
        <w:rPr>
          <w:rFonts w:asciiTheme="minorHAnsi" w:hAnsiTheme="minorHAnsi" w:cstheme="minorHAnsi"/>
          <w:szCs w:val="24"/>
          <w:lang w:eastAsia="en-US"/>
        </w:rPr>
        <w:t>searchers and thereby increase the number of published data with MARUM co-authors linked to their ORCID iD.</w:t>
      </w:r>
    </w:p>
    <w:p w14:paraId="7F5F5E00" w14:textId="77777777" w:rsidR="00BA364A" w:rsidRPr="00BA364A" w:rsidRDefault="00BA364A" w:rsidP="00BA364A">
      <w:pPr>
        <w:autoSpaceDE w:val="0"/>
        <w:autoSpaceDN w:val="0"/>
        <w:adjustRightInd w:val="0"/>
        <w:jc w:val="both"/>
        <w:rPr>
          <w:rFonts w:asciiTheme="minorHAnsi" w:hAnsiTheme="minorHAnsi" w:cstheme="minorHAnsi"/>
          <w:szCs w:val="24"/>
          <w:lang w:val="en-GB" w:eastAsia="en-US"/>
        </w:rPr>
      </w:pPr>
    </w:p>
    <w:p w14:paraId="08A62575" w14:textId="77777777" w:rsidR="00F06107" w:rsidRPr="00F06107" w:rsidRDefault="00F06107" w:rsidP="004D2E1D">
      <w:pPr>
        <w:tabs>
          <w:tab w:val="left" w:pos="1276"/>
          <w:tab w:val="left" w:pos="4320"/>
          <w:tab w:val="right" w:pos="6336"/>
          <w:tab w:val="right" w:pos="7200"/>
          <w:tab w:val="left" w:pos="8784"/>
        </w:tabs>
        <w:spacing w:line="240" w:lineRule="exact"/>
        <w:rPr>
          <w:rFonts w:asciiTheme="minorHAnsi" w:hAnsiTheme="minorHAnsi" w:cstheme="minorHAnsi"/>
          <w:b/>
          <w:szCs w:val="24"/>
          <w:lang w:val="en-GB"/>
        </w:rPr>
      </w:pPr>
    </w:p>
    <w:p w14:paraId="68F7ABEE" w14:textId="77777777" w:rsidR="00AA7FEA" w:rsidRPr="00F06107" w:rsidRDefault="00AA7FEA" w:rsidP="004D2E1D">
      <w:pPr>
        <w:tabs>
          <w:tab w:val="left" w:pos="1276"/>
          <w:tab w:val="left" w:pos="4320"/>
          <w:tab w:val="right" w:pos="6336"/>
          <w:tab w:val="right" w:pos="7200"/>
          <w:tab w:val="left" w:pos="8784"/>
        </w:tabs>
        <w:spacing w:line="240" w:lineRule="exact"/>
        <w:rPr>
          <w:rFonts w:asciiTheme="minorHAnsi" w:hAnsiTheme="minorHAnsi" w:cstheme="minorHAnsi"/>
          <w:b/>
          <w:sz w:val="26"/>
          <w:szCs w:val="26"/>
          <w:lang w:val="en-GB"/>
        </w:rPr>
      </w:pPr>
      <w:r w:rsidRPr="00F06107">
        <w:rPr>
          <w:rFonts w:asciiTheme="minorHAnsi" w:hAnsiTheme="minorHAnsi" w:cstheme="minorHAnsi"/>
          <w:b/>
          <w:sz w:val="26"/>
          <w:szCs w:val="26"/>
          <w:lang w:val="en-GB"/>
        </w:rPr>
        <w:t>Target group</w:t>
      </w:r>
    </w:p>
    <w:p w14:paraId="008BACAC" w14:textId="77777777" w:rsidR="00DA0253" w:rsidRDefault="00DA0253" w:rsidP="00BA364A">
      <w:pPr>
        <w:tabs>
          <w:tab w:val="left" w:pos="1276"/>
          <w:tab w:val="left" w:pos="4320"/>
          <w:tab w:val="right" w:pos="6336"/>
          <w:tab w:val="right" w:pos="7200"/>
          <w:tab w:val="left" w:pos="8784"/>
        </w:tabs>
        <w:rPr>
          <w:rFonts w:asciiTheme="minorHAnsi" w:hAnsiTheme="minorHAnsi" w:cstheme="minorHAnsi"/>
          <w:szCs w:val="24"/>
          <w:lang w:val="en-GB"/>
        </w:rPr>
      </w:pPr>
    </w:p>
    <w:p w14:paraId="71F0D7B3" w14:textId="21BCF8DB" w:rsidR="00AB0618" w:rsidRPr="00802495" w:rsidRDefault="00033675" w:rsidP="00802495">
      <w:pPr>
        <w:tabs>
          <w:tab w:val="left" w:pos="1276"/>
          <w:tab w:val="left" w:pos="4320"/>
          <w:tab w:val="right" w:pos="6336"/>
          <w:tab w:val="right" w:pos="7200"/>
          <w:tab w:val="left" w:pos="8784"/>
        </w:tabs>
        <w:rPr>
          <w:rFonts w:asciiTheme="minorHAnsi" w:hAnsiTheme="minorHAnsi" w:cstheme="minorHAnsi"/>
          <w:szCs w:val="24"/>
          <w:lang w:val="en-GB"/>
        </w:rPr>
      </w:pPr>
      <w:r>
        <w:rPr>
          <w:rFonts w:asciiTheme="minorHAnsi" w:hAnsiTheme="minorHAnsi" w:cstheme="minorHAnsi"/>
          <w:szCs w:val="24"/>
          <w:lang w:val="en-GB"/>
        </w:rPr>
        <w:t xml:space="preserve">Postgraduate students, Postdoctoral researchers, Senior researchers, </w:t>
      </w:r>
      <w:r w:rsidR="00CF60F8">
        <w:rPr>
          <w:rFonts w:asciiTheme="minorHAnsi" w:hAnsiTheme="minorHAnsi" w:cstheme="minorHAnsi"/>
          <w:szCs w:val="24"/>
          <w:lang w:val="en-GB"/>
        </w:rPr>
        <w:t>Faculty</w:t>
      </w:r>
      <w:r w:rsidR="004A4A3B">
        <w:rPr>
          <w:rFonts w:asciiTheme="minorHAnsi" w:hAnsiTheme="minorHAnsi" w:cstheme="minorHAnsi"/>
          <w:szCs w:val="24"/>
          <w:lang w:val="en-GB"/>
        </w:rPr>
        <w:t>, specifically people who (</w:t>
      </w:r>
      <w:r w:rsidR="00CF60F8">
        <w:rPr>
          <w:rFonts w:asciiTheme="minorHAnsi" w:hAnsiTheme="minorHAnsi" w:cstheme="minorHAnsi"/>
          <w:szCs w:val="24"/>
          <w:lang w:val="en-GB"/>
        </w:rPr>
        <w:t xml:space="preserve">have or </w:t>
      </w:r>
      <w:bookmarkStart w:id="1" w:name="_GoBack"/>
      <w:bookmarkEnd w:id="1"/>
      <w:r w:rsidR="004A4A3B">
        <w:rPr>
          <w:rFonts w:asciiTheme="minorHAnsi" w:hAnsiTheme="minorHAnsi" w:cstheme="minorHAnsi"/>
          <w:szCs w:val="24"/>
          <w:lang w:val="en-GB"/>
        </w:rPr>
        <w:t>will) publish data at PANGAEA.</w:t>
      </w:r>
    </w:p>
    <w:p w14:paraId="1871C6C7" w14:textId="77777777" w:rsidR="00AB0618" w:rsidRDefault="00AB0618" w:rsidP="00C266C9">
      <w:pPr>
        <w:pStyle w:val="Default"/>
        <w:rPr>
          <w:rFonts w:asciiTheme="minorHAnsi" w:hAnsiTheme="minorHAnsi" w:cstheme="minorHAnsi"/>
          <w:b/>
          <w:bCs/>
          <w:iCs/>
          <w:sz w:val="26"/>
          <w:szCs w:val="26"/>
          <w:lang w:val="en-GB"/>
        </w:rPr>
      </w:pPr>
    </w:p>
    <w:p w14:paraId="476B00D5" w14:textId="01579813" w:rsidR="00C266C9" w:rsidRPr="00802495" w:rsidRDefault="00F82E4B" w:rsidP="00802495">
      <w:pPr>
        <w:rPr>
          <w:rFonts w:asciiTheme="minorHAnsi" w:hAnsiTheme="minorHAnsi" w:cstheme="minorHAnsi"/>
          <w:b/>
          <w:sz w:val="26"/>
          <w:szCs w:val="26"/>
          <w:lang w:val="en-GB"/>
        </w:rPr>
      </w:pPr>
      <w:r w:rsidRPr="00802495">
        <w:rPr>
          <w:rFonts w:asciiTheme="minorHAnsi" w:hAnsiTheme="minorHAnsi" w:cstheme="minorHAnsi"/>
          <w:b/>
          <w:sz w:val="26"/>
          <w:szCs w:val="26"/>
          <w:lang w:val="en-GB"/>
        </w:rPr>
        <w:t>P</w:t>
      </w:r>
      <w:r w:rsidR="00C266C9" w:rsidRPr="00802495">
        <w:rPr>
          <w:rFonts w:asciiTheme="minorHAnsi" w:hAnsiTheme="minorHAnsi" w:cstheme="minorHAnsi"/>
          <w:b/>
          <w:sz w:val="26"/>
          <w:szCs w:val="26"/>
          <w:lang w:val="en-GB"/>
        </w:rPr>
        <w:t>lease note</w:t>
      </w:r>
    </w:p>
    <w:p w14:paraId="6F0BD8C6" w14:textId="77777777" w:rsidR="00DA0253" w:rsidRDefault="00DA0253" w:rsidP="00322EE9">
      <w:pPr>
        <w:pStyle w:val="Default"/>
        <w:jc w:val="both"/>
        <w:rPr>
          <w:rFonts w:asciiTheme="minorHAnsi" w:hAnsiTheme="minorHAnsi" w:cstheme="minorHAnsi"/>
          <w:iCs/>
          <w:lang w:val="en-GB"/>
        </w:rPr>
      </w:pPr>
    </w:p>
    <w:p w14:paraId="5C94C6CF" w14:textId="2BE73CBB" w:rsidR="00AB0618" w:rsidRDefault="00C266C9" w:rsidP="00802495">
      <w:pPr>
        <w:pStyle w:val="Default"/>
        <w:jc w:val="both"/>
        <w:rPr>
          <w:rFonts w:asciiTheme="minorHAnsi" w:hAnsiTheme="minorHAnsi" w:cstheme="minorHAnsi"/>
          <w:iCs/>
          <w:lang w:val="en-GB"/>
        </w:rPr>
      </w:pPr>
      <w:r w:rsidRPr="00C266C9">
        <w:rPr>
          <w:rFonts w:asciiTheme="minorHAnsi" w:hAnsiTheme="minorHAnsi" w:cstheme="minorHAnsi"/>
          <w:iCs/>
          <w:lang w:val="en-GB"/>
        </w:rPr>
        <w:t xml:space="preserve">Participants who would like to </w:t>
      </w:r>
      <w:r w:rsidRPr="00C266C9">
        <w:rPr>
          <w:rFonts w:asciiTheme="minorHAnsi" w:hAnsiTheme="minorHAnsi" w:cstheme="minorHAnsi"/>
          <w:b/>
          <w:bCs/>
          <w:iCs/>
          <w:lang w:val="en-GB"/>
        </w:rPr>
        <w:t xml:space="preserve">bring their own laptops </w:t>
      </w:r>
      <w:r w:rsidR="00802495">
        <w:rPr>
          <w:rFonts w:asciiTheme="minorHAnsi" w:hAnsiTheme="minorHAnsi" w:cstheme="minorHAnsi"/>
          <w:iCs/>
          <w:lang w:val="en-GB"/>
        </w:rPr>
        <w:t>are encoura</w:t>
      </w:r>
      <w:r w:rsidR="004A4A3B">
        <w:rPr>
          <w:rFonts w:asciiTheme="minorHAnsi" w:hAnsiTheme="minorHAnsi" w:cstheme="minorHAnsi"/>
          <w:iCs/>
          <w:lang w:val="en-GB"/>
        </w:rPr>
        <w:t>ged to do so, in particular if they like to create an ORCID iD and link the iD with their PANGAEA account during the course.</w:t>
      </w:r>
    </w:p>
    <w:p w14:paraId="7A67295A" w14:textId="77777777" w:rsidR="00802495" w:rsidRPr="00802495" w:rsidRDefault="00802495" w:rsidP="00802495">
      <w:pPr>
        <w:pStyle w:val="Default"/>
        <w:jc w:val="both"/>
        <w:rPr>
          <w:rFonts w:asciiTheme="minorHAnsi" w:hAnsiTheme="minorHAnsi" w:cstheme="minorHAnsi"/>
          <w:lang w:val="en-GB"/>
        </w:rPr>
      </w:pPr>
    </w:p>
    <w:p w14:paraId="7CC971CB" w14:textId="63DAD11A" w:rsidR="00911708" w:rsidRPr="00F06107" w:rsidRDefault="00911708" w:rsidP="00911708">
      <w:pPr>
        <w:spacing w:line="360" w:lineRule="auto"/>
        <w:rPr>
          <w:rFonts w:asciiTheme="minorHAnsi" w:hAnsiTheme="minorHAnsi" w:cstheme="minorHAnsi"/>
          <w:b/>
          <w:color w:val="000000"/>
          <w:sz w:val="26"/>
          <w:szCs w:val="26"/>
          <w:lang w:val="en-GB"/>
        </w:rPr>
      </w:pPr>
      <w:r w:rsidRPr="00F06107">
        <w:rPr>
          <w:rFonts w:asciiTheme="minorHAnsi" w:hAnsiTheme="minorHAnsi" w:cstheme="minorHAnsi"/>
          <w:b/>
          <w:color w:val="000000"/>
          <w:sz w:val="26"/>
          <w:szCs w:val="26"/>
          <w:lang w:val="en-GB"/>
        </w:rPr>
        <w:t>Location</w:t>
      </w:r>
      <w:r w:rsidR="001B115D" w:rsidRPr="00F06107">
        <w:rPr>
          <w:rFonts w:asciiTheme="minorHAnsi" w:hAnsiTheme="minorHAnsi" w:cstheme="minorHAnsi"/>
          <w:b/>
          <w:color w:val="000000"/>
          <w:sz w:val="26"/>
          <w:szCs w:val="26"/>
          <w:lang w:val="en-GB"/>
        </w:rPr>
        <w:t xml:space="preserve"> and time</w:t>
      </w:r>
    </w:p>
    <w:p w14:paraId="571F6C49" w14:textId="77777777" w:rsidR="006E70A3" w:rsidRPr="00F06107" w:rsidRDefault="006E70A3" w:rsidP="006E70A3">
      <w:pPr>
        <w:rPr>
          <w:rFonts w:asciiTheme="minorHAnsi" w:hAnsiTheme="minorHAnsi" w:cstheme="minorHAnsi"/>
          <w:szCs w:val="24"/>
          <w:lang w:val="en-GB"/>
        </w:rPr>
      </w:pPr>
      <w:r w:rsidRPr="00F06107">
        <w:rPr>
          <w:rFonts w:asciiTheme="minorHAnsi" w:hAnsiTheme="minorHAnsi" w:cstheme="minorHAnsi"/>
          <w:szCs w:val="24"/>
          <w:lang w:val="en-GB"/>
        </w:rPr>
        <w:t>MARUM, University of Bremen, Leobener Str</w:t>
      </w:r>
      <w:r w:rsidR="00036B40" w:rsidRPr="00F06107">
        <w:rPr>
          <w:rFonts w:asciiTheme="minorHAnsi" w:hAnsiTheme="minorHAnsi" w:cstheme="minorHAnsi"/>
          <w:szCs w:val="24"/>
          <w:lang w:val="en-GB"/>
        </w:rPr>
        <w:t>.</w:t>
      </w:r>
      <w:r w:rsidR="00322EE9">
        <w:rPr>
          <w:rFonts w:asciiTheme="minorHAnsi" w:hAnsiTheme="minorHAnsi" w:cstheme="minorHAnsi"/>
          <w:szCs w:val="24"/>
          <w:lang w:val="en-GB"/>
        </w:rPr>
        <w:t xml:space="preserve"> 8</w:t>
      </w:r>
      <w:r w:rsidRPr="00F06107">
        <w:rPr>
          <w:rFonts w:asciiTheme="minorHAnsi" w:hAnsiTheme="minorHAnsi" w:cstheme="minorHAnsi"/>
          <w:szCs w:val="24"/>
          <w:lang w:val="en-GB"/>
        </w:rPr>
        <w:t>, 28359 Bremen, Germany</w:t>
      </w:r>
      <w:r w:rsidR="00624426" w:rsidRPr="00F06107">
        <w:rPr>
          <w:rFonts w:asciiTheme="minorHAnsi" w:hAnsiTheme="minorHAnsi" w:cstheme="minorHAnsi"/>
          <w:szCs w:val="24"/>
          <w:lang w:val="en-GB"/>
        </w:rPr>
        <w:t xml:space="preserve">, </w:t>
      </w:r>
      <w:r w:rsidRPr="00F06107">
        <w:rPr>
          <w:rFonts w:asciiTheme="minorHAnsi" w:hAnsiTheme="minorHAnsi" w:cstheme="minorHAnsi"/>
          <w:szCs w:val="24"/>
          <w:lang w:val="en-GB"/>
        </w:rPr>
        <w:t xml:space="preserve">Room </w:t>
      </w:r>
      <w:commentRangeStart w:id="2"/>
      <w:r w:rsidR="00445619" w:rsidRPr="00F06107">
        <w:rPr>
          <w:rFonts w:asciiTheme="minorHAnsi" w:hAnsiTheme="minorHAnsi" w:cstheme="minorHAnsi"/>
          <w:szCs w:val="24"/>
          <w:lang w:val="en-GB"/>
        </w:rPr>
        <w:t>207</w:t>
      </w:r>
      <w:r w:rsidR="00665EF4" w:rsidRPr="00F06107">
        <w:rPr>
          <w:rFonts w:asciiTheme="minorHAnsi" w:hAnsiTheme="minorHAnsi" w:cstheme="minorHAnsi"/>
          <w:szCs w:val="24"/>
          <w:lang w:val="en-GB"/>
        </w:rPr>
        <w:t>0</w:t>
      </w:r>
      <w:commentRangeEnd w:id="2"/>
      <w:r w:rsidR="00802495">
        <w:rPr>
          <w:rStyle w:val="CommentReference"/>
        </w:rPr>
        <w:commentReference w:id="2"/>
      </w:r>
    </w:p>
    <w:p w14:paraId="6B8A09F4" w14:textId="77777777" w:rsidR="008E22DE" w:rsidRPr="00F06107" w:rsidRDefault="008E22DE" w:rsidP="00111B5E">
      <w:pPr>
        <w:pStyle w:val="StandardWeb1"/>
        <w:spacing w:before="0" w:beforeAutospacing="0" w:after="0" w:afterAutospacing="0"/>
        <w:rPr>
          <w:rFonts w:asciiTheme="minorHAnsi" w:eastAsia="Times" w:hAnsiTheme="minorHAnsi" w:cstheme="minorHAnsi"/>
          <w:sz w:val="24"/>
          <w:szCs w:val="24"/>
          <w:lang w:val="en-GB"/>
        </w:rPr>
      </w:pPr>
    </w:p>
    <w:p w14:paraId="63BD5202" w14:textId="57E56558" w:rsidR="00283A64" w:rsidRPr="00802495" w:rsidRDefault="00C06464" w:rsidP="00802495">
      <w:pPr>
        <w:pStyle w:val="StandardWeb1"/>
        <w:spacing w:before="0" w:beforeAutospacing="0" w:after="0" w:afterAutospacing="0"/>
        <w:rPr>
          <w:rFonts w:asciiTheme="minorHAnsi" w:hAnsiTheme="minorHAnsi" w:cstheme="minorHAnsi"/>
          <w:color w:val="000000"/>
          <w:sz w:val="24"/>
          <w:szCs w:val="24"/>
          <w:lang w:val="en-GB"/>
        </w:rPr>
      </w:pPr>
      <w:r>
        <w:rPr>
          <w:rFonts w:asciiTheme="minorHAnsi" w:hAnsiTheme="minorHAnsi" w:cstheme="minorHAnsi"/>
          <w:color w:val="000000"/>
          <w:sz w:val="24"/>
          <w:szCs w:val="24"/>
          <w:lang w:val="en-GB"/>
        </w:rPr>
        <w:t>14</w:t>
      </w:r>
      <w:r w:rsidR="00F82E4B">
        <w:rPr>
          <w:rFonts w:asciiTheme="minorHAnsi" w:hAnsiTheme="minorHAnsi" w:cstheme="minorHAnsi"/>
          <w:color w:val="000000"/>
          <w:sz w:val="24"/>
          <w:szCs w:val="24"/>
          <w:lang w:val="en-GB"/>
        </w:rPr>
        <w:t>.</w:t>
      </w:r>
      <w:r>
        <w:rPr>
          <w:rFonts w:asciiTheme="minorHAnsi" w:hAnsiTheme="minorHAnsi" w:cstheme="minorHAnsi"/>
          <w:color w:val="000000"/>
          <w:sz w:val="24"/>
          <w:szCs w:val="24"/>
          <w:lang w:val="en-GB"/>
        </w:rPr>
        <w:t>00</w:t>
      </w:r>
      <w:r w:rsidR="00F82E4B">
        <w:rPr>
          <w:rFonts w:asciiTheme="minorHAnsi" w:hAnsiTheme="minorHAnsi" w:cstheme="minorHAnsi"/>
          <w:color w:val="000000"/>
          <w:sz w:val="24"/>
          <w:szCs w:val="24"/>
          <w:lang w:val="en-GB"/>
        </w:rPr>
        <w:t xml:space="preserve"> – </w:t>
      </w:r>
      <w:r w:rsidR="00802495">
        <w:rPr>
          <w:rFonts w:asciiTheme="minorHAnsi" w:hAnsiTheme="minorHAnsi" w:cstheme="minorHAnsi"/>
          <w:color w:val="000000"/>
          <w:sz w:val="24"/>
          <w:szCs w:val="24"/>
          <w:lang w:val="en-GB"/>
        </w:rPr>
        <w:t>15</w:t>
      </w:r>
      <w:r w:rsidR="00445619" w:rsidRPr="00F06107">
        <w:rPr>
          <w:rFonts w:asciiTheme="minorHAnsi" w:hAnsiTheme="minorHAnsi" w:cstheme="minorHAnsi"/>
          <w:color w:val="000000"/>
          <w:sz w:val="24"/>
          <w:szCs w:val="24"/>
          <w:lang w:val="en-GB"/>
        </w:rPr>
        <w:t>.00</w:t>
      </w:r>
      <w:r w:rsidR="008E22DE" w:rsidRPr="00F06107">
        <w:rPr>
          <w:rFonts w:asciiTheme="minorHAnsi" w:hAnsiTheme="minorHAnsi" w:cstheme="minorHAnsi"/>
          <w:color w:val="000000"/>
          <w:sz w:val="24"/>
          <w:szCs w:val="24"/>
          <w:lang w:val="en-GB"/>
        </w:rPr>
        <w:t xml:space="preserve"> hrs.</w:t>
      </w:r>
    </w:p>
    <w:p w14:paraId="710004DE" w14:textId="77777777" w:rsidR="006B789F" w:rsidRPr="00F06107" w:rsidRDefault="006B789F" w:rsidP="00111B5E">
      <w:pPr>
        <w:rPr>
          <w:rFonts w:asciiTheme="minorHAnsi" w:hAnsiTheme="minorHAnsi" w:cstheme="minorHAnsi"/>
          <w:color w:val="000000"/>
          <w:szCs w:val="24"/>
          <w:lang w:val="en-GB"/>
        </w:rPr>
      </w:pPr>
    </w:p>
    <w:p w14:paraId="28C7B94D" w14:textId="77777777" w:rsidR="008E22DE" w:rsidRPr="00F06107" w:rsidRDefault="008E22DE" w:rsidP="008E22DE">
      <w:pPr>
        <w:autoSpaceDE w:val="0"/>
        <w:autoSpaceDN w:val="0"/>
        <w:adjustRightInd w:val="0"/>
        <w:rPr>
          <w:rFonts w:asciiTheme="minorHAnsi" w:hAnsiTheme="minorHAnsi" w:cstheme="minorHAnsi"/>
          <w:color w:val="000000"/>
          <w:sz w:val="26"/>
          <w:szCs w:val="26"/>
          <w:lang w:val="en-US"/>
        </w:rPr>
      </w:pPr>
      <w:r w:rsidRPr="00F06107">
        <w:rPr>
          <w:rFonts w:asciiTheme="minorHAnsi" w:hAnsiTheme="minorHAnsi" w:cstheme="minorHAnsi"/>
          <w:b/>
          <w:bCs/>
          <w:color w:val="000000"/>
          <w:sz w:val="26"/>
          <w:szCs w:val="26"/>
          <w:lang w:val="en-US"/>
        </w:rPr>
        <w:t xml:space="preserve">Registration </w:t>
      </w:r>
    </w:p>
    <w:p w14:paraId="111C942B" w14:textId="77777777" w:rsidR="008E22DE" w:rsidRPr="00F06107" w:rsidRDefault="008E22DE" w:rsidP="008E22DE">
      <w:pPr>
        <w:autoSpaceDE w:val="0"/>
        <w:autoSpaceDN w:val="0"/>
        <w:adjustRightInd w:val="0"/>
        <w:rPr>
          <w:rFonts w:asciiTheme="minorHAnsi" w:hAnsiTheme="minorHAnsi" w:cstheme="minorHAnsi"/>
          <w:color w:val="000000"/>
          <w:szCs w:val="24"/>
          <w:lang w:val="en-US"/>
        </w:rPr>
      </w:pPr>
    </w:p>
    <w:p w14:paraId="106CFD41" w14:textId="77777777" w:rsidR="008E22DE" w:rsidRPr="00F06107" w:rsidRDefault="008E22DE" w:rsidP="008E22DE">
      <w:pPr>
        <w:autoSpaceDE w:val="0"/>
        <w:autoSpaceDN w:val="0"/>
        <w:adjustRightInd w:val="0"/>
        <w:rPr>
          <w:rFonts w:asciiTheme="minorHAnsi" w:hAnsiTheme="minorHAnsi" w:cstheme="minorHAnsi"/>
          <w:color w:val="000000"/>
          <w:szCs w:val="24"/>
          <w:lang w:val="en-US"/>
        </w:rPr>
      </w:pPr>
      <w:r w:rsidRPr="00F06107">
        <w:rPr>
          <w:rFonts w:asciiTheme="minorHAnsi" w:hAnsiTheme="minorHAnsi" w:cstheme="minorHAnsi"/>
          <w:color w:val="000000"/>
          <w:szCs w:val="24"/>
          <w:lang w:val="en-US"/>
        </w:rPr>
        <w:t xml:space="preserve">To register for this course, please </w:t>
      </w:r>
      <w:r w:rsidR="009D7A5D">
        <w:rPr>
          <w:rFonts w:asciiTheme="minorHAnsi" w:hAnsiTheme="minorHAnsi" w:cstheme="minorHAnsi"/>
          <w:color w:val="000000"/>
          <w:szCs w:val="24"/>
          <w:lang w:val="en-US"/>
        </w:rPr>
        <w:t xml:space="preserve">visit the </w:t>
      </w:r>
      <w:hyperlink r:id="rId10" w:history="1">
        <w:r w:rsidR="009D7A5D" w:rsidRPr="00A65999">
          <w:rPr>
            <w:rStyle w:val="Hyperlink"/>
            <w:rFonts w:asciiTheme="minorHAnsi" w:hAnsiTheme="minorHAnsi" w:cstheme="minorHAnsi"/>
            <w:szCs w:val="24"/>
            <w:lang w:val="en-US"/>
          </w:rPr>
          <w:t>course web site</w:t>
        </w:r>
      </w:hyperlink>
      <w:r w:rsidR="00F2321A" w:rsidRPr="00F06107">
        <w:rPr>
          <w:rFonts w:asciiTheme="minorHAnsi" w:hAnsiTheme="minorHAnsi" w:cstheme="minorHAnsi"/>
          <w:color w:val="000000"/>
          <w:szCs w:val="24"/>
          <w:lang w:val="en-US"/>
        </w:rPr>
        <w:t>.</w:t>
      </w:r>
    </w:p>
    <w:p w14:paraId="403C72F7" w14:textId="77777777" w:rsidR="008E22DE" w:rsidRPr="00F06107" w:rsidRDefault="008E22DE" w:rsidP="008E22DE">
      <w:pPr>
        <w:autoSpaceDE w:val="0"/>
        <w:autoSpaceDN w:val="0"/>
        <w:adjustRightInd w:val="0"/>
        <w:rPr>
          <w:rFonts w:asciiTheme="minorHAnsi" w:hAnsiTheme="minorHAnsi" w:cstheme="minorHAnsi"/>
          <w:i/>
          <w:iCs/>
          <w:color w:val="000000"/>
          <w:szCs w:val="24"/>
          <w:lang w:val="en-US"/>
        </w:rPr>
      </w:pPr>
    </w:p>
    <w:p w14:paraId="6A134B17" w14:textId="77777777" w:rsidR="008E22DE" w:rsidRDefault="008E22DE" w:rsidP="008E22DE">
      <w:pPr>
        <w:autoSpaceDE w:val="0"/>
        <w:autoSpaceDN w:val="0"/>
        <w:adjustRightInd w:val="0"/>
        <w:rPr>
          <w:rFonts w:asciiTheme="minorHAnsi" w:hAnsiTheme="minorHAnsi" w:cstheme="minorHAnsi"/>
          <w:iCs/>
          <w:color w:val="000000"/>
          <w:szCs w:val="24"/>
          <w:lang w:val="en-US"/>
        </w:rPr>
      </w:pPr>
      <w:r w:rsidRPr="00F06107">
        <w:rPr>
          <w:rFonts w:asciiTheme="minorHAnsi" w:hAnsiTheme="minorHAnsi" w:cstheme="minorHAnsi"/>
          <w:i/>
          <w:iCs/>
          <w:color w:val="000000"/>
          <w:szCs w:val="24"/>
          <w:lang w:val="en-US"/>
        </w:rPr>
        <w:t xml:space="preserve">Please note that </w:t>
      </w:r>
      <w:r w:rsidR="000E0624" w:rsidRPr="00F06107">
        <w:rPr>
          <w:rFonts w:asciiTheme="minorHAnsi" w:hAnsiTheme="minorHAnsi" w:cstheme="minorHAnsi"/>
          <w:i/>
          <w:iCs/>
          <w:color w:val="000000"/>
          <w:szCs w:val="24"/>
          <w:lang w:val="en-US"/>
        </w:rPr>
        <w:t>your</w:t>
      </w:r>
      <w:r w:rsidRPr="00F06107">
        <w:rPr>
          <w:rFonts w:asciiTheme="minorHAnsi" w:hAnsiTheme="minorHAnsi" w:cstheme="minorHAnsi"/>
          <w:i/>
          <w:iCs/>
          <w:color w:val="000000"/>
          <w:szCs w:val="24"/>
          <w:lang w:val="en-US"/>
        </w:rPr>
        <w:t xml:space="preserve"> registration will be binding. </w:t>
      </w:r>
    </w:p>
    <w:p w14:paraId="013497A3" w14:textId="77777777" w:rsidR="00F82E4B" w:rsidRDefault="00F82E4B" w:rsidP="008E22DE">
      <w:pPr>
        <w:autoSpaceDE w:val="0"/>
        <w:autoSpaceDN w:val="0"/>
        <w:adjustRightInd w:val="0"/>
        <w:rPr>
          <w:rFonts w:asciiTheme="minorHAnsi" w:hAnsiTheme="minorHAnsi" w:cstheme="minorHAnsi"/>
          <w:iCs/>
          <w:color w:val="000000"/>
          <w:szCs w:val="24"/>
          <w:lang w:val="en-US"/>
        </w:rPr>
      </w:pPr>
    </w:p>
    <w:p w14:paraId="59A9F95E" w14:textId="4AE0AEF7" w:rsidR="00F82E4B" w:rsidRPr="00F82E4B" w:rsidRDefault="00F82E4B" w:rsidP="008E22DE">
      <w:pPr>
        <w:autoSpaceDE w:val="0"/>
        <w:autoSpaceDN w:val="0"/>
        <w:adjustRightInd w:val="0"/>
        <w:rPr>
          <w:rFonts w:asciiTheme="minorHAnsi" w:hAnsiTheme="minorHAnsi" w:cstheme="minorHAnsi"/>
          <w:color w:val="000000"/>
          <w:szCs w:val="24"/>
          <w:lang w:val="en-US"/>
        </w:rPr>
      </w:pPr>
      <w:r>
        <w:rPr>
          <w:rFonts w:asciiTheme="minorHAnsi" w:hAnsiTheme="minorHAnsi" w:cstheme="minorHAnsi"/>
          <w:iCs/>
          <w:color w:val="000000"/>
          <w:szCs w:val="24"/>
          <w:lang w:val="en-US"/>
        </w:rPr>
        <w:lastRenderedPageBreak/>
        <w:t xml:space="preserve">The deadline for registration for this course is </w:t>
      </w:r>
      <w:commentRangeStart w:id="3"/>
      <w:r w:rsidRPr="00F82E4B">
        <w:rPr>
          <w:rFonts w:asciiTheme="minorHAnsi" w:hAnsiTheme="minorHAnsi" w:cstheme="minorHAnsi"/>
          <w:b/>
          <w:iCs/>
          <w:color w:val="000000"/>
          <w:szCs w:val="24"/>
          <w:lang w:val="en-US"/>
        </w:rPr>
        <w:t>XX</w:t>
      </w:r>
      <w:commentRangeEnd w:id="3"/>
      <w:r w:rsidR="00BA364A">
        <w:rPr>
          <w:rStyle w:val="CommentReference"/>
        </w:rPr>
        <w:commentReference w:id="3"/>
      </w:r>
      <w:r w:rsidRPr="00F82E4B">
        <w:rPr>
          <w:rFonts w:asciiTheme="minorHAnsi" w:hAnsiTheme="minorHAnsi" w:cstheme="minorHAnsi"/>
          <w:b/>
          <w:iCs/>
          <w:color w:val="000000"/>
          <w:szCs w:val="24"/>
          <w:lang w:val="en-US"/>
        </w:rPr>
        <w:t xml:space="preserve"> </w:t>
      </w:r>
      <w:r w:rsidR="00802495">
        <w:rPr>
          <w:rFonts w:asciiTheme="minorHAnsi" w:hAnsiTheme="minorHAnsi" w:cstheme="minorHAnsi"/>
          <w:b/>
          <w:iCs/>
          <w:color w:val="000000"/>
          <w:szCs w:val="24"/>
          <w:lang w:val="en-US"/>
        </w:rPr>
        <w:t>June</w:t>
      </w:r>
      <w:r w:rsidRPr="00F82E4B">
        <w:rPr>
          <w:rFonts w:asciiTheme="minorHAnsi" w:hAnsiTheme="minorHAnsi" w:cstheme="minorHAnsi"/>
          <w:b/>
          <w:iCs/>
          <w:color w:val="000000"/>
          <w:szCs w:val="24"/>
          <w:lang w:val="en-US"/>
        </w:rPr>
        <w:t xml:space="preserve"> 2017</w:t>
      </w:r>
      <w:r>
        <w:rPr>
          <w:rFonts w:asciiTheme="minorHAnsi" w:hAnsiTheme="minorHAnsi" w:cstheme="minorHAnsi"/>
          <w:iCs/>
          <w:color w:val="000000"/>
          <w:szCs w:val="24"/>
          <w:lang w:val="en-US"/>
        </w:rPr>
        <w:t>.</w:t>
      </w:r>
    </w:p>
    <w:p w14:paraId="68D06AFB" w14:textId="77777777" w:rsidR="008E22DE" w:rsidRPr="00F06107" w:rsidRDefault="008E22DE" w:rsidP="008E22DE">
      <w:pPr>
        <w:autoSpaceDE w:val="0"/>
        <w:autoSpaceDN w:val="0"/>
        <w:adjustRightInd w:val="0"/>
        <w:rPr>
          <w:rFonts w:asciiTheme="minorHAnsi" w:hAnsiTheme="minorHAnsi" w:cstheme="minorHAnsi"/>
          <w:color w:val="000000"/>
          <w:szCs w:val="24"/>
          <w:lang w:val="en-US"/>
        </w:rPr>
      </w:pPr>
    </w:p>
    <w:p w14:paraId="1EA510B4" w14:textId="77777777" w:rsidR="00931D73" w:rsidRPr="00F06107" w:rsidRDefault="008E22DE" w:rsidP="008E22DE">
      <w:pPr>
        <w:spacing w:after="120"/>
        <w:rPr>
          <w:rFonts w:asciiTheme="minorHAnsi" w:hAnsiTheme="minorHAnsi" w:cstheme="minorHAnsi"/>
          <w:szCs w:val="24"/>
          <w:lang w:val="en-US"/>
        </w:rPr>
      </w:pPr>
      <w:r w:rsidRPr="00F06107">
        <w:rPr>
          <w:rFonts w:asciiTheme="minorHAnsi" w:hAnsiTheme="minorHAnsi" w:cstheme="minorHAnsi"/>
          <w:color w:val="000000"/>
          <w:szCs w:val="24"/>
          <w:lang w:val="en-US"/>
        </w:rPr>
        <w:t xml:space="preserve">Any enquiries regarding the course should be addressed to </w:t>
      </w:r>
      <w:r w:rsidRPr="00F06107">
        <w:rPr>
          <w:rFonts w:asciiTheme="minorHAnsi" w:hAnsiTheme="minorHAnsi" w:cstheme="minorHAnsi"/>
          <w:color w:val="0000FF"/>
          <w:szCs w:val="24"/>
          <w:lang w:val="en-US"/>
        </w:rPr>
        <w:t>glomar-courses@marum.de</w:t>
      </w:r>
      <w:r w:rsidRPr="00F06107">
        <w:rPr>
          <w:rFonts w:asciiTheme="minorHAnsi" w:hAnsiTheme="minorHAnsi" w:cstheme="minorHAnsi"/>
          <w:color w:val="000000"/>
          <w:szCs w:val="24"/>
          <w:lang w:val="en-US"/>
        </w:rPr>
        <w:t>.</w:t>
      </w:r>
    </w:p>
    <w:sectPr w:rsidR="00931D73" w:rsidRPr="00F06107">
      <w:headerReference w:type="default" r:id="rId11"/>
      <w:footerReference w:type="default" r:id="rId12"/>
      <w:pgSz w:w="11906" w:h="16838"/>
      <w:pgMar w:top="851" w:right="1418" w:bottom="1134" w:left="1418" w:header="709" w:footer="709" w:gutter="0"/>
      <w:cols w:space="70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rkus Stocker" w:date="2017-05-10T17:34:00Z" w:initials="MS">
    <w:p w14:paraId="4DE02480" w14:textId="67455E54" w:rsidR="00292FEA" w:rsidRDefault="00292FEA">
      <w:pPr>
        <w:pStyle w:val="CommentText"/>
      </w:pPr>
      <w:r>
        <w:rPr>
          <w:rStyle w:val="CommentReference"/>
        </w:rPr>
        <w:annotationRef/>
      </w:r>
      <w:r>
        <w:t>Ist wohl etwas anders. Short course?</w:t>
      </w:r>
    </w:p>
  </w:comment>
  <w:comment w:id="2" w:author="Markus Stocker" w:date="2017-05-10T16:27:00Z" w:initials="MS">
    <w:p w14:paraId="7047697F" w14:textId="2F61B80E" w:rsidR="00802495" w:rsidRDefault="00802495">
      <w:pPr>
        <w:pStyle w:val="CommentText"/>
      </w:pPr>
      <w:r>
        <w:rPr>
          <w:rStyle w:val="CommentReference"/>
        </w:rPr>
        <w:annotationRef/>
      </w:r>
      <w:r>
        <w:t>Gleicher Raum?</w:t>
      </w:r>
    </w:p>
  </w:comment>
  <w:comment w:id="3" w:author="Markus" w:date="2017-03-30T14:01:00Z" w:initials="M">
    <w:p w14:paraId="4C0236C6" w14:textId="77777777" w:rsidR="00BA364A" w:rsidRDefault="00BA364A">
      <w:pPr>
        <w:pStyle w:val="CommentText"/>
      </w:pPr>
      <w:r>
        <w:rPr>
          <w:rStyle w:val="CommentReference"/>
        </w:rPr>
        <w:annotationRef/>
      </w:r>
      <w:r>
        <w:t>Bis wann?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E02480" w15:done="0"/>
  <w15:commentEx w15:paraId="7047697F" w15:done="0"/>
  <w15:commentEx w15:paraId="4C0236C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7E65B4" w14:textId="77777777" w:rsidR="00F01045" w:rsidRDefault="00F01045" w:rsidP="00D15020">
      <w:r>
        <w:separator/>
      </w:r>
    </w:p>
  </w:endnote>
  <w:endnote w:type="continuationSeparator" w:id="0">
    <w:p w14:paraId="4454559B" w14:textId="77777777" w:rsidR="00F01045" w:rsidRDefault="00F01045" w:rsidP="00D15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1471238"/>
      <w:docPartObj>
        <w:docPartGallery w:val="Page Numbers (Bottom of Page)"/>
        <w:docPartUnique/>
      </w:docPartObj>
    </w:sdtPr>
    <w:sdtEndPr>
      <w:rPr>
        <w:rFonts w:ascii="Arial" w:hAnsi="Arial" w:cs="Arial"/>
      </w:rPr>
    </w:sdtEndPr>
    <w:sdtContent>
      <w:sdt>
        <w:sdtPr>
          <w:id w:val="-1769616900"/>
          <w:docPartObj>
            <w:docPartGallery w:val="Page Numbers (Top of Page)"/>
            <w:docPartUnique/>
          </w:docPartObj>
        </w:sdtPr>
        <w:sdtEndPr>
          <w:rPr>
            <w:rFonts w:ascii="Arial" w:hAnsi="Arial" w:cs="Arial"/>
          </w:rPr>
        </w:sdtEndPr>
        <w:sdtContent>
          <w:p w14:paraId="411C6C85" w14:textId="574D1036" w:rsidR="001F6D10" w:rsidRPr="00AC161B" w:rsidRDefault="001F6D10">
            <w:pPr>
              <w:pStyle w:val="Footer"/>
              <w:jc w:val="right"/>
              <w:rPr>
                <w:rFonts w:ascii="Arial" w:hAnsi="Arial" w:cs="Arial"/>
              </w:rPr>
            </w:pPr>
            <w:r w:rsidRPr="00AC161B">
              <w:rPr>
                <w:rFonts w:ascii="Arial" w:hAnsi="Arial" w:cs="Arial"/>
                <w:bCs/>
                <w:sz w:val="22"/>
                <w:szCs w:val="22"/>
              </w:rPr>
              <w:fldChar w:fldCharType="begin"/>
            </w:r>
            <w:r w:rsidRPr="00AC161B">
              <w:rPr>
                <w:rFonts w:ascii="Arial" w:hAnsi="Arial" w:cs="Arial"/>
                <w:bCs/>
                <w:sz w:val="22"/>
                <w:szCs w:val="22"/>
              </w:rPr>
              <w:instrText>PAGE</w:instrText>
            </w:r>
            <w:r w:rsidRPr="00AC161B">
              <w:rPr>
                <w:rFonts w:ascii="Arial" w:hAnsi="Arial" w:cs="Arial"/>
                <w:bCs/>
                <w:sz w:val="22"/>
                <w:szCs w:val="22"/>
              </w:rPr>
              <w:fldChar w:fldCharType="separate"/>
            </w:r>
            <w:r w:rsidR="00CF60F8">
              <w:rPr>
                <w:rFonts w:ascii="Arial" w:hAnsi="Arial" w:cs="Arial"/>
                <w:bCs/>
                <w:noProof/>
                <w:sz w:val="22"/>
                <w:szCs w:val="22"/>
              </w:rPr>
              <w:t>1</w:t>
            </w:r>
            <w:r w:rsidRPr="00AC161B">
              <w:rPr>
                <w:rFonts w:ascii="Arial" w:hAnsi="Arial" w:cs="Arial"/>
                <w:bCs/>
                <w:sz w:val="22"/>
                <w:szCs w:val="22"/>
              </w:rPr>
              <w:fldChar w:fldCharType="end"/>
            </w:r>
            <w:r w:rsidRPr="00AC161B">
              <w:rPr>
                <w:rFonts w:ascii="Arial" w:hAnsi="Arial" w:cs="Arial"/>
                <w:sz w:val="22"/>
                <w:szCs w:val="22"/>
              </w:rPr>
              <w:t xml:space="preserve"> / </w:t>
            </w:r>
            <w:r w:rsidRPr="00AC161B">
              <w:rPr>
                <w:rFonts w:ascii="Arial" w:hAnsi="Arial" w:cs="Arial"/>
                <w:bCs/>
                <w:sz w:val="22"/>
                <w:szCs w:val="22"/>
              </w:rPr>
              <w:fldChar w:fldCharType="begin"/>
            </w:r>
            <w:r w:rsidRPr="00AC161B">
              <w:rPr>
                <w:rFonts w:ascii="Arial" w:hAnsi="Arial" w:cs="Arial"/>
                <w:bCs/>
                <w:sz w:val="22"/>
                <w:szCs w:val="22"/>
              </w:rPr>
              <w:instrText>NUMPAGES</w:instrText>
            </w:r>
            <w:r w:rsidRPr="00AC161B">
              <w:rPr>
                <w:rFonts w:ascii="Arial" w:hAnsi="Arial" w:cs="Arial"/>
                <w:bCs/>
                <w:sz w:val="22"/>
                <w:szCs w:val="22"/>
              </w:rPr>
              <w:fldChar w:fldCharType="separate"/>
            </w:r>
            <w:r w:rsidR="00CF60F8">
              <w:rPr>
                <w:rFonts w:ascii="Arial" w:hAnsi="Arial" w:cs="Arial"/>
                <w:bCs/>
                <w:noProof/>
                <w:sz w:val="22"/>
                <w:szCs w:val="22"/>
              </w:rPr>
              <w:t>2</w:t>
            </w:r>
            <w:r w:rsidRPr="00AC161B">
              <w:rPr>
                <w:rFonts w:ascii="Arial" w:hAnsi="Arial" w:cs="Arial"/>
                <w:bCs/>
                <w:sz w:val="22"/>
                <w:szCs w:val="22"/>
              </w:rPr>
              <w:fldChar w:fldCharType="end"/>
            </w:r>
          </w:p>
        </w:sdtContent>
      </w:sdt>
    </w:sdtContent>
  </w:sdt>
  <w:p w14:paraId="7A7C03B4" w14:textId="77777777" w:rsidR="001F6D10" w:rsidRDefault="001F6D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D34991" w14:textId="77777777" w:rsidR="00F01045" w:rsidRDefault="00F01045" w:rsidP="00D15020">
      <w:r>
        <w:separator/>
      </w:r>
    </w:p>
  </w:footnote>
  <w:footnote w:type="continuationSeparator" w:id="0">
    <w:p w14:paraId="2524121E" w14:textId="77777777" w:rsidR="00F01045" w:rsidRDefault="00F01045" w:rsidP="00D150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DD015" w14:textId="77777777" w:rsidR="004D2E1D" w:rsidRDefault="00F65F7E" w:rsidP="00D15020">
    <w:pPr>
      <w:pStyle w:val="Header"/>
      <w:rPr>
        <w:noProof/>
      </w:rPr>
    </w:pPr>
    <w:r>
      <w:rPr>
        <w:noProof/>
        <w:lang w:val="en-GB" w:eastAsia="en-GB"/>
      </w:rPr>
      <w:drawing>
        <wp:inline distT="0" distB="0" distL="0" distR="0" wp14:anchorId="5706AF2B" wp14:editId="367AD625">
          <wp:extent cx="1527175" cy="4832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7175" cy="483235"/>
                  </a:xfrm>
                  <a:prstGeom prst="rect">
                    <a:avLst/>
                  </a:prstGeom>
                  <a:noFill/>
                  <a:ln>
                    <a:noFill/>
                  </a:ln>
                </pic:spPr>
              </pic:pic>
            </a:graphicData>
          </a:graphic>
        </wp:inline>
      </w:drawing>
    </w:r>
    <w:r w:rsidR="004D2E1D">
      <w:rPr>
        <w:noProof/>
      </w:rPr>
      <w:tab/>
    </w:r>
    <w:r w:rsidR="004D2E1D">
      <w:rPr>
        <w:noProof/>
      </w:rPr>
      <w:tab/>
    </w:r>
    <w:r>
      <w:rPr>
        <w:noProof/>
        <w:lang w:val="en-GB" w:eastAsia="en-GB"/>
      </w:rPr>
      <w:drawing>
        <wp:inline distT="0" distB="0" distL="0" distR="0" wp14:anchorId="217614E5" wp14:editId="4A0C6BA9">
          <wp:extent cx="1828800" cy="448310"/>
          <wp:effectExtent l="0" t="0" r="0" b="8890"/>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0" cy="448310"/>
                  </a:xfrm>
                  <a:prstGeom prst="rect">
                    <a:avLst/>
                  </a:prstGeom>
                  <a:noFill/>
                  <a:ln>
                    <a:noFill/>
                  </a:ln>
                </pic:spPr>
              </pic:pic>
            </a:graphicData>
          </a:graphic>
        </wp:inline>
      </w:drawing>
    </w:r>
  </w:p>
  <w:p w14:paraId="29F47924" w14:textId="77777777" w:rsidR="005A5365" w:rsidRDefault="005A5365" w:rsidP="00D15020">
    <w:pPr>
      <w:pStyle w:val="Header"/>
      <w:jc w:val="center"/>
      <w:rPr>
        <w:rFonts w:ascii="Arial" w:hAnsi="Arial" w:cs="Arial"/>
        <w:b/>
        <w:color w:val="244061"/>
      </w:rPr>
    </w:pPr>
  </w:p>
  <w:p w14:paraId="22D826CF" w14:textId="77777777" w:rsidR="004D2E1D" w:rsidRPr="00046E63" w:rsidRDefault="005A5365" w:rsidP="00D15020">
    <w:pPr>
      <w:pStyle w:val="Header"/>
      <w:jc w:val="center"/>
      <w:rPr>
        <w:rFonts w:ascii="Arial" w:hAnsi="Arial" w:cs="Arial"/>
        <w:b/>
        <w:smallCaps/>
        <w:color w:val="244061"/>
      </w:rPr>
    </w:pPr>
    <w:r>
      <w:rPr>
        <w:rFonts w:ascii="Arial" w:hAnsi="Arial" w:cs="Arial"/>
        <w:b/>
        <w:color w:val="244061"/>
      </w:rPr>
      <w:t>Early Career Researcher Support Programme</w:t>
    </w:r>
    <w:r w:rsidR="00F65F7E">
      <w:rPr>
        <w:smallCaps/>
        <w:noProof/>
        <w:lang w:val="en-GB" w:eastAsia="en-GB"/>
      </w:rPr>
      <mc:AlternateContent>
        <mc:Choice Requires="wps">
          <w:drawing>
            <wp:anchor distT="0" distB="0" distL="114300" distR="114300" simplePos="0" relativeHeight="251657728" behindDoc="0" locked="0" layoutInCell="1" allowOverlap="1" wp14:anchorId="598AFD66" wp14:editId="44280513">
              <wp:simplePos x="0" y="0"/>
              <wp:positionH relativeFrom="column">
                <wp:posOffset>-5080</wp:posOffset>
              </wp:positionH>
              <wp:positionV relativeFrom="paragraph">
                <wp:posOffset>168275</wp:posOffset>
              </wp:positionV>
              <wp:extent cx="5895975" cy="0"/>
              <wp:effectExtent l="0" t="0" r="0" b="0"/>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5975" cy="0"/>
                      </a:xfrm>
                      <a:prstGeom prst="straightConnector1">
                        <a:avLst/>
                      </a:prstGeom>
                      <a:noFill/>
                      <a:ln w="25400">
                        <a:solidFill>
                          <a:srgbClr val="365F9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sy="50000" kx="-2453608" rotWithShape="0">
                                <a:srgbClr val="B8CCE4">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7900287" id="_x0000_t32" coordsize="21600,21600" o:spt="32" o:oned="t" path="m,l21600,21600e" filled="f">
              <v:path arrowok="t" fillok="f" o:connecttype="none"/>
              <o:lock v:ext="edit" shapetype="t"/>
            </v:shapetype>
            <v:shape id="AutoShape 1" o:spid="_x0000_s1026" type="#_x0000_t32" style="position:absolute;margin-left:-.4pt;margin-top:13.25pt;width:464.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" strokecolor="#365f91" strokeweight="2pt">
              <v:shadow type="perspective" color="#b8cce4" opacity=".5" origin=",.5" offset="0,0" matrix=",-56756f,,.5"/>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10407"/>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singleLevel"/>
    <w:tmpl w:val="00010407"/>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5"/>
    <w:multiLevelType w:val="singleLevel"/>
    <w:tmpl w:val="00010407"/>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000006"/>
    <w:multiLevelType w:val="singleLevel"/>
    <w:tmpl w:val="00010407"/>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47638B3"/>
    <w:multiLevelType w:val="hybridMultilevel"/>
    <w:tmpl w:val="BC4AE046"/>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4E428C6"/>
    <w:multiLevelType w:val="hybridMultilevel"/>
    <w:tmpl w:val="9CE47A50"/>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239221C"/>
    <w:multiLevelType w:val="hybridMultilevel"/>
    <w:tmpl w:val="83C6ECE4"/>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6066BBA"/>
    <w:multiLevelType w:val="hybridMultilevel"/>
    <w:tmpl w:val="FC32B9EC"/>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CA274A0"/>
    <w:multiLevelType w:val="hybridMultilevel"/>
    <w:tmpl w:val="BCF477FE"/>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EC734D4"/>
    <w:multiLevelType w:val="hybridMultilevel"/>
    <w:tmpl w:val="AD86944A"/>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AC31BA6"/>
    <w:multiLevelType w:val="hybridMultilevel"/>
    <w:tmpl w:val="A7CA5C38"/>
    <w:lvl w:ilvl="0" w:tplc="DD0A51F6">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97B412C"/>
    <w:multiLevelType w:val="hybridMultilevel"/>
    <w:tmpl w:val="5CFA49A8"/>
    <w:lvl w:ilvl="0" w:tplc="C4BE4D02">
      <w:start w:val="3"/>
      <w:numFmt w:val="bullet"/>
      <w:lvlText w:val="-"/>
      <w:lvlJc w:val="left"/>
      <w:pPr>
        <w:tabs>
          <w:tab w:val="num" w:pos="1069"/>
        </w:tabs>
        <w:ind w:left="1069" w:hanging="360"/>
      </w:pPr>
      <w:rPr>
        <w:rFonts w:ascii="Times New Roman" w:eastAsia="Times" w:hAnsi="Times New Roman" w:cs="Times New Roman" w:hint="default"/>
      </w:rPr>
    </w:lvl>
    <w:lvl w:ilvl="1" w:tplc="B20E6104" w:tentative="1">
      <w:start w:val="1"/>
      <w:numFmt w:val="bullet"/>
      <w:lvlText w:val="o"/>
      <w:lvlJc w:val="left"/>
      <w:pPr>
        <w:tabs>
          <w:tab w:val="num" w:pos="1789"/>
        </w:tabs>
        <w:ind w:left="1789" w:hanging="360"/>
      </w:pPr>
      <w:rPr>
        <w:rFonts w:ascii="Courier New" w:hAnsi="Courier New" w:hint="default"/>
      </w:rPr>
    </w:lvl>
    <w:lvl w:ilvl="2" w:tplc="3DEE61BC" w:tentative="1">
      <w:start w:val="1"/>
      <w:numFmt w:val="bullet"/>
      <w:lvlText w:val=""/>
      <w:lvlJc w:val="left"/>
      <w:pPr>
        <w:tabs>
          <w:tab w:val="num" w:pos="2509"/>
        </w:tabs>
        <w:ind w:left="2509" w:hanging="360"/>
      </w:pPr>
      <w:rPr>
        <w:rFonts w:ascii="Wingdings" w:hAnsi="Wingdings" w:hint="default"/>
      </w:rPr>
    </w:lvl>
    <w:lvl w:ilvl="3" w:tplc="CC94C402" w:tentative="1">
      <w:start w:val="1"/>
      <w:numFmt w:val="bullet"/>
      <w:lvlText w:val=""/>
      <w:lvlJc w:val="left"/>
      <w:pPr>
        <w:tabs>
          <w:tab w:val="num" w:pos="3229"/>
        </w:tabs>
        <w:ind w:left="3229" w:hanging="360"/>
      </w:pPr>
      <w:rPr>
        <w:rFonts w:ascii="Symbol" w:hAnsi="Symbol" w:hint="default"/>
      </w:rPr>
    </w:lvl>
    <w:lvl w:ilvl="4" w:tplc="35566E5A" w:tentative="1">
      <w:start w:val="1"/>
      <w:numFmt w:val="bullet"/>
      <w:lvlText w:val="o"/>
      <w:lvlJc w:val="left"/>
      <w:pPr>
        <w:tabs>
          <w:tab w:val="num" w:pos="3949"/>
        </w:tabs>
        <w:ind w:left="3949" w:hanging="360"/>
      </w:pPr>
      <w:rPr>
        <w:rFonts w:ascii="Courier New" w:hAnsi="Courier New" w:hint="default"/>
      </w:rPr>
    </w:lvl>
    <w:lvl w:ilvl="5" w:tplc="EB941FD0" w:tentative="1">
      <w:start w:val="1"/>
      <w:numFmt w:val="bullet"/>
      <w:lvlText w:val=""/>
      <w:lvlJc w:val="left"/>
      <w:pPr>
        <w:tabs>
          <w:tab w:val="num" w:pos="4669"/>
        </w:tabs>
        <w:ind w:left="4669" w:hanging="360"/>
      </w:pPr>
      <w:rPr>
        <w:rFonts w:ascii="Wingdings" w:hAnsi="Wingdings" w:hint="default"/>
      </w:rPr>
    </w:lvl>
    <w:lvl w:ilvl="6" w:tplc="B51452A4" w:tentative="1">
      <w:start w:val="1"/>
      <w:numFmt w:val="bullet"/>
      <w:lvlText w:val=""/>
      <w:lvlJc w:val="left"/>
      <w:pPr>
        <w:tabs>
          <w:tab w:val="num" w:pos="5389"/>
        </w:tabs>
        <w:ind w:left="5389" w:hanging="360"/>
      </w:pPr>
      <w:rPr>
        <w:rFonts w:ascii="Symbol" w:hAnsi="Symbol" w:hint="default"/>
      </w:rPr>
    </w:lvl>
    <w:lvl w:ilvl="7" w:tplc="F15611C4" w:tentative="1">
      <w:start w:val="1"/>
      <w:numFmt w:val="bullet"/>
      <w:lvlText w:val="o"/>
      <w:lvlJc w:val="left"/>
      <w:pPr>
        <w:tabs>
          <w:tab w:val="num" w:pos="6109"/>
        </w:tabs>
        <w:ind w:left="6109" w:hanging="360"/>
      </w:pPr>
      <w:rPr>
        <w:rFonts w:ascii="Courier New" w:hAnsi="Courier New" w:hint="default"/>
      </w:rPr>
    </w:lvl>
    <w:lvl w:ilvl="8" w:tplc="F91C427C" w:tentative="1">
      <w:start w:val="1"/>
      <w:numFmt w:val="bullet"/>
      <w:lvlText w:val=""/>
      <w:lvlJc w:val="left"/>
      <w:pPr>
        <w:tabs>
          <w:tab w:val="num" w:pos="6829"/>
        </w:tabs>
        <w:ind w:left="6829" w:hanging="360"/>
      </w:pPr>
      <w:rPr>
        <w:rFonts w:ascii="Wingdings" w:hAnsi="Wingdings" w:hint="default"/>
      </w:rPr>
    </w:lvl>
  </w:abstractNum>
  <w:abstractNum w:abstractNumId="12" w15:restartNumberingAfterBreak="0">
    <w:nsid w:val="5D7C349C"/>
    <w:multiLevelType w:val="hybridMultilevel"/>
    <w:tmpl w:val="038A24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87B16E6"/>
    <w:multiLevelType w:val="hybridMultilevel"/>
    <w:tmpl w:val="4CF278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1D4160C"/>
    <w:multiLevelType w:val="hybridMultilevel"/>
    <w:tmpl w:val="EF786DE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D521582"/>
    <w:multiLevelType w:val="hybridMultilevel"/>
    <w:tmpl w:val="B3E6EBAA"/>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1"/>
  </w:num>
  <w:num w:numId="6">
    <w:abstractNumId w:val="0"/>
  </w:num>
  <w:num w:numId="7">
    <w:abstractNumId w:val="14"/>
  </w:num>
  <w:num w:numId="8">
    <w:abstractNumId w:val="10"/>
  </w:num>
  <w:num w:numId="9">
    <w:abstractNumId w:val="15"/>
  </w:num>
  <w:num w:numId="10">
    <w:abstractNumId w:val="6"/>
  </w:num>
  <w:num w:numId="11">
    <w:abstractNumId w:val="7"/>
  </w:num>
  <w:num w:numId="12">
    <w:abstractNumId w:val="8"/>
  </w:num>
  <w:num w:numId="13">
    <w:abstractNumId w:val="9"/>
  </w:num>
  <w:num w:numId="14">
    <w:abstractNumId w:val="4"/>
  </w:num>
  <w:num w:numId="15">
    <w:abstractNumId w:val="5"/>
  </w:num>
  <w:num w:numId="16">
    <w:abstractNumId w:val="12"/>
  </w:num>
  <w:num w:numId="1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us Stocker">
    <w15:presenceInfo w15:providerId="None" w15:userId="Markus Stocker"/>
  </w15:person>
  <w15:person w15:author="Markus">
    <w15:presenceInfo w15:providerId="None" w15:userId="Mark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9EC"/>
    <w:rsid w:val="0000610F"/>
    <w:rsid w:val="00033675"/>
    <w:rsid w:val="00034B68"/>
    <w:rsid w:val="00036B40"/>
    <w:rsid w:val="00044B6C"/>
    <w:rsid w:val="00046E63"/>
    <w:rsid w:val="000561E6"/>
    <w:rsid w:val="00064B7E"/>
    <w:rsid w:val="00072513"/>
    <w:rsid w:val="00083373"/>
    <w:rsid w:val="000A174E"/>
    <w:rsid w:val="000B7836"/>
    <w:rsid w:val="000D049B"/>
    <w:rsid w:val="000D704E"/>
    <w:rsid w:val="000E0624"/>
    <w:rsid w:val="000F048B"/>
    <w:rsid w:val="00111B5E"/>
    <w:rsid w:val="0014258C"/>
    <w:rsid w:val="0015456D"/>
    <w:rsid w:val="00157B57"/>
    <w:rsid w:val="00165680"/>
    <w:rsid w:val="00166854"/>
    <w:rsid w:val="00166B9B"/>
    <w:rsid w:val="00167755"/>
    <w:rsid w:val="00184439"/>
    <w:rsid w:val="001B115D"/>
    <w:rsid w:val="001C59C9"/>
    <w:rsid w:val="001D119F"/>
    <w:rsid w:val="001E006B"/>
    <w:rsid w:val="001E044A"/>
    <w:rsid w:val="001F6D10"/>
    <w:rsid w:val="00223B92"/>
    <w:rsid w:val="00231E00"/>
    <w:rsid w:val="00240A8B"/>
    <w:rsid w:val="00244BA1"/>
    <w:rsid w:val="0028248A"/>
    <w:rsid w:val="00283A64"/>
    <w:rsid w:val="002878B9"/>
    <w:rsid w:val="00292FEA"/>
    <w:rsid w:val="002B5C84"/>
    <w:rsid w:val="002C404D"/>
    <w:rsid w:val="002D5B11"/>
    <w:rsid w:val="002E12EB"/>
    <w:rsid w:val="002E5224"/>
    <w:rsid w:val="00301DFC"/>
    <w:rsid w:val="00322B10"/>
    <w:rsid w:val="00322EE9"/>
    <w:rsid w:val="00340882"/>
    <w:rsid w:val="003A0C3A"/>
    <w:rsid w:val="003A4575"/>
    <w:rsid w:val="003B125A"/>
    <w:rsid w:val="003C0DE3"/>
    <w:rsid w:val="003E5D0A"/>
    <w:rsid w:val="003E7690"/>
    <w:rsid w:val="00402832"/>
    <w:rsid w:val="00417E01"/>
    <w:rsid w:val="00422FF8"/>
    <w:rsid w:val="00445619"/>
    <w:rsid w:val="004520EC"/>
    <w:rsid w:val="00456F88"/>
    <w:rsid w:val="004714DE"/>
    <w:rsid w:val="004723FB"/>
    <w:rsid w:val="00475EB4"/>
    <w:rsid w:val="0048511B"/>
    <w:rsid w:val="00486712"/>
    <w:rsid w:val="004921EB"/>
    <w:rsid w:val="004A05EE"/>
    <w:rsid w:val="004A464A"/>
    <w:rsid w:val="004A4A3B"/>
    <w:rsid w:val="004C6D26"/>
    <w:rsid w:val="004D1A18"/>
    <w:rsid w:val="004D2E1D"/>
    <w:rsid w:val="004E3BBA"/>
    <w:rsid w:val="004E7243"/>
    <w:rsid w:val="004F0FA3"/>
    <w:rsid w:val="00526FB5"/>
    <w:rsid w:val="00541E37"/>
    <w:rsid w:val="0057700D"/>
    <w:rsid w:val="00580C08"/>
    <w:rsid w:val="005917A4"/>
    <w:rsid w:val="005A39CB"/>
    <w:rsid w:val="005A3C9C"/>
    <w:rsid w:val="005A5365"/>
    <w:rsid w:val="005A5457"/>
    <w:rsid w:val="005D00E5"/>
    <w:rsid w:val="005D4615"/>
    <w:rsid w:val="005E6A93"/>
    <w:rsid w:val="00601734"/>
    <w:rsid w:val="00614434"/>
    <w:rsid w:val="006160E8"/>
    <w:rsid w:val="00622A76"/>
    <w:rsid w:val="00624426"/>
    <w:rsid w:val="006463EA"/>
    <w:rsid w:val="00651A11"/>
    <w:rsid w:val="006604E7"/>
    <w:rsid w:val="006658D2"/>
    <w:rsid w:val="00665EF4"/>
    <w:rsid w:val="00691260"/>
    <w:rsid w:val="006A6627"/>
    <w:rsid w:val="006B789F"/>
    <w:rsid w:val="006C69EC"/>
    <w:rsid w:val="006D5B55"/>
    <w:rsid w:val="006E70A3"/>
    <w:rsid w:val="006F10BF"/>
    <w:rsid w:val="006F620E"/>
    <w:rsid w:val="0073370D"/>
    <w:rsid w:val="007371F3"/>
    <w:rsid w:val="00756B83"/>
    <w:rsid w:val="007A11F9"/>
    <w:rsid w:val="007C3939"/>
    <w:rsid w:val="007C4C39"/>
    <w:rsid w:val="007C69F2"/>
    <w:rsid w:val="007C74D6"/>
    <w:rsid w:val="007D040D"/>
    <w:rsid w:val="007D7ED6"/>
    <w:rsid w:val="00802495"/>
    <w:rsid w:val="00804DCE"/>
    <w:rsid w:val="00813596"/>
    <w:rsid w:val="008306F5"/>
    <w:rsid w:val="00844AF1"/>
    <w:rsid w:val="00861A22"/>
    <w:rsid w:val="00873420"/>
    <w:rsid w:val="00876061"/>
    <w:rsid w:val="00897F47"/>
    <w:rsid w:val="008A1BF4"/>
    <w:rsid w:val="008A344D"/>
    <w:rsid w:val="008B76DF"/>
    <w:rsid w:val="008E22DE"/>
    <w:rsid w:val="008E23FC"/>
    <w:rsid w:val="008F0E7E"/>
    <w:rsid w:val="00911708"/>
    <w:rsid w:val="00931D73"/>
    <w:rsid w:val="0094299D"/>
    <w:rsid w:val="00944903"/>
    <w:rsid w:val="00977237"/>
    <w:rsid w:val="009823F7"/>
    <w:rsid w:val="009C4762"/>
    <w:rsid w:val="009D7A5D"/>
    <w:rsid w:val="009E1A02"/>
    <w:rsid w:val="009F7B60"/>
    <w:rsid w:val="00A01127"/>
    <w:rsid w:val="00A57926"/>
    <w:rsid w:val="00A65999"/>
    <w:rsid w:val="00A7020E"/>
    <w:rsid w:val="00A85357"/>
    <w:rsid w:val="00AA7FEA"/>
    <w:rsid w:val="00AB0618"/>
    <w:rsid w:val="00AC161B"/>
    <w:rsid w:val="00AC1CBE"/>
    <w:rsid w:val="00AD183D"/>
    <w:rsid w:val="00AF1548"/>
    <w:rsid w:val="00AF4D21"/>
    <w:rsid w:val="00B021A8"/>
    <w:rsid w:val="00B03076"/>
    <w:rsid w:val="00B15D0A"/>
    <w:rsid w:val="00B15D3C"/>
    <w:rsid w:val="00B32F5A"/>
    <w:rsid w:val="00B35ADF"/>
    <w:rsid w:val="00B36AC0"/>
    <w:rsid w:val="00B53EED"/>
    <w:rsid w:val="00B71246"/>
    <w:rsid w:val="00BA1681"/>
    <w:rsid w:val="00BA364A"/>
    <w:rsid w:val="00BE2E6A"/>
    <w:rsid w:val="00BE51D6"/>
    <w:rsid w:val="00C01D3D"/>
    <w:rsid w:val="00C06464"/>
    <w:rsid w:val="00C108E5"/>
    <w:rsid w:val="00C1307A"/>
    <w:rsid w:val="00C266C9"/>
    <w:rsid w:val="00C41408"/>
    <w:rsid w:val="00C46130"/>
    <w:rsid w:val="00C8090D"/>
    <w:rsid w:val="00C93F2A"/>
    <w:rsid w:val="00CA1873"/>
    <w:rsid w:val="00CA1E94"/>
    <w:rsid w:val="00CB18FB"/>
    <w:rsid w:val="00CB3841"/>
    <w:rsid w:val="00CC48C6"/>
    <w:rsid w:val="00CC51E6"/>
    <w:rsid w:val="00CD1874"/>
    <w:rsid w:val="00CD41ED"/>
    <w:rsid w:val="00CF60F8"/>
    <w:rsid w:val="00D05605"/>
    <w:rsid w:val="00D15020"/>
    <w:rsid w:val="00D20E70"/>
    <w:rsid w:val="00D45307"/>
    <w:rsid w:val="00D527FB"/>
    <w:rsid w:val="00D5393C"/>
    <w:rsid w:val="00D56577"/>
    <w:rsid w:val="00D7034E"/>
    <w:rsid w:val="00D90AC1"/>
    <w:rsid w:val="00DA0253"/>
    <w:rsid w:val="00DB340A"/>
    <w:rsid w:val="00DC0EF1"/>
    <w:rsid w:val="00DD2772"/>
    <w:rsid w:val="00DD61F8"/>
    <w:rsid w:val="00DE08ED"/>
    <w:rsid w:val="00E1222C"/>
    <w:rsid w:val="00E20713"/>
    <w:rsid w:val="00E452F2"/>
    <w:rsid w:val="00E453F1"/>
    <w:rsid w:val="00E47FE4"/>
    <w:rsid w:val="00E570F6"/>
    <w:rsid w:val="00E713D7"/>
    <w:rsid w:val="00E76C4F"/>
    <w:rsid w:val="00E94E04"/>
    <w:rsid w:val="00EE0F74"/>
    <w:rsid w:val="00EE79F8"/>
    <w:rsid w:val="00F01045"/>
    <w:rsid w:val="00F0300C"/>
    <w:rsid w:val="00F06107"/>
    <w:rsid w:val="00F07451"/>
    <w:rsid w:val="00F2321A"/>
    <w:rsid w:val="00F26DE8"/>
    <w:rsid w:val="00F65F7E"/>
    <w:rsid w:val="00F82E4B"/>
    <w:rsid w:val="00FB276E"/>
    <w:rsid w:val="00FC5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7DBC6E"/>
  <w15:docId w15:val="{7F406D8A-FBA3-4D2B-B88D-FA26AA17A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w:eastAsia="Times" w:hAnsi="Courier"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rFonts w:ascii="Times New Roman" w:hAnsi="Times New Roman"/>
      <w:sz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table" w:styleId="TableGrid">
    <w:name w:val="Table Grid"/>
    <w:basedOn w:val="TableNormal"/>
    <w:rsid w:val="00B7124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3B125A"/>
    <w:rPr>
      <w:b/>
      <w:bCs/>
    </w:rPr>
  </w:style>
  <w:style w:type="paragraph" w:styleId="Header">
    <w:name w:val="header"/>
    <w:basedOn w:val="Normal"/>
    <w:link w:val="HeaderChar"/>
    <w:uiPriority w:val="99"/>
    <w:rsid w:val="00D15020"/>
    <w:pPr>
      <w:tabs>
        <w:tab w:val="center" w:pos="4536"/>
        <w:tab w:val="right" w:pos="9072"/>
      </w:tabs>
    </w:pPr>
  </w:style>
  <w:style w:type="character" w:customStyle="1" w:styleId="HeaderChar">
    <w:name w:val="Header Char"/>
    <w:link w:val="Header"/>
    <w:uiPriority w:val="99"/>
    <w:rsid w:val="00D15020"/>
    <w:rPr>
      <w:rFonts w:ascii="Times New Roman" w:hAnsi="Times New Roman"/>
      <w:sz w:val="24"/>
    </w:rPr>
  </w:style>
  <w:style w:type="paragraph" w:styleId="Footer">
    <w:name w:val="footer"/>
    <w:basedOn w:val="Normal"/>
    <w:link w:val="FooterChar"/>
    <w:uiPriority w:val="99"/>
    <w:rsid w:val="00D15020"/>
    <w:pPr>
      <w:tabs>
        <w:tab w:val="center" w:pos="4536"/>
        <w:tab w:val="right" w:pos="9072"/>
      </w:tabs>
    </w:pPr>
  </w:style>
  <w:style w:type="character" w:customStyle="1" w:styleId="FooterChar">
    <w:name w:val="Footer Char"/>
    <w:link w:val="Footer"/>
    <w:uiPriority w:val="99"/>
    <w:rsid w:val="00D15020"/>
    <w:rPr>
      <w:rFonts w:ascii="Times New Roman" w:hAnsi="Times New Roman"/>
      <w:sz w:val="24"/>
    </w:rPr>
  </w:style>
  <w:style w:type="paragraph" w:styleId="BalloonText">
    <w:name w:val="Balloon Text"/>
    <w:basedOn w:val="Normal"/>
    <w:link w:val="BalloonTextChar"/>
    <w:rsid w:val="00D15020"/>
    <w:rPr>
      <w:rFonts w:ascii="Tahoma" w:hAnsi="Tahoma" w:cs="Tahoma"/>
      <w:sz w:val="16"/>
      <w:szCs w:val="16"/>
    </w:rPr>
  </w:style>
  <w:style w:type="character" w:customStyle="1" w:styleId="BalloonTextChar">
    <w:name w:val="Balloon Text Char"/>
    <w:link w:val="BalloonText"/>
    <w:rsid w:val="00D15020"/>
    <w:rPr>
      <w:rFonts w:ascii="Tahoma" w:hAnsi="Tahoma" w:cs="Tahoma"/>
      <w:sz w:val="16"/>
      <w:szCs w:val="16"/>
    </w:rPr>
  </w:style>
  <w:style w:type="paragraph" w:customStyle="1" w:styleId="StandardWeb1">
    <w:name w:val="Standard (Web)1"/>
    <w:basedOn w:val="Normal"/>
    <w:rsid w:val="004D2E1D"/>
    <w:pPr>
      <w:spacing w:before="100" w:beforeAutospacing="1" w:after="100" w:afterAutospacing="1"/>
    </w:pPr>
    <w:rPr>
      <w:rFonts w:eastAsia="Times New Roman"/>
      <w:sz w:val="17"/>
      <w:szCs w:val="17"/>
    </w:rPr>
  </w:style>
  <w:style w:type="paragraph" w:styleId="NormalWeb">
    <w:name w:val="Normal (Web)"/>
    <w:basedOn w:val="Normal"/>
    <w:rsid w:val="004D2E1D"/>
    <w:pPr>
      <w:spacing w:before="100" w:beforeAutospacing="1" w:after="100" w:afterAutospacing="1"/>
    </w:pPr>
    <w:rPr>
      <w:rFonts w:eastAsia="Times New Roman"/>
      <w:szCs w:val="24"/>
    </w:rPr>
  </w:style>
  <w:style w:type="paragraph" w:styleId="E-mailSignature">
    <w:name w:val="E-mail Signature"/>
    <w:basedOn w:val="Normal"/>
    <w:link w:val="E-mailSignatureChar"/>
    <w:uiPriority w:val="99"/>
    <w:unhideWhenUsed/>
    <w:rsid w:val="005E6A93"/>
    <w:rPr>
      <w:rFonts w:eastAsia="Times New Roman"/>
      <w:szCs w:val="24"/>
    </w:rPr>
  </w:style>
  <w:style w:type="character" w:customStyle="1" w:styleId="E-mailSignatureChar">
    <w:name w:val="E-mail Signature Char"/>
    <w:link w:val="E-mailSignature"/>
    <w:uiPriority w:val="99"/>
    <w:rsid w:val="005E6A93"/>
    <w:rPr>
      <w:rFonts w:ascii="Times New Roman" w:eastAsia="Times New Roman" w:hAnsi="Times New Roman"/>
      <w:sz w:val="24"/>
      <w:szCs w:val="24"/>
    </w:rPr>
  </w:style>
  <w:style w:type="paragraph" w:customStyle="1" w:styleId="Default">
    <w:name w:val="Default"/>
    <w:rsid w:val="00931D73"/>
    <w:pPr>
      <w:autoSpaceDE w:val="0"/>
      <w:autoSpaceDN w:val="0"/>
      <w:adjustRightInd w:val="0"/>
    </w:pPr>
    <w:rPr>
      <w:rFonts w:ascii="Arial" w:eastAsia="Times New Roman" w:hAnsi="Arial" w:cs="Arial"/>
      <w:color w:val="000000"/>
      <w:sz w:val="24"/>
      <w:szCs w:val="24"/>
      <w:lang w:val="de-DE" w:eastAsia="de-DE"/>
    </w:rPr>
  </w:style>
  <w:style w:type="character" w:customStyle="1" w:styleId="apple-converted-space">
    <w:name w:val="apple-converted-space"/>
    <w:rsid w:val="007C4C39"/>
  </w:style>
  <w:style w:type="paragraph" w:styleId="PlainText">
    <w:name w:val="Plain Text"/>
    <w:basedOn w:val="Normal"/>
    <w:link w:val="PlainTextChar"/>
    <w:uiPriority w:val="99"/>
    <w:semiHidden/>
    <w:unhideWhenUsed/>
    <w:rsid w:val="00340882"/>
    <w:rPr>
      <w:rFonts w:ascii="Calibri" w:eastAsiaTheme="minorHAnsi" w:hAnsi="Calibri" w:cstheme="minorBidi"/>
      <w:sz w:val="22"/>
      <w:szCs w:val="21"/>
      <w:lang w:eastAsia="en-US"/>
    </w:rPr>
  </w:style>
  <w:style w:type="character" w:customStyle="1" w:styleId="PlainTextChar">
    <w:name w:val="Plain Text Char"/>
    <w:basedOn w:val="DefaultParagraphFont"/>
    <w:link w:val="PlainText"/>
    <w:uiPriority w:val="99"/>
    <w:semiHidden/>
    <w:rsid w:val="00340882"/>
    <w:rPr>
      <w:rFonts w:ascii="Calibri" w:eastAsiaTheme="minorHAnsi" w:hAnsi="Calibri" w:cstheme="minorBidi"/>
      <w:sz w:val="22"/>
      <w:szCs w:val="21"/>
      <w:lang w:val="de-DE"/>
    </w:rPr>
  </w:style>
  <w:style w:type="paragraph" w:styleId="ListParagraph">
    <w:name w:val="List Paragraph"/>
    <w:basedOn w:val="Normal"/>
    <w:uiPriority w:val="34"/>
    <w:qFormat/>
    <w:rsid w:val="00340882"/>
    <w:pPr>
      <w:ind w:left="720"/>
      <w:contextualSpacing/>
    </w:pPr>
  </w:style>
  <w:style w:type="character" w:styleId="CommentReference">
    <w:name w:val="annotation reference"/>
    <w:basedOn w:val="DefaultParagraphFont"/>
    <w:semiHidden/>
    <w:unhideWhenUsed/>
    <w:rsid w:val="00BA364A"/>
    <w:rPr>
      <w:sz w:val="16"/>
      <w:szCs w:val="16"/>
    </w:rPr>
  </w:style>
  <w:style w:type="paragraph" w:styleId="CommentText">
    <w:name w:val="annotation text"/>
    <w:basedOn w:val="Normal"/>
    <w:link w:val="CommentTextChar"/>
    <w:semiHidden/>
    <w:unhideWhenUsed/>
    <w:rsid w:val="00BA364A"/>
    <w:rPr>
      <w:sz w:val="20"/>
    </w:rPr>
  </w:style>
  <w:style w:type="character" w:customStyle="1" w:styleId="CommentTextChar">
    <w:name w:val="Comment Text Char"/>
    <w:basedOn w:val="DefaultParagraphFont"/>
    <w:link w:val="CommentText"/>
    <w:semiHidden/>
    <w:rsid w:val="00BA364A"/>
    <w:rPr>
      <w:rFonts w:ascii="Times New Roman" w:hAnsi="Times New Roman"/>
      <w:lang w:val="de-DE" w:eastAsia="de-DE"/>
    </w:rPr>
  </w:style>
  <w:style w:type="paragraph" w:styleId="CommentSubject">
    <w:name w:val="annotation subject"/>
    <w:basedOn w:val="CommentText"/>
    <w:next w:val="CommentText"/>
    <w:link w:val="CommentSubjectChar"/>
    <w:semiHidden/>
    <w:unhideWhenUsed/>
    <w:rsid w:val="00BA364A"/>
    <w:rPr>
      <w:b/>
      <w:bCs/>
    </w:rPr>
  </w:style>
  <w:style w:type="character" w:customStyle="1" w:styleId="CommentSubjectChar">
    <w:name w:val="Comment Subject Char"/>
    <w:basedOn w:val="CommentTextChar"/>
    <w:link w:val="CommentSubject"/>
    <w:semiHidden/>
    <w:rsid w:val="00BA364A"/>
    <w:rPr>
      <w:rFonts w:ascii="Times New Roman" w:hAnsi="Times New Roman"/>
      <w:b/>
      <w:bCs/>
      <w:lang w:val="de-DE" w:eastAsia="de-DE"/>
    </w:rPr>
  </w:style>
  <w:style w:type="character" w:styleId="Mention">
    <w:name w:val="Mention"/>
    <w:basedOn w:val="DefaultParagraphFont"/>
    <w:uiPriority w:val="99"/>
    <w:semiHidden/>
    <w:unhideWhenUsed/>
    <w:rsid w:val="00CA1E94"/>
    <w:rPr>
      <w:color w:val="2B579A"/>
      <w:shd w:val="clear" w:color="auto" w:fill="E6E6E6"/>
    </w:rPr>
  </w:style>
  <w:style w:type="character" w:styleId="FollowedHyperlink">
    <w:name w:val="FollowedHyperlink"/>
    <w:basedOn w:val="DefaultParagraphFont"/>
    <w:semiHidden/>
    <w:unhideWhenUsed/>
    <w:rsid w:val="00CA1E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59383">
      <w:bodyDiv w:val="1"/>
      <w:marLeft w:val="0"/>
      <w:marRight w:val="0"/>
      <w:marTop w:val="0"/>
      <w:marBottom w:val="0"/>
      <w:divBdr>
        <w:top w:val="none" w:sz="0" w:space="0" w:color="auto"/>
        <w:left w:val="none" w:sz="0" w:space="0" w:color="auto"/>
        <w:bottom w:val="none" w:sz="0" w:space="0" w:color="auto"/>
        <w:right w:val="none" w:sz="0" w:space="0" w:color="auto"/>
      </w:divBdr>
    </w:div>
    <w:div w:id="738476937">
      <w:bodyDiv w:val="1"/>
      <w:marLeft w:val="0"/>
      <w:marRight w:val="0"/>
      <w:marTop w:val="0"/>
      <w:marBottom w:val="0"/>
      <w:divBdr>
        <w:top w:val="none" w:sz="0" w:space="0" w:color="auto"/>
        <w:left w:val="none" w:sz="0" w:space="0" w:color="auto"/>
        <w:bottom w:val="none" w:sz="0" w:space="0" w:color="auto"/>
        <w:right w:val="none" w:sz="0" w:space="0" w:color="auto"/>
      </w:divBdr>
    </w:div>
    <w:div w:id="1364139007">
      <w:bodyDiv w:val="1"/>
      <w:marLeft w:val="0"/>
      <w:marRight w:val="0"/>
      <w:marTop w:val="0"/>
      <w:marBottom w:val="0"/>
      <w:divBdr>
        <w:top w:val="none" w:sz="0" w:space="0" w:color="auto"/>
        <w:left w:val="none" w:sz="0" w:space="0" w:color="auto"/>
        <w:bottom w:val="none" w:sz="0" w:space="0" w:color="auto"/>
        <w:right w:val="none" w:sz="0" w:space="0" w:color="auto"/>
      </w:divBdr>
    </w:div>
    <w:div w:id="214646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marum.de/en/Page9991.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068DD-779C-44BF-8F53-6A2A93DC4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245</Words>
  <Characters>1400</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ECOL  MAS</vt:lpstr>
      <vt:lpstr>ECOL  MAS</vt:lpstr>
    </vt:vector>
  </TitlesOfParts>
  <Company>Geowissenschaften</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  MAS</dc:title>
  <dc:creator>Ralph Schneider</dc:creator>
  <cp:lastModifiedBy>Markus Stocker</cp:lastModifiedBy>
  <cp:revision>23</cp:revision>
  <cp:lastPrinted>2014-07-30T17:07:00Z</cp:lastPrinted>
  <dcterms:created xsi:type="dcterms:W3CDTF">2015-10-19T10:08:00Z</dcterms:created>
  <dcterms:modified xsi:type="dcterms:W3CDTF">2017-05-10T15:55:00Z</dcterms:modified>
</cp:coreProperties>
</file>