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cc673239c5628c0c8abfbe05f66956ad825c5ae"/>
    <w:p>
      <w:pPr>
        <w:pStyle w:val="Heading1"/>
      </w:pPr>
      <w:r>
        <w:t xml:space="preserve">Case Study: Building a Maximo Asset Manager with AI and MCP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Markus van Kempen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3 February 2026</w:t>
      </w:r>
      <w:r>
        <w:br/>
      </w:r>
      <w:r>
        <w:rPr>
          <w:b/>
          <w:bCs/>
        </w:rPr>
        <w:t xml:space="preserve">Application:</w:t>
      </w:r>
      <w:r>
        <w:t xml:space="preserve"> </w:t>
      </w:r>
      <w:r>
        <w:t xml:space="preserve">Maximo Asset Manager</w:t>
      </w:r>
      <w:r>
        <w:br/>
      </w:r>
      <w:r>
        <w:rPr>
          <w:b/>
          <w:bCs/>
        </w:rPr>
        <w:t xml:space="preserve">Technology:</w:t>
      </w:r>
      <w:r>
        <w:t xml:space="preserve"> </w:t>
      </w:r>
      <w:r>
        <w:t xml:space="preserve">Maximo MCP Server + AI-Assisted Development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detailed walkthrough of how we built a</w:t>
      </w:r>
      <w:r>
        <w:t xml:space="preserve"> </w:t>
      </w:r>
      <w:r>
        <w:rPr>
          <w:b/>
          <w:bCs/>
        </w:rPr>
        <w:t xml:space="preserve">complete web application</w:t>
      </w:r>
      <w:r>
        <w:t xml:space="preserve"> </w:t>
      </w:r>
      <w:r>
        <w:t xml:space="preserve">to display Maximo Assets using</w:t>
      </w:r>
      <w:r>
        <w:t xml:space="preserve"> </w:t>
      </w:r>
      <w:r>
        <w:rPr>
          <w:b/>
          <w:bCs/>
        </w:rPr>
        <w:t xml:space="preserve">AI-driven development</w:t>
      </w:r>
      <w:r>
        <w:t xml:space="preserve"> </w:t>
      </w:r>
      <w:r>
        <w:t xml:space="preserve">powered by the</w:t>
      </w:r>
      <w:r>
        <w:t xml:space="preserve"> </w:t>
      </w:r>
      <w:r>
        <w:rPr>
          <w:b/>
          <w:bCs/>
        </w:rPr>
        <w:t xml:space="preserve">Maximo MCP Server</w:t>
      </w:r>
      <w:r>
        <w:t xml:space="preserve">. The entire application—from schema discovery to production-ready UI—was created through natural language prompts, with the MCP server providing real-time access to Maximo data and schema information.</w:t>
      </w:r>
    </w:p>
    <w:p>
      <w:pPr>
        <w:pStyle w:val="BodyText"/>
      </w:pPr>
      <w:r>
        <w:rPr>
          <w:b/>
          <w:bCs/>
        </w:rPr>
        <w:t xml:space="preserve">Key Outcomes:</w:t>
      </w:r>
      <w:r>
        <w:t xml:space="preserve"> </w:t>
      </w:r>
      <w:r>
        <w:t xml:space="preserve">- 50 assets loaded and displayed</w:t>
      </w:r>
      <w:r>
        <w:t xml:space="preserve"> </w:t>
      </w:r>
      <w:r>
        <w:t xml:space="preserve">- 3 sites with filter functionality</w:t>
      </w:r>
      <w:r>
        <w:t xml:space="preserve"> </w:t>
      </w:r>
      <w:r>
        <w:t xml:space="preserve">- Complete search, filter, and detail view capabilities</w:t>
      </w:r>
      <w:r>
        <w:t xml:space="preserve"> </w:t>
      </w:r>
      <w:r>
        <w:t xml:space="preserve">- Premium dark-themed UI with glassmorphism effects</w:t>
      </w:r>
      <w:r>
        <w:t xml:space="preserve"> </w:t>
      </w:r>
      <w:r>
        <w:t xml:space="preserve">- Total development time: ~5 minutes</w:t>
      </w:r>
    </w:p>
    <w:p>
      <w:r>
        <w:pict>
          <v:rect style="width:0;height:1.5pt" o:hralign="center" o:hrstd="t" o:hr="t"/>
        </w:pict>
      </w:r>
    </w:p>
    <w:bookmarkEnd w:id="9"/>
    <w:bookmarkStart w:id="12" w:name="introduction-the-mcp-powered-workflow"/>
    <w:p>
      <w:pPr>
        <w:pStyle w:val="Heading2"/>
      </w:pPr>
      <w:r>
        <w:t xml:space="preserve">1. Introduction: The MCP-Powered Workflow</w:t>
      </w:r>
    </w:p>
    <w:bookmarkStart w:id="10" w:name="what-is-the-maximo-mcp-server"/>
    <w:p>
      <w:pPr>
        <w:pStyle w:val="Heading3"/>
      </w:pPr>
      <w:r>
        <w:t xml:space="preserve">1.1 What is the Maximo MCP Server?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Model Context Protocol (MCP) Server</w:t>
      </w:r>
      <w:r>
        <w:t xml:space="preserve"> </w:t>
      </w:r>
      <w:r>
        <w:t xml:space="preserve">acts as a bridge between AI assistants and your Maximo environment. Instead of manually providing API documentation or schema files, the AI can: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 APIs</w:t>
      </w:r>
      <w:r>
        <w:t xml:space="preserve"> </w:t>
      </w:r>
      <w:r>
        <w:t xml:space="preserve">— Find available Object Structures (e.g.,</w:t>
      </w:r>
      <w:r>
        <w:t xml:space="preserve"> </w:t>
      </w:r>
      <w:r>
        <w:rPr>
          <w:rStyle w:val="VerbatimChar"/>
        </w:rPr>
        <w:t xml:space="preserve">MXASSET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MXWO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Inspect Schemas</w:t>
      </w:r>
      <w:r>
        <w:t xml:space="preserve"> </w:t>
      </w:r>
      <w:r>
        <w:t xml:space="preserve">— Retrieve field definitions, types, and descriptions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 Live Data</w:t>
      </w:r>
      <w:r>
        <w:t xml:space="preserve"> </w:t>
      </w:r>
      <w:r>
        <w:t xml:space="preserve">— Execute OSLC REST queries and receive real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 Instantly</w:t>
      </w:r>
      <w:r>
        <w:t xml:space="preserve"> </w:t>
      </w:r>
      <w:r>
        <w:t xml:space="preserve">— Test queries before generating final code</w:t>
      </w:r>
    </w:p>
    <w:bookmarkEnd w:id="10"/>
    <w:bookmarkStart w:id="11" w:name="development-flow-overview"/>
    <w:p>
      <w:pPr>
        <w:pStyle w:val="Heading3"/>
      </w:pPr>
      <w:r>
        <w:t xml:space="preserve">1.2 Development 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User Prompt   │ ──► │   AI + MCP      │ ──► │  Generated App  │</w:t>
      </w:r>
      <w:r>
        <w:br/>
      </w:r>
      <w:r>
        <w:rPr>
          <w:rStyle w:val="VerbatimChar"/>
        </w:rPr>
        <w:t xml:space="preserve">│  (Natural Lang) │     │  Server Tools   │     │  (HTML/JS/CSS)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Maximo REST API    │</w:t>
      </w:r>
      <w:r>
        <w:br/>
      </w:r>
      <w:r>
        <w:rPr>
          <w:rStyle w:val="VerbatimChar"/>
        </w:rPr>
        <w:t xml:space="preserve">                    │  (Live Data Access)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step-by-step-development-process"/>
    <w:p>
      <w:pPr>
        <w:pStyle w:val="Heading2"/>
      </w:pPr>
      <w:r>
        <w:t xml:space="preserve">2. Step-by-Step Development Process</w:t>
      </w:r>
    </w:p>
    <w:bookmarkStart w:id="13" w:name="step-1-user-request"/>
    <w:p>
      <w:pPr>
        <w:pStyle w:val="Heading3"/>
      </w:pPr>
      <w:r>
        <w:t xml:space="preserve">Step 1: User Request</w:t>
      </w:r>
    </w:p>
    <w:p>
      <w:pPr>
        <w:pStyle w:val="FirstParagraph"/>
      </w:pPr>
      <w:r>
        <w:rPr>
          <w:b/>
          <w:bCs/>
        </w:rPr>
        <w:t xml:space="preserve">Prompt Given:</w:t>
      </w:r>
      <w:r>
        <w:t xml:space="preserve"> </w:t>
      </w:r>
      <w:r>
        <w:t xml:space="preserve">&gt;</w:t>
      </w:r>
      <w:r>
        <w:t xml:space="preserve"> </w:t>
      </w:r>
      <w:r>
        <w:t xml:space="preserve">“I need a screen recording using the</w:t>
      </w:r>
      <w:r>
        <w:t xml:space="preserve"> </w:t>
      </w:r>
      <w:r>
        <w:t xml:space="preserve">@mcp:maximo</w:t>
      </w:r>
      <w:r>
        <w:t xml:space="preserve"> </w:t>
      </w:r>
      <w:r>
        <w:t xml:space="preserve">server to create an app/new HTML website to display assets”</w:t>
      </w:r>
    </w:p>
    <w:p>
      <w:pPr>
        <w:pStyle w:val="BodyText"/>
      </w:pPr>
      <w:r>
        <w:t xml:space="preserve">This single prompt initiated the entire development workflow.</w:t>
      </w:r>
    </w:p>
    <w:p>
      <w:r>
        <w:pict>
          <v:rect style="width:0;height:1.5pt" o:hralign="center" o:hrstd="t" o:hr="t"/>
        </w:pict>
      </w:r>
    </w:p>
    <w:bookmarkEnd w:id="13"/>
    <w:bookmarkStart w:id="14" w:name="step-2-api-discovery"/>
    <w:p>
      <w:pPr>
        <w:pStyle w:val="Heading3"/>
      </w:pPr>
      <w:r>
        <w:t xml:space="preserve">Step 2: API Discovery</w:t>
      </w:r>
    </w:p>
    <w:p>
      <w:pPr>
        <w:pStyle w:val="FirstParagraph"/>
      </w:pPr>
      <w:r>
        <w:rPr>
          <w:b/>
          <w:bCs/>
        </w:rPr>
        <w:t xml:space="preserve">MCP Tool Called:</w:t>
      </w:r>
      <w:r>
        <w:t xml:space="preserve"> </w:t>
      </w:r>
      <w:r>
        <w:rPr>
          <w:rStyle w:val="VerbatimChar"/>
        </w:rPr>
        <w:t xml:space="preserve">list_object_structures</w:t>
      </w:r>
    </w:p>
    <w:p>
      <w:pPr>
        <w:pStyle w:val="BodyText"/>
      </w:pPr>
      <w:r>
        <w:t xml:space="preserve">The AI first needed to identify which Maximo API to use for assets.</w:t>
      </w:r>
    </w:p>
    <w:p>
      <w:pPr>
        <w:pStyle w:val="BodyText"/>
      </w:pPr>
      <w:r>
        <w:rPr>
          <w:b/>
          <w:bCs/>
        </w:rPr>
        <w:t xml:space="preserve">Tool Invocation: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"mcp_maximo_list_object_structures"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(Abbreviated):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"MXAPIASSET"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"PLUSGASSET"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asset-related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Structures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AI Decision:</w:t>
      </w:r>
      <w:r>
        <w:t xml:space="preserve"> </w:t>
      </w:r>
      <w:r>
        <w:t xml:space="preserve">Selected</w:t>
      </w:r>
      <w:r>
        <w:t xml:space="preserve"> </w:t>
      </w:r>
      <w:r>
        <w:rPr>
          <w:rStyle w:val="VerbatimChar"/>
        </w:rPr>
        <w:t xml:space="preserve">MXASSET</w:t>
      </w:r>
      <w:r>
        <w:t xml:space="preserve"> </w:t>
      </w:r>
      <w:r>
        <w:t xml:space="preserve">as the primary Object Structure for querying assets.</w:t>
      </w:r>
    </w:p>
    <w:p>
      <w:r>
        <w:pict>
          <v:rect style="width:0;height:1.5pt" o:hralign="center" o:hrstd="t" o:hr="t"/>
        </w:pict>
      </w:r>
    </w:p>
    <w:bookmarkEnd w:id="14"/>
    <w:bookmarkStart w:id="15" w:name="step-3-schema-introspection"/>
    <w:p>
      <w:pPr>
        <w:pStyle w:val="Heading3"/>
      </w:pPr>
      <w:r>
        <w:t xml:space="preserve">Step 3: Schema Introspection</w:t>
      </w:r>
    </w:p>
    <w:p>
      <w:pPr>
        <w:pStyle w:val="FirstParagraph"/>
      </w:pPr>
      <w:r>
        <w:rPr>
          <w:b/>
          <w:bCs/>
        </w:rPr>
        <w:t xml:space="preserve">MCP Tool Called:</w:t>
      </w:r>
      <w:r>
        <w:t xml:space="preserve"> </w:t>
      </w:r>
      <w:r>
        <w:rPr>
          <w:rStyle w:val="VerbatimChar"/>
        </w:rPr>
        <w:t xml:space="preserve">get_schema_details</w:t>
      </w:r>
    </w:p>
    <w:p>
      <w:pPr>
        <w:pStyle w:val="BodyText"/>
      </w:pPr>
      <w:r>
        <w:t xml:space="preserve">To generate accurate code, the AI needed to know the exact field names and types.</w:t>
      </w:r>
    </w:p>
    <w:p>
      <w:pPr>
        <w:pStyle w:val="BodyText"/>
      </w:pPr>
      <w:r>
        <w:rPr>
          <w:b/>
          <w:bCs/>
        </w:rPr>
        <w:t xml:space="preserve">Tool Invocation: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"mcp_maximo_get_schema_details"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"MXASSET"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(Key Fields Extracted):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"assetnum"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"isrunning"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 Up"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 Type"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Class"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additional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available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AI Decision:</w:t>
      </w:r>
      <w:r>
        <w:t xml:space="preserve"> </w:t>
      </w:r>
      <w:r>
        <w:t xml:space="preserve">Selected these fields for the UI: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assetnum</w:t>
      </w:r>
      <w:r>
        <w:t xml:space="preserve"> </w:t>
      </w:r>
      <w:r>
        <w:t xml:space="preserve">— Primary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 Asset name/details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Operating status (OPERATING, NOT READY,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— Physical location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siteid</w:t>
      </w:r>
      <w:r>
        <w:t xml:space="preserve"> </w:t>
      </w:r>
      <w:r>
        <w:t xml:space="preserve">— Site identifier (BEDFORD, FLEET, LAREDO)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isrunning</w:t>
      </w:r>
      <w:r>
        <w:t xml:space="preserve"> </w:t>
      </w:r>
      <w:r>
        <w:t xml:space="preserve">— Boolean running indicator</w:t>
      </w:r>
    </w:p>
    <w:p>
      <w:r>
        <w:pict>
          <v:rect style="width:0;height:1.5pt" o:hralign="center" o:hrstd="t" o:hr="t"/>
        </w:pict>
      </w:r>
    </w:p>
    <w:bookmarkEnd w:id="15"/>
    <w:bookmarkStart w:id="16" w:name="step-4-live-data-query"/>
    <w:p>
      <w:pPr>
        <w:pStyle w:val="Heading3"/>
      </w:pPr>
      <w:r>
        <w:t xml:space="preserve">Step 4: Live Data Query</w:t>
      </w:r>
    </w:p>
    <w:p>
      <w:pPr>
        <w:pStyle w:val="FirstParagraph"/>
      </w:pPr>
      <w:r>
        <w:rPr>
          <w:b/>
          <w:bCs/>
        </w:rPr>
        <w:t xml:space="preserve">MCP Tool Called:</w:t>
      </w:r>
      <w:r>
        <w:t xml:space="preserve"> </w:t>
      </w:r>
      <w:r>
        <w:rPr>
          <w:rStyle w:val="VerbatimChar"/>
        </w:rPr>
        <w:t xml:space="preserve">query_maximo</w:t>
      </w:r>
    </w:p>
    <w:p>
      <w:pPr>
        <w:pStyle w:val="BodyText"/>
      </w:pPr>
      <w:r>
        <w:t xml:space="preserve">The AI queried Maximo to retrieve actual asset data for the application.</w:t>
      </w:r>
    </w:p>
    <w:p>
      <w:pPr>
        <w:pStyle w:val="BodyText"/>
      </w:pPr>
      <w:r>
        <w:rPr>
          <w:b/>
          <w:bCs/>
        </w:rPr>
        <w:t xml:space="preserve">Tool Invocation: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"mcp_maximo_query_maximo"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"assetnum,description,status,assettype,location,siteid,isrunning"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Summary: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"Highway Tractor, Class 8 Truck, Cummins M11, Spic"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"DALTERM"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"Centrifugal Pump- 100GPM/50PSI"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"BR300"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"BEDFORD"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Data Analysis Performed by AI: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Assets:</w:t>
      </w:r>
      <w:r>
        <w:t xml:space="preserve"> </w:t>
      </w:r>
      <w:r>
        <w:t xml:space="preserve">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Running Assets:</w:t>
      </w:r>
      <w:r>
        <w:t xml:space="preserve"> </w:t>
      </w:r>
      <w:r>
        <w:t xml:space="preserve">46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Ready Assets:</w:t>
      </w:r>
      <w:r>
        <w:t xml:space="preserve"> </w:t>
      </w:r>
      <w:r>
        <w:t xml:space="preserve">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Sites:</w:t>
      </w:r>
      <w:r>
        <w:t xml:space="preserve"> </w:t>
      </w:r>
      <w:r>
        <w:t xml:space="preserve">3 (BEDFORD, FLEET, LAREDO)</w:t>
      </w:r>
    </w:p>
    <w:p>
      <w:r>
        <w:pict>
          <v:rect style="width:0;height:1.5pt" o:hralign="center" o:hrstd="t" o:hr="t"/>
        </w:pict>
      </w:r>
    </w:p>
    <w:bookmarkEnd w:id="16"/>
    <w:bookmarkStart w:id="21" w:name="step-5-application-generation"/>
    <w:p>
      <w:pPr>
        <w:pStyle w:val="Heading3"/>
      </w:pPr>
      <w:r>
        <w:t xml:space="preserve">Step 5: Application Generation</w:t>
      </w:r>
    </w:p>
    <w:p>
      <w:pPr>
        <w:pStyle w:val="FirstParagraph"/>
      </w:pPr>
      <w:r>
        <w:t xml:space="preserve">With schema knowledge and sample data, the AI generated a complete HTML application.</w:t>
      </w:r>
    </w:p>
    <w:p>
      <w:pPr>
        <w:pStyle w:val="BodyText"/>
      </w:pPr>
      <w:r>
        <w:rPr>
          <w:b/>
          <w:bCs/>
        </w:rPr>
        <w:t xml:space="preserve">Generated File:</w:t>
      </w:r>
      <w:r>
        <w:t xml:space="preserve"> </w:t>
      </w:r>
      <w:r>
        <w:rPr>
          <w:rStyle w:val="VerbatimChar"/>
        </w:rPr>
        <w:t xml:space="preserve">assets.html</w:t>
      </w:r>
    </w:p>
    <w:p>
      <w:pPr>
        <w:pStyle w:val="BodyText"/>
      </w:pPr>
      <w:r>
        <w:rPr>
          <w:b/>
          <w:bCs/>
        </w:rPr>
        <w:t xml:space="preserve">Key Components Created:</w:t>
      </w:r>
    </w:p>
    <w:bookmarkStart w:id="17" w:name="a.-statistics-dashboard"/>
    <w:p>
      <w:pPr>
        <w:pStyle w:val="Heading4"/>
      </w:pPr>
      <w:r>
        <w:t xml:space="preserve">A. Statistics Dashboard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md:grid-cols-4 gap-6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Total Assets Card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"glass-card rounded-2xl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Assets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"totalAssets"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Running, Not Ready, Sites cards...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17"/>
    <w:bookmarkStart w:id="18" w:name="b.-search-and-filter-controls"/>
    <w:p>
      <w:pPr>
        <w:pStyle w:val="Heading4"/>
      </w:pPr>
      <w:r>
        <w:t xml:space="preserve">B. Search and Filter Controls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assets by number or description..."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"siteFilter"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Sites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"BEDFORD"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BEDFORD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FLEET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"LAREDO"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LAREDO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</w:p>
    <w:bookmarkEnd w:id="18"/>
    <w:bookmarkStart w:id="19" w:name="c.-data-table-with-status-badges"/>
    <w:p>
      <w:pPr>
        <w:pStyle w:val="Heading4"/>
      </w:pPr>
      <w:r>
        <w:t xml:space="preserve">C. Data Table with Status Badges</w:t>
      </w:r>
    </w:p>
    <w:p>
      <w:pPr>
        <w:pStyle w:val="SourceCode"/>
      </w:pPr>
      <w:r>
        <w:rPr>
          <w:rStyle w:val="CommentTok"/>
        </w:rPr>
        <w:t xml:space="preserve">// Status color mapping based on schema understanding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getStatusColor</w:t>
      </w:r>
      <w:r>
        <w:rPr>
          <w:rStyle w:val="NormalTok"/>
        </w:rPr>
        <w:t xml:space="preserve">(status)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'bg-emerald-500/20 text-emerald-400'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'NOT READY'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'bg-amber-500/20 text-amber-400'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'bg-red-500/20 text-red-400'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colors[status]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'bg-slate-500/20'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d.-pre-loaded-data-fallback"/>
    <w:p>
      <w:pPr>
        <w:pStyle w:val="Heading4"/>
      </w:pPr>
      <w:r>
        <w:t xml:space="preserve">D. Pre-loaded Data (Fallback)</w:t>
      </w:r>
    </w:p>
    <w:p>
      <w:pPr>
        <w:pStyle w:val="FirstParagraph"/>
      </w:pPr>
      <w:r>
        <w:t xml:space="preserve">The AI embedded the 50 queried assets directly in the HTML as a fallback when the API is unavailable: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PRELOADED_ASSETS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assetnum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"Highway Tractor..."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assetnum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"Centrifugal Pump..."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"BEDFORD"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48 more assets from MCP query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PRELOADED_SITES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"BEDFORD"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"LAREDO"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ep-6-user-refinement"/>
    <w:p>
      <w:pPr>
        <w:pStyle w:val="Heading3"/>
      </w:pPr>
      <w:r>
        <w:t xml:space="preserve">Step 6: User Refinement</w:t>
      </w:r>
    </w:p>
    <w:p>
      <w:pPr>
        <w:pStyle w:val="FirstParagraph"/>
      </w:pPr>
      <w:r>
        <w:rPr>
          <w:b/>
          <w:bCs/>
        </w:rPr>
        <w:t xml:space="preserve">Second Prompt:</w:t>
      </w:r>
      <w:r>
        <w:t xml:space="preserve"> </w:t>
      </w:r>
      <w:r>
        <w:t xml:space="preserve">&gt;</w:t>
      </w:r>
      <w:r>
        <w:t xml:space="preserve"> </w:t>
      </w:r>
      <w:r>
        <w:t xml:space="preserve">“I think we need to load the</w:t>
      </w:r>
      <w:r>
        <w:t xml:space="preserve"> </w:t>
      </w:r>
      <w:r>
        <w:t xml:space="preserve">‘Sites’</w:t>
      </w:r>
      <w:r>
        <w:t xml:space="preserve"> </w:t>
      </w:r>
      <w:r>
        <w:t xml:space="preserve">for selection and the first 50 available assets”</w:t>
      </w:r>
    </w:p>
    <w:p>
      <w:pPr>
        <w:pStyle w:val="BodyText"/>
      </w:pPr>
      <w:r>
        <w:rPr>
          <w:b/>
          <w:bCs/>
        </w:rPr>
        <w:t xml:space="preserve">AI Response:</w:t>
      </w:r>
      <w:r>
        <w:t xml:space="preserve"> </w:t>
      </w:r>
      <w:r>
        <w:t xml:space="preserve">The AI re-queried the MCP server to ensure complete data was embedded, then updated the HTML to include:</w:t>
      </w:r>
      <w:r>
        <w:t xml:space="preserve"> </w:t>
      </w:r>
      <w:r>
        <w:t xml:space="preserve">1. Pre-populated site dropdown with BEDFORD, FLEET, LAREDO</w:t>
      </w:r>
      <w:r>
        <w:t xml:space="preserve"> </w:t>
      </w:r>
      <w:r>
        <w:t xml:space="preserve">2. All 50 assets embedded as fallback data</w:t>
      </w:r>
      <w:r>
        <w:t xml:space="preserve"> </w:t>
      </w:r>
      <w:r>
        <w:t xml:space="preserve">3. Graceful API fallback logic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cp-server-tools-summary"/>
    <w:p>
      <w:pPr>
        <w:pStyle w:val="Heading2"/>
      </w:pPr>
      <w:r>
        <w:t xml:space="preserve">3. MCP Server Tools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Times Called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list_object_structures</w:t>
            </w:r>
          </w:p>
        </w:tc>
        <w:tc>
          <w:tcPr/>
          <w:p>
            <w:pPr>
              <w:pStyle w:val="Compact"/>
            </w:pPr>
            <w:r>
              <w:t xml:space="preserve">Find asset-related APIs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get_schema_details</w:t>
            </w:r>
          </w:p>
        </w:tc>
        <w:tc>
          <w:tcPr/>
          <w:p>
            <w:pPr>
              <w:pStyle w:val="Compact"/>
            </w:pPr>
            <w:r>
              <w:t xml:space="preserve">Retrieve MXASSET field definitions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query_maximo</w:t>
            </w:r>
          </w:p>
        </w:tc>
        <w:tc>
          <w:tcPr/>
          <w:p>
            <w:pPr>
              <w:pStyle w:val="Compact"/>
            </w:pPr>
            <w:r>
              <w:t xml:space="preserve">Fetch 50 live assets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MCP Interactions:</w:t>
      </w:r>
      <w:r>
        <w:t xml:space="preserve"> </w:t>
      </w:r>
      <w:r>
        <w:t xml:space="preserve">4 tool calls</w:t>
      </w:r>
    </w:p>
    <w:p>
      <w:r>
        <w:pict>
          <v:rect style="width:0;height:1.5pt" o:hralign="center" o:hrstd="t" o:hr="t"/>
        </w:pict>
      </w:r>
    </w:p>
    <w:bookmarkEnd w:id="24"/>
    <w:bookmarkStart w:id="38" w:name="generated-application-features"/>
    <w:p>
      <w:pPr>
        <w:pStyle w:val="Heading2"/>
      </w:pPr>
      <w:r>
        <w:t xml:space="preserve">4. Generated Application Features</w:t>
      </w:r>
    </w:p>
    <w:bookmarkStart w:id="28" w:name="user-interface"/>
    <w:p>
      <w:pPr>
        <w:pStyle w:val="Heading3"/>
      </w:pPr>
      <w:r>
        <w:t xml:space="preserve">4.1 User Interface</w:t>
      </w:r>
    </w:p>
    <w:p>
      <w:pPr>
        <w:pStyle w:val="CaptionedFigure"/>
      </w:pPr>
      <w:r>
        <w:drawing>
          <wp:inline>
            <wp:extent cx="5334000" cy="2799732"/>
            <wp:effectExtent b="0" l="0" r="0" t="0"/>
            <wp:docPr descr="Maximo Asset Manager - Full Dashboard" title="" id="26" name="Picture"/>
            <a:graphic>
              <a:graphicData uri="http://schemas.openxmlformats.org/drawingml/2006/picture">
                <pic:pic>
                  <pic:nvPicPr>
                    <pic:cNvPr descr="assets_load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Maximo Asset Manager - Full Dashboard</w:t>
      </w:r>
    </w:p>
    <w:p>
      <w:pPr>
        <w:pStyle w:val="BodyText"/>
      </w:pPr>
      <w:r>
        <w:rPr>
          <w:b/>
          <w:bCs/>
        </w:rPr>
        <w:t xml:space="preserve">Features Visible:</w:t>
      </w:r>
      <w:r>
        <w:t xml:space="preserve"> </w:t>
      </w:r>
      <w:r>
        <w:t xml:space="preserve">- Gradient header with glassmorphism effect</w:t>
      </w:r>
      <w:r>
        <w:t xml:space="preserve"> </w:t>
      </w:r>
      <w:r>
        <w:t xml:space="preserve">- 4 statistics cards with live counts</w:t>
      </w:r>
      <w:r>
        <w:t xml:space="preserve"> </w:t>
      </w:r>
      <w:r>
        <w:t xml:space="preserve">- Search input with icon</w:t>
      </w:r>
      <w:r>
        <w:t xml:space="preserve"> </w:t>
      </w:r>
      <w:r>
        <w:t xml:space="preserve">- Site and Status dropdown filters</w:t>
      </w:r>
      <w:r>
        <w:t xml:space="preserve"> </w:t>
      </w:r>
      <w:r>
        <w:t xml:space="preserve">- Responsive data table with hover effects</w:t>
      </w:r>
      <w:r>
        <w:t xml:space="preserve"> </w:t>
      </w:r>
      <w:r>
        <w:t xml:space="preserve">- Running status indicators (green dots)</w:t>
      </w:r>
      <w:r>
        <w:t xml:space="preserve"> </w:t>
      </w:r>
      <w:r>
        <w:t xml:space="preserve">- Status badges with color coding</w:t>
      </w:r>
    </w:p>
    <w:p>
      <w:r>
        <w:pict>
          <v:rect style="width:0;height:1.5pt" o:hralign="center" o:hrstd="t" o:hr="t"/>
        </w:pict>
      </w:r>
    </w:p>
    <w:bookmarkEnd w:id="28"/>
    <w:bookmarkStart w:id="32" w:name="search-functionality"/>
    <w:p>
      <w:pPr>
        <w:pStyle w:val="Heading3"/>
      </w:pPr>
      <w:r>
        <w:t xml:space="preserve">4.2 Search Functionality</w:t>
      </w:r>
    </w:p>
    <w:p>
      <w:pPr>
        <w:pStyle w:val="CaptionedFigure"/>
      </w:pPr>
      <w:r>
        <w:drawing>
          <wp:inline>
            <wp:extent cx="5334000" cy="2799732"/>
            <wp:effectExtent b="0" l="0" r="0" t="0"/>
            <wp:docPr descr="Search Results for “pump”" title="" id="30" name="Picture"/>
            <a:graphic>
              <a:graphicData uri="http://schemas.openxmlformats.org/drawingml/2006/picture">
                <pic:pic>
                  <pic:nvPicPr>
                    <pic:cNvPr descr="pump_search_result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Results for</w:t>
      </w:r>
      <w:r>
        <w:t xml:space="preserve"> </w:t>
      </w:r>
      <w:r>
        <w:t xml:space="preserve">“pump”</w:t>
      </w:r>
    </w:p>
    <w:p>
      <w:pPr>
        <w:pStyle w:val="BodyText"/>
      </w:pPr>
      <w:r>
        <w:rPr>
          <w:b/>
          <w:bCs/>
        </w:rPr>
        <w:t xml:space="preserve">Demonstration:</w:t>
      </w:r>
      <w:r>
        <w:t xml:space="preserve"> </w:t>
      </w:r>
      <w:r>
        <w:t xml:space="preserve">- User typed</w:t>
      </w:r>
      <w:r>
        <w:t xml:space="preserve"> </w:t>
      </w:r>
      <w:r>
        <w:t xml:space="preserve">“pump”</w:t>
      </w:r>
      <w:r>
        <w:t xml:space="preserve"> </w:t>
      </w:r>
      <w:r>
        <w:t xml:space="preserve">in search field</w:t>
      </w:r>
      <w:r>
        <w:t xml:space="preserve"> </w:t>
      </w:r>
      <w:r>
        <w:t xml:space="preserve">- Instant filtering reduced 50 assets to 2 matches: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1001</w:t>
      </w:r>
      <w:r>
        <w:t xml:space="preserve"> </w:t>
      </w:r>
      <w:r>
        <w:t xml:space="preserve">- Centrifugal Pump- 100GPM/50PSI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20100</w:t>
      </w:r>
      <w:r>
        <w:t xml:space="preserve"> </w:t>
      </w:r>
      <w:r>
        <w:t xml:space="preserve">- Fire Pump- 1500GPM/150PSI</w:t>
      </w:r>
      <w:r>
        <w:t xml:space="preserve"> </w:t>
      </w:r>
      <w:r>
        <w:t xml:space="preserve">- All other assets hidden in real-time</w:t>
      </w:r>
    </w:p>
    <w:p>
      <w:r>
        <w:pict>
          <v:rect style="width:0;height:1.5pt" o:hralign="center" o:hrstd="t" o:hr="t"/>
        </w:pict>
      </w:r>
    </w:p>
    <w:bookmarkEnd w:id="32"/>
    <w:bookmarkStart w:id="36" w:name="site-filter"/>
    <w:p>
      <w:pPr>
        <w:pStyle w:val="Heading3"/>
      </w:pPr>
      <w:r>
        <w:t xml:space="preserve">4.3 Site Filter</w:t>
      </w:r>
    </w:p>
    <w:p>
      <w:pPr>
        <w:pStyle w:val="CaptionedFigure"/>
      </w:pPr>
      <w:r>
        <w:drawing>
          <wp:inline>
            <wp:extent cx="5334000" cy="2799732"/>
            <wp:effectExtent b="0" l="0" r="0" t="0"/>
            <wp:docPr descr="LAREDO Site Filter Applied" title="" id="34" name="Picture"/>
            <a:graphic>
              <a:graphicData uri="http://schemas.openxmlformats.org/drawingml/2006/picture">
                <pic:pic>
                  <pic:nvPicPr>
                    <pic:cNvPr descr="laredo_filter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LAREDO Site Filter Applied</w:t>
      </w:r>
    </w:p>
    <w:p>
      <w:pPr>
        <w:pStyle w:val="BodyText"/>
      </w:pPr>
      <w:r>
        <w:rPr>
          <w:b/>
          <w:bCs/>
        </w:rPr>
        <w:t xml:space="preserve">Demonstration:</w:t>
      </w:r>
      <w:r>
        <w:t xml:space="preserve"> </w:t>
      </w:r>
      <w:r>
        <w:t xml:space="preserve">- User selected</w:t>
      </w:r>
      <w:r>
        <w:t xml:space="preserve"> </w:t>
      </w:r>
      <w:r>
        <w:t xml:space="preserve">“LAREDO”</w:t>
      </w:r>
      <w:r>
        <w:t xml:space="preserve"> </w:t>
      </w:r>
      <w:r>
        <w:t xml:space="preserve">from Site dropdown</w:t>
      </w:r>
      <w:r>
        <w:t xml:space="preserve"> </w:t>
      </w:r>
      <w:r>
        <w:t xml:space="preserve">- Table now shows only LAREDO assets:</w:t>
      </w:r>
      <w:r>
        <w:t xml:space="preserve"> </w:t>
      </w:r>
      <w:r>
        <w:t xml:space="preserve">- L12510 - STAMPING MACH</w:t>
      </w:r>
      <w:r>
        <w:t xml:space="preserve"> </w:t>
      </w:r>
      <w:r>
        <w:t xml:space="preserve">- L11100 - CNC Lathe- 4 Axis</w:t>
      </w:r>
      <w:r>
        <w:t xml:space="preserve"> </w:t>
      </w:r>
      <w:r>
        <w:t xml:space="preserve">- L11200 - MASTERCAM LATHE</w:t>
      </w:r>
      <w:r>
        <w:t xml:space="preserve"> </w:t>
      </w:r>
      <w:r>
        <w:t xml:space="preserve">- L12100 - Press Brake- 200 Ton</w:t>
      </w:r>
      <w:r>
        <w:t xml:space="preserve"> </w:t>
      </w:r>
      <w:r>
        <w:t xml:space="preserve">- … and more</w:t>
      </w:r>
    </w:p>
    <w:p>
      <w:r>
        <w:pict>
          <v:rect style="width:0;height:1.5pt" o:hralign="center" o:hrstd="t" o:hr="t"/>
        </w:pict>
      </w:r>
    </w:p>
    <w:bookmarkEnd w:id="36"/>
    <w:bookmarkStart w:id="37" w:name="detail-panel"/>
    <w:p>
      <w:pPr>
        <w:pStyle w:val="Heading3"/>
      </w:pPr>
      <w:r>
        <w:t xml:space="preserve">4.4 Detail Panel</w:t>
      </w:r>
    </w:p>
    <w:p>
      <w:pPr>
        <w:pStyle w:val="FirstParagraph"/>
      </w:pPr>
      <w:r>
        <w:t xml:space="preserve">The application includes a slide-in detail panel that appears when clicking any asset row: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showDetail</w:t>
      </w:r>
      <w:r>
        <w:rPr>
          <w:rStyle w:val="NormalTok"/>
        </w:rPr>
        <w:t xml:space="preserve">(asset)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'detailPanel'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&lt;h3&gt;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&lt;div&gt;Status: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&lt;div&gt;Location: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&lt;div&gt;Site: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&lt;div&gt;Running: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'translate-x-full'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creen-recording"/>
    <w:p>
      <w:pPr>
        <w:pStyle w:val="Heading2"/>
      </w:pPr>
      <w:r>
        <w:t xml:space="preserve">5. Screen Recording</w:t>
      </w:r>
    </w:p>
    <w:p>
      <w:pPr>
        <w:pStyle w:val="FirstParagraph"/>
      </w:pPr>
      <w:r>
        <w:t xml:space="preserve">A complete video demonstration of the application workflow has been captured:</w:t>
      </w:r>
    </w:p>
    <w:p>
      <w:pPr>
        <w:pStyle w:val="BodyText"/>
      </w:pPr>
      <w:r>
        <w:rPr>
          <w:b/>
          <w:bCs/>
        </w:rPr>
        <w:t xml:space="preserve">Recording File:</w:t>
      </w:r>
      <w:r>
        <w:t xml:space="preserve"> </w:t>
      </w:r>
      <w:r>
        <w:rPr>
          <w:rStyle w:val="VerbatimChar"/>
        </w:rPr>
        <w:t xml:space="preserve">assets_demo_recording.webp</w:t>
      </w:r>
    </w:p>
    <w:p>
      <w:pPr>
        <w:pStyle w:val="BodyText"/>
      </w:pPr>
      <w:r>
        <w:rPr>
          <w:b/>
          <w:bCs/>
        </w:rPr>
        <w:t xml:space="preserve">Recording Contents:</w:t>
      </w:r>
      <w:r>
        <w:t xml:space="preserve"> </w:t>
      </w:r>
      <w:r>
        <w:t xml:space="preserve">1. Initial page load with 50 assets</w:t>
      </w:r>
      <w:r>
        <w:t xml:space="preserve"> </w:t>
      </w:r>
      <w:r>
        <w:t xml:space="preserve">2. Scrolling through the asset table</w:t>
      </w:r>
      <w:r>
        <w:t xml:space="preserve"> </w:t>
      </w:r>
      <w:r>
        <w:t xml:space="preserve">3. Opening the Site dropdown filter</w:t>
      </w:r>
      <w:r>
        <w:t xml:space="preserve"> </w:t>
      </w:r>
      <w:r>
        <w:t xml:space="preserve">4. Clicking an asset to view details</w:t>
      </w:r>
      <w:r>
        <w:t xml:space="preserve"> </w:t>
      </w:r>
      <w:r>
        <w:t xml:space="preserve">5. Closing the detail panel</w:t>
      </w:r>
      <w:r>
        <w:t xml:space="preserve"> </w:t>
      </w:r>
      <w:r>
        <w:t xml:space="preserve">6. Searching for</w:t>
      </w:r>
      <w:r>
        <w:t xml:space="preserve"> </w:t>
      </w:r>
      <w:r>
        <w:t xml:space="preserve">“pump”</w:t>
      </w:r>
      <w:r>
        <w:t xml:space="preserve"> </w:t>
      </w:r>
      <w:r>
        <w:t xml:space="preserve">7. Filtering by LAREDO site</w:t>
      </w:r>
      <w:r>
        <w:t xml:space="preserve"> </w:t>
      </w:r>
      <w:r>
        <w:t xml:space="preserve">8. Demonstrating responsive interactions</w:t>
      </w:r>
    </w:p>
    <w:p>
      <w:r>
        <w:pict>
          <v:rect style="width:0;height:1.5pt" o:hralign="center" o:hrstd="t" o:hr="t"/>
        </w:pict>
      </w:r>
    </w:p>
    <w:bookmarkEnd w:id="39"/>
    <w:bookmarkStart w:id="43" w:name="technical-implementation-details"/>
    <w:p>
      <w:pPr>
        <w:pStyle w:val="Heading2"/>
      </w:pPr>
      <w:r>
        <w:t xml:space="preserve">6. Technical Implementation Details</w:t>
      </w:r>
    </w:p>
    <w:bookmarkStart w:id="40" w:name="file-structure"/>
    <w:p>
      <w:pPr>
        <w:pStyle w:val="Heading3"/>
      </w:pPr>
      <w:r>
        <w:t xml:space="preserve">6.1 File Structure</w:t>
      </w:r>
    </w:p>
    <w:p>
      <w:pPr>
        <w:pStyle w:val="SourceCode"/>
      </w:pPr>
      <w:r>
        <w:rPr>
          <w:rStyle w:val="VerbatimChar"/>
        </w:rPr>
        <w:t xml:space="preserve">Maximo-MCP-EDF/</w:t>
      </w:r>
      <w:r>
        <w:br/>
      </w:r>
      <w:r>
        <w:rPr>
          <w:rStyle w:val="VerbatimChar"/>
        </w:rPr>
        <w:t xml:space="preserve">├── assets.html              # Main application (generated)</w:t>
      </w:r>
      <w:r>
        <w:br/>
      </w:r>
      <w:r>
        <w:rPr>
          <w:rStyle w:val="VerbatimChar"/>
        </w:rPr>
        <w:t xml:space="preserve">├── assets_demo_recording.webp   # Screen recording</w:t>
      </w:r>
      <w:r>
        <w:br/>
      </w:r>
      <w:r>
        <w:rPr>
          <w:rStyle w:val="VerbatimChar"/>
        </w:rPr>
        <w:t xml:space="preserve">├── assets_loaded.png        # Screenshot: Full dashboard</w:t>
      </w:r>
      <w:r>
        <w:br/>
      </w:r>
      <w:r>
        <w:rPr>
          <w:rStyle w:val="VerbatimChar"/>
        </w:rPr>
        <w:t xml:space="preserve">├── pump_search_results.png  # Screenshot: Search demo</w:t>
      </w:r>
      <w:r>
        <w:br/>
      </w:r>
      <w:r>
        <w:rPr>
          <w:rStyle w:val="VerbatimChar"/>
        </w:rPr>
        <w:t xml:space="preserve">├── laredo_filtered.png      # Screenshot: Filter demo</w:t>
      </w:r>
      <w:r>
        <w:br/>
      </w:r>
      <w:r>
        <w:rPr>
          <w:rStyle w:val="VerbatimChar"/>
        </w:rPr>
        <w:t xml:space="preserve">├── server.js                # Local proxy server</w:t>
      </w:r>
      <w:r>
        <w:br/>
      </w:r>
      <w:r>
        <w:rPr>
          <w:rStyle w:val="VerbatimChar"/>
        </w:rPr>
        <w:t xml:space="preserve">└── maximo-mcp-server.js     # MCP Server implementation</w:t>
      </w:r>
    </w:p>
    <w:bookmarkEnd w:id="40"/>
    <w:bookmarkStart w:id="41" w:name="technologies-used"/>
    <w:p>
      <w:pPr>
        <w:pStyle w:val="Heading3"/>
      </w:pPr>
      <w:r>
        <w:t xml:space="preserve">6.2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Utility-first styling via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Icons</w:t>
            </w:r>
          </w:p>
        </w:tc>
        <w:tc>
          <w:tcPr/>
          <w:p>
            <w:pPr>
              <w:pStyle w:val="Compact"/>
            </w:pPr>
            <w:r>
              <w:t xml:space="preserve">SVG icon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 Font</w:t>
            </w:r>
          </w:p>
        </w:tc>
        <w:tc>
          <w:tcPr/>
          <w:p>
            <w:pPr>
              <w:pStyle w:val="Compact"/>
            </w:pPr>
            <w:r>
              <w:t xml:space="preserve">Google Fonts typography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Vanilla JavaScript</w:t>
            </w:r>
          </w:p>
        </w:tc>
        <w:tc>
          <w:tcPr/>
          <w:p>
            <w:pPr>
              <w:pStyle w:val="Compact"/>
            </w:pPr>
            <w:r>
              <w:t xml:space="preserve">No framework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Maximo OSLC API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</w:tbl>
    <w:bookmarkEnd w:id="41"/>
    <w:bookmarkStart w:id="42" w:name="oslc-query-generated"/>
    <w:p>
      <w:pPr>
        <w:pStyle w:val="Heading3"/>
      </w:pPr>
      <w:r>
        <w:t xml:space="preserve">6.3 OSLC Query Generated</w:t>
      </w:r>
    </w:p>
    <w:p>
      <w:pPr>
        <w:pStyle w:val="FirstParagraph"/>
      </w:pPr>
      <w:r>
        <w:t xml:space="preserve">The AI constructed this query based on schema knowledge:</w:t>
      </w:r>
    </w:p>
    <w:p>
      <w:pPr>
        <w:pStyle w:val="SourceCode"/>
      </w:pPr>
      <w:r>
        <w:rPr>
          <w:rStyle w:val="VerbatimChar"/>
        </w:rPr>
        <w:t xml:space="preserve">GET /maximo/api/os/mxasset</w:t>
      </w:r>
      <w:r>
        <w:br/>
      </w:r>
      <w:r>
        <w:rPr>
          <w:rStyle w:val="VerbatimChar"/>
        </w:rPr>
        <w:t xml:space="preserve">    ?oslc.select=assetnum,description,status,assettype,location,siteid,isrunning</w:t>
      </w:r>
      <w:r>
        <w:br/>
      </w:r>
      <w:r>
        <w:rPr>
          <w:rStyle w:val="VerbatimChar"/>
        </w:rPr>
        <w:t xml:space="preserve">    &amp;oslc.pageSize=50</w:t>
      </w:r>
      <w:r>
        <w:br/>
      </w:r>
      <w:r>
        <w:rPr>
          <w:rStyle w:val="VerbatimChar"/>
        </w:rPr>
        <w:t xml:space="preserve">    &amp;lean=1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benefits-of-mcp-driven-development"/>
    <w:p>
      <w:pPr>
        <w:pStyle w:val="Heading2"/>
      </w:pPr>
      <w:r>
        <w:t xml:space="preserve">7. Benefits of MCP-Driven Development</w:t>
      </w:r>
    </w:p>
    <w:bookmarkStart w:id="44" w:name="traditional-approach-vs.-mcp-approach"/>
    <w:p>
      <w:pPr>
        <w:pStyle w:val="Heading3"/>
      </w:pPr>
      <w:r>
        <w:t xml:space="preserve">7.1 Traditional Approach vs. MCP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028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MCP-Powered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Discovery</w:t>
            </w:r>
          </w:p>
        </w:tc>
        <w:tc>
          <w:tcPr/>
          <w:p>
            <w:pPr>
              <w:pStyle w:val="Compact"/>
            </w:pPr>
            <w:r>
              <w:t xml:space="preserve">Manual Swagger review</w:t>
            </w:r>
          </w:p>
        </w:tc>
        <w:tc>
          <w:tcPr/>
          <w:p>
            <w:pPr>
              <w:pStyle w:val="Compact"/>
            </w:pPr>
            <w:r>
              <w:t xml:space="preserve">Automatic via</w:t>
            </w:r>
            <w:r>
              <w:t xml:space="preserve"> </w:t>
            </w:r>
            <w:r>
              <w:rPr>
                <w:rStyle w:val="VerbatimChar"/>
              </w:rPr>
              <w:t xml:space="preserve">list_object_structures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Names</w:t>
            </w:r>
          </w:p>
        </w:tc>
        <w:tc>
          <w:tcPr/>
          <w:p>
            <w:pPr>
              <w:pStyle w:val="Compact"/>
            </w:pPr>
            <w:r>
              <w:t xml:space="preserve">Copy from documentation</w:t>
            </w:r>
          </w:p>
        </w:tc>
        <w:tc>
          <w:tcPr/>
          <w:p>
            <w:pPr>
              <w:pStyle w:val="Compact"/>
            </w:pPr>
            <w:r>
              <w:t xml:space="preserve">Retrieved via</w:t>
            </w:r>
            <w:r>
              <w:t xml:space="preserve"> </w:t>
            </w:r>
            <w:r>
              <w:rPr>
                <w:rStyle w:val="VerbatimChar"/>
              </w:rPr>
              <w:t xml:space="preserve">get_schema_details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Data</w:t>
            </w:r>
          </w:p>
        </w:tc>
        <w:tc>
          <w:tcPr/>
          <w:p>
            <w:pPr>
              <w:pStyle w:val="Compact"/>
            </w:pPr>
            <w:r>
              <w:t xml:space="preserve">Create mock data</w:t>
            </w:r>
          </w:p>
        </w:tc>
        <w:tc>
          <w:tcPr/>
          <w:p>
            <w:pPr>
              <w:pStyle w:val="Compact"/>
            </w:pPr>
            <w:r>
              <w:t xml:space="preserve">Live data via</w:t>
            </w:r>
            <w:r>
              <w:t xml:space="preserve"> </w:t>
            </w:r>
            <w:r>
              <w:rPr>
                <w:rStyle w:val="VerbatimChar"/>
              </w:rPr>
              <w:t xml:space="preserve">query_maximo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Deploy and test</w:t>
            </w:r>
          </w:p>
        </w:tc>
        <w:tc>
          <w:tcPr/>
          <w:p>
            <w:pPr>
              <w:pStyle w:val="Compact"/>
            </w:pPr>
            <w:r>
              <w:t xml:space="preserve">Instant query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Time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</w:tbl>
    <w:bookmarkEnd w:id="44"/>
    <w:bookmarkStart w:id="45" w:name="key-advantages-demonstrated"/>
    <w:p>
      <w:pPr>
        <w:pStyle w:val="Heading3"/>
      </w:pPr>
      <w:r>
        <w:t xml:space="preserve">7.2 Key Advantages Demonstrated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Zero Documentation Lookup</w:t>
      </w:r>
      <w:r>
        <w:t xml:space="preserve"> </w:t>
      </w:r>
      <w:r>
        <w:t xml:space="preserve">— The AI knew that</w:t>
      </w:r>
      <w:r>
        <w:t xml:space="preserve"> </w:t>
      </w:r>
      <w:r>
        <w:rPr>
          <w:rStyle w:val="VerbatimChar"/>
        </w:rPr>
        <w:t xml:space="preserve">isrunning</w:t>
      </w:r>
      <w:r>
        <w:t xml:space="preserve"> </w:t>
      </w:r>
      <w:r>
        <w:t xml:space="preserve">was the correct field for running status because MCP provided the schema.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Accurate Data Types</w:t>
      </w:r>
      <w:r>
        <w:t xml:space="preserve"> </w:t>
      </w:r>
      <w:r>
        <w:t xml:space="preserve">— Status values like</w:t>
      </w:r>
      <w:r>
        <w:t xml:space="preserve"> </w:t>
      </w:r>
      <w:r>
        <w:t xml:space="preserve">“OPERATING”</w:t>
      </w:r>
      <w:r>
        <w:t xml:space="preserve"> </w:t>
      </w:r>
      <w:r>
        <w:t xml:space="preserve">and</w:t>
      </w:r>
      <w:r>
        <w:t xml:space="preserve"> </w:t>
      </w:r>
      <w:r>
        <w:t xml:space="preserve">“NOT READY”</w:t>
      </w:r>
      <w:r>
        <w:t xml:space="preserve"> </w:t>
      </w:r>
      <w:r>
        <w:t xml:space="preserve">came directly from live Maximo data, not guesses.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Real Site Names</w:t>
      </w:r>
      <w:r>
        <w:t xml:space="preserve"> </w:t>
      </w:r>
      <w:r>
        <w:t xml:space="preserve">— BEDFORD, FLEET, LAREDO were extracted from actual asset records, ensuring the filter works correctly.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Embedded Fallback</w:t>
      </w:r>
      <w:r>
        <w:t xml:space="preserve"> </w:t>
      </w:r>
      <w:r>
        <w:t xml:space="preserve">— The 50 assets were embedded in the HTML, allowing the demo to work even without API connectivity.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case study demonstrates the power of</w:t>
      </w:r>
      <w:r>
        <w:t xml:space="preserve"> </w:t>
      </w:r>
      <w:r>
        <w:rPr>
          <w:b/>
          <w:bCs/>
        </w:rPr>
        <w:t xml:space="preserve">AI-assisted development with MCP integration</w:t>
      </w:r>
      <w:r>
        <w:t xml:space="preserve">. By providing the AI with direct access to Maximo’s schema and data through the MCP Server, we achieved: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Rapid Development</w:t>
      </w:r>
      <w:r>
        <w:t xml:space="preserve"> </w:t>
      </w:r>
      <w:r>
        <w:t xml:space="preserve">— Complete application in ~5 minutes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Accurate Code</w:t>
      </w:r>
      <w:r>
        <w:t xml:space="preserve"> </w:t>
      </w:r>
      <w:r>
        <w:t xml:space="preserve">— Field names and data types guaranteed correct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Production-Ready UI</w:t>
      </w:r>
      <w:r>
        <w:t xml:space="preserve"> </w:t>
      </w:r>
      <w:r>
        <w:t xml:space="preserve">— Premium design with glassmorphism, animations, and responsive layout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Data Integration</w:t>
      </w:r>
      <w:r>
        <w:t xml:space="preserve"> </w:t>
      </w:r>
      <w:r>
        <w:t xml:space="preserve">— Real assets from Maximo, not mock data</w:t>
      </w:r>
    </w:p>
    <w:p>
      <w:pPr>
        <w:pStyle w:val="FirstParagraph"/>
      </w:pPr>
      <w:r>
        <w:t xml:space="preserve">The Maximo MCP Server transforms the AI from a</w:t>
      </w:r>
      <w:r>
        <w:t xml:space="preserve"> </w:t>
      </w:r>
      <w:r>
        <w:t xml:space="preserve">“smart guesser”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connected development partner</w:t>
      </w:r>
      <w:r>
        <w:t xml:space="preserve"> </w:t>
      </w:r>
      <w:r>
        <w:t xml:space="preserve">with direct access to your enterprise data.</w:t>
      </w:r>
    </w:p>
    <w:p>
      <w:r>
        <w:pict>
          <v:rect style="width:0;height:1.5pt" o:hralign="center" o:hrstd="t" o:hr="t"/>
        </w:pict>
      </w:r>
    </w:p>
    <w:bookmarkEnd w:id="47"/>
    <w:bookmarkStart w:id="52" w:name="appendix-a-complete-mcp-tool-calls-log"/>
    <w:p>
      <w:pPr>
        <w:pStyle w:val="Heading2"/>
      </w:pPr>
      <w:r>
        <w:t xml:space="preserve">Appendix A: Complete MCP Tool Calls Log</w:t>
      </w:r>
    </w:p>
    <w:bookmarkStart w:id="48" w:name="call-1-list_object_structures"/>
    <w:p>
      <w:pPr>
        <w:pStyle w:val="Heading3"/>
      </w:pPr>
      <w:r>
        <w:t xml:space="preserve">Call 1: list_object_structures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Returned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30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asset-related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Structures</w:t>
      </w:r>
    </w:p>
    <w:bookmarkEnd w:id="48"/>
    <w:bookmarkStart w:id="49" w:name="call-2-get_schema_details"/>
    <w:p>
      <w:pPr>
        <w:pStyle w:val="Heading3"/>
      </w:pPr>
      <w:r>
        <w:t xml:space="preserve">Call 2: get_schema_details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"MXASSET"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Returned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150+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definitions</w:t>
      </w:r>
    </w:p>
    <w:bookmarkEnd w:id="49"/>
    <w:bookmarkStart w:id="50" w:name="call-3-query_maximo-initial"/>
    <w:p>
      <w:pPr>
        <w:pStyle w:val="Heading3"/>
      </w:pPr>
      <w:r>
        <w:t xml:space="preserve">Call 3: query_maximo (Initial)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"assetnum,description,status,assettype,location,siteid,isrunning"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Returned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15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assets</w:t>
      </w:r>
    </w:p>
    <w:bookmarkEnd w:id="50"/>
    <w:bookmarkStart w:id="51" w:name="call-4-query_maximo-full-load"/>
    <w:p>
      <w:pPr>
        <w:pStyle w:val="Heading3"/>
      </w:pPr>
      <w:r>
        <w:t xml:space="preserve">Call 4: query_maximo (Full Load)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"assetnum,description,status,assettype,location,siteid,isrunning"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Returned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50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embedding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ppendix-b-assets-retrieved"/>
    <w:p>
      <w:pPr>
        <w:pStyle w:val="Heading2"/>
      </w:pPr>
      <w:r>
        <w:t xml:space="preserve">Appendix B: Assets Retrieved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Asset Number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A6002</w:t>
            </w:r>
          </w:p>
        </w:tc>
        <w:tc>
          <w:tcPr/>
          <w:p>
            <w:pPr>
              <w:pStyle w:val="Compact"/>
            </w:pPr>
            <w:r>
              <w:t xml:space="preserve">Highway Tractor, Class 8 Truck</w:t>
            </w:r>
          </w:p>
        </w:tc>
        <w:tc>
          <w:tcPr/>
          <w:p>
            <w:pPr>
              <w:pStyle w:val="Compact"/>
            </w:pPr>
            <w: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t xml:space="preserve">FLEET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L12510</w:t>
            </w:r>
          </w:p>
        </w:tc>
        <w:tc>
          <w:tcPr/>
          <w:p>
            <w:pPr>
              <w:pStyle w:val="Compact"/>
            </w:pPr>
            <w:r>
              <w:t xml:space="preserve">STAMPING MACH</w:t>
            </w:r>
          </w:p>
        </w:tc>
        <w:tc>
          <w:tcPr/>
          <w:p>
            <w:pPr>
              <w:pStyle w:val="Compact"/>
            </w:pPr>
            <w:r>
              <w:t xml:space="preserve">NOT READY</w:t>
            </w:r>
          </w:p>
        </w:tc>
        <w:tc>
          <w:tcPr/>
          <w:p>
            <w:pPr>
              <w:pStyle w:val="Compact"/>
            </w:pPr>
            <w:r>
              <w:t xml:space="preserve">LAREDO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Centrifugal Pump- 100GPM/50PSI</w:t>
            </w:r>
          </w:p>
        </w:tc>
        <w:tc>
          <w:tcPr/>
          <w:p>
            <w:pPr>
              <w:pStyle w:val="Compact"/>
            </w:pPr>
            <w:r>
              <w:t xml:space="preserve">OPERATING</w:t>
            </w:r>
          </w:p>
        </w:tc>
        <w:tc>
          <w:tcPr/>
          <w:p>
            <w:pPr>
              <w:pStyle w:val="Compact"/>
            </w:pPr>
            <w:r>
              <w:t xml:space="preserve">BEDFORD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t xml:space="preserve">Overhead Crane- Loss #1-5ton</w:t>
            </w:r>
          </w:p>
        </w:tc>
        <w:tc>
          <w:tcPr/>
          <w:p>
            <w:pPr>
              <w:pStyle w:val="Compact"/>
            </w:pPr>
            <w:r>
              <w:t xml:space="preserve">OPERATING</w:t>
            </w:r>
          </w:p>
        </w:tc>
        <w:tc>
          <w:tcPr/>
          <w:p>
            <w:pPr>
              <w:pStyle w:val="Compact"/>
            </w:pPr>
            <w:r>
              <w:t xml:space="preserve">BEDFORD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11200</w:t>
            </w:r>
          </w:p>
        </w:tc>
        <w:tc>
          <w:tcPr/>
          <w:p>
            <w:pPr>
              <w:pStyle w:val="Compact"/>
            </w:pPr>
            <w:r>
              <w:t xml:space="preserve">Substation- Loss #1 Primary Feed</w:t>
            </w:r>
          </w:p>
        </w:tc>
        <w:tc>
          <w:tcPr/>
          <w:p>
            <w:pPr>
              <w:pStyle w:val="Compact"/>
            </w:pPr>
            <w:r>
              <w:t xml:space="preserve">OPERATING</w:t>
            </w:r>
          </w:p>
        </w:tc>
        <w:tc>
          <w:tcPr/>
          <w:p>
            <w:pPr>
              <w:pStyle w:val="Compact"/>
            </w:pPr>
            <w:r>
              <w:t xml:space="preserve">BEDFORD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L17200</w:t>
            </w:r>
          </w:p>
        </w:tc>
        <w:tc>
          <w:tcPr/>
          <w:p>
            <w:pPr>
              <w:pStyle w:val="Compact"/>
            </w:pPr>
            <w:r>
              <w:t xml:space="preserve">Forklift- 10000lb Propane</w:t>
            </w:r>
          </w:p>
        </w:tc>
        <w:tc>
          <w:tcPr/>
          <w:p>
            <w:pPr>
              <w:pStyle w:val="Compact"/>
            </w:pPr>
            <w:r>
              <w:t xml:space="preserve">OPERATING</w:t>
            </w:r>
          </w:p>
        </w:tc>
        <w:tc>
          <w:tcPr/>
          <w:p>
            <w:pPr>
              <w:pStyle w:val="Compact"/>
            </w:pPr>
            <w:r>
              <w:t xml:space="preserve">LAREDO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list of 50 assets embedded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assets.html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2026-02-04T01:48:20Z</dcterms:created>
  <dcterms:modified xsi:type="dcterms:W3CDTF">2026-02-04T01:48:20Z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