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E51" w:rsidRDefault="00952E51" w:rsidP="00952E51">
      <w:pPr>
        <w:pStyle w:val="Citadestacada"/>
      </w:pPr>
      <w:r>
        <w:tab/>
      </w:r>
      <w:r>
        <w:tab/>
      </w:r>
      <w:r>
        <w:tab/>
      </w:r>
      <w:r>
        <w:tab/>
        <w:t>THE TROJAN HORSE</w:t>
      </w:r>
    </w:p>
    <w:p w:rsidR="00952E51" w:rsidRDefault="00952E51">
      <w:pPr>
        <w:rPr>
          <w:sz w:val="2"/>
        </w:rPr>
      </w:pPr>
    </w:p>
    <w:p w:rsidR="00952E51" w:rsidRPr="00952E51" w:rsidRDefault="00952E51">
      <w:pPr>
        <w:rPr>
          <w:sz w:val="2"/>
        </w:rPr>
      </w:pPr>
    </w:p>
    <w:p w:rsidR="003A4E04" w:rsidRPr="00952E51" w:rsidRDefault="00952E51" w:rsidP="00952E51">
      <w:pPr>
        <w:ind w:left="-567" w:right="-613"/>
        <w:rPr>
          <w:b/>
        </w:rPr>
      </w:pPr>
      <w:r w:rsidRPr="00952E51">
        <w:rPr>
          <w:b/>
        </w:rPr>
        <w:t xml:space="preserve">1. </w:t>
      </w:r>
      <w:proofErr w:type="spellStart"/>
      <w:r w:rsidRPr="00952E51">
        <w:rPr>
          <w:b/>
        </w:rPr>
        <w:t>Where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did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the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myth</w:t>
      </w:r>
      <w:proofErr w:type="spellEnd"/>
      <w:r w:rsidRPr="00952E51">
        <w:rPr>
          <w:b/>
        </w:rPr>
        <w:t>/</w:t>
      </w:r>
      <w:proofErr w:type="spellStart"/>
      <w:r w:rsidRPr="00952E51">
        <w:rPr>
          <w:b/>
        </w:rPr>
        <w:t>legend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originate</w:t>
      </w:r>
      <w:proofErr w:type="spellEnd"/>
      <w:r w:rsidRPr="00952E51">
        <w:rPr>
          <w:b/>
        </w:rPr>
        <w:t>?</w:t>
      </w:r>
    </w:p>
    <w:p w:rsidR="00952E51" w:rsidRDefault="00952E51" w:rsidP="00952E51">
      <w:pPr>
        <w:ind w:left="-567" w:right="-613"/>
        <w:jc w:val="both"/>
      </w:pPr>
      <w:r>
        <w:t xml:space="preserve">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Trojan</w:t>
      </w:r>
      <w:proofErr w:type="spellEnd"/>
      <w:r>
        <w:t xml:space="preserve"> </w:t>
      </w:r>
      <w:proofErr w:type="spellStart"/>
      <w:r>
        <w:t>Horse</w:t>
      </w:r>
      <w:proofErr w:type="spellEnd"/>
      <w:r>
        <w:t xml:space="preserve"> </w:t>
      </w:r>
      <w:proofErr w:type="spellStart"/>
      <w:r>
        <w:t>originates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Greek</w:t>
      </w:r>
      <w:proofErr w:type="spellEnd"/>
      <w:r>
        <w:t xml:space="preserve"> </w:t>
      </w:r>
      <w:proofErr w:type="spellStart"/>
      <w:r>
        <w:t>mythology</w:t>
      </w:r>
      <w:proofErr w:type="spellEnd"/>
      <w:r>
        <w:t xml:space="preserve">,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 w:rsidRPr="00952E51">
        <w:rPr>
          <w:i/>
          <w:iCs/>
        </w:rPr>
        <w:t>Trojan</w:t>
      </w:r>
      <w:proofErr w:type="spellEnd"/>
      <w:r w:rsidRPr="00952E51">
        <w:rPr>
          <w:i/>
          <w:iCs/>
        </w:rPr>
        <w:t xml:space="preserve"> </w:t>
      </w:r>
      <w:proofErr w:type="spellStart"/>
      <w:r w:rsidRPr="00952E51">
        <w:rPr>
          <w:i/>
          <w:iCs/>
        </w:rPr>
        <w:t>War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, </w:t>
      </w:r>
      <w:proofErr w:type="spellStart"/>
      <w:r>
        <w:t>believed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12th </w:t>
      </w:r>
      <w:proofErr w:type="spellStart"/>
      <w:r>
        <w:t>or</w:t>
      </w:r>
      <w:proofErr w:type="spellEnd"/>
      <w:r>
        <w:t xml:space="preserve"> 13th </w:t>
      </w:r>
      <w:proofErr w:type="spellStart"/>
      <w:r>
        <w:t>century</w:t>
      </w:r>
      <w:proofErr w:type="spellEnd"/>
      <w:r>
        <w:t xml:space="preserve"> B</w:t>
      </w:r>
      <w:bookmarkStart w:id="0" w:name="_GoBack"/>
      <w:bookmarkEnd w:id="0"/>
      <w:r>
        <w:t xml:space="preserve">CE,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famously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 w:rsidRPr="00952E51">
        <w:rPr>
          <w:i/>
          <w:iCs/>
        </w:rPr>
        <w:t>The</w:t>
      </w:r>
      <w:proofErr w:type="spellEnd"/>
      <w:r w:rsidRPr="00952E51">
        <w:rPr>
          <w:i/>
          <w:iCs/>
        </w:rPr>
        <w:t xml:space="preserve"> </w:t>
      </w:r>
      <w:proofErr w:type="spellStart"/>
      <w:r w:rsidRPr="00952E51">
        <w:rPr>
          <w:i/>
          <w:iCs/>
        </w:rPr>
        <w:t>Iliad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Homer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 w:rsidRPr="00952E51">
        <w:rPr>
          <w:i/>
          <w:iCs/>
        </w:rPr>
        <w:t>The</w:t>
      </w:r>
      <w:proofErr w:type="spellEnd"/>
      <w:r w:rsidRPr="00952E51">
        <w:rPr>
          <w:i/>
          <w:iCs/>
        </w:rPr>
        <w:t xml:space="preserve"> </w:t>
      </w:r>
      <w:proofErr w:type="spellStart"/>
      <w:r w:rsidRPr="00952E51">
        <w:rPr>
          <w:i/>
          <w:iCs/>
        </w:rPr>
        <w:t>Aeneid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Virgil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tale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Trojan</w:t>
      </w:r>
      <w:proofErr w:type="spellEnd"/>
      <w:r>
        <w:t xml:space="preserve"> </w:t>
      </w:r>
      <w:proofErr w:type="spellStart"/>
      <w:r>
        <w:t>Horse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epic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Greeks</w:t>
      </w:r>
      <w:proofErr w:type="spellEnd"/>
      <w:r>
        <w:t xml:space="preserve"> (</w:t>
      </w:r>
      <w:proofErr w:type="spellStart"/>
      <w:r>
        <w:t>Achaeans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Troy</w:t>
      </w:r>
      <w:proofErr w:type="spellEnd"/>
      <w:r>
        <w:t>.</w:t>
      </w:r>
    </w:p>
    <w:p w:rsidR="00952E51" w:rsidRDefault="00952E51" w:rsidP="00952E51">
      <w:pPr>
        <w:ind w:right="-613"/>
        <w:jc w:val="both"/>
        <w:rPr>
          <w:sz w:val="2"/>
        </w:rPr>
      </w:pPr>
    </w:p>
    <w:p w:rsidR="009C1FCB" w:rsidRPr="00952E51" w:rsidRDefault="009C1FCB" w:rsidP="00952E51">
      <w:pPr>
        <w:ind w:right="-613"/>
        <w:jc w:val="both"/>
        <w:rPr>
          <w:sz w:val="2"/>
        </w:rPr>
      </w:pPr>
    </w:p>
    <w:p w:rsidR="00952E51" w:rsidRPr="00952E51" w:rsidRDefault="00952E51" w:rsidP="00952E51">
      <w:pPr>
        <w:ind w:left="-567" w:right="-613"/>
        <w:rPr>
          <w:b/>
        </w:rPr>
      </w:pPr>
      <w:r w:rsidRPr="00952E51">
        <w:rPr>
          <w:b/>
        </w:rPr>
        <w:t xml:space="preserve">2. </w:t>
      </w:r>
      <w:proofErr w:type="spellStart"/>
      <w:r w:rsidRPr="00952E51">
        <w:rPr>
          <w:b/>
        </w:rPr>
        <w:t>What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is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the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main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storyline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of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this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myth</w:t>
      </w:r>
      <w:proofErr w:type="spellEnd"/>
      <w:r w:rsidRPr="00952E51">
        <w:rPr>
          <w:b/>
        </w:rPr>
        <w:t>/</w:t>
      </w:r>
      <w:proofErr w:type="spellStart"/>
      <w:r w:rsidRPr="00952E51">
        <w:rPr>
          <w:b/>
        </w:rPr>
        <w:t>legens</w:t>
      </w:r>
      <w:proofErr w:type="spellEnd"/>
      <w:r w:rsidRPr="00952E51">
        <w:rPr>
          <w:b/>
        </w:rPr>
        <w:t>?</w:t>
      </w:r>
    </w:p>
    <w:p w:rsidR="009C1FCB" w:rsidRDefault="00952E51" w:rsidP="009C1FCB">
      <w:pPr>
        <w:ind w:left="-567" w:right="-613"/>
      </w:pPr>
      <w:r>
        <w:t xml:space="preserve">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centers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clever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Greeks</w:t>
      </w:r>
      <w:proofErr w:type="spellEnd"/>
      <w:r>
        <w:t xml:space="preserve"> to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well-fortified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Troy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 ten-</w:t>
      </w:r>
      <w:proofErr w:type="spellStart"/>
      <w:r>
        <w:t>year</w:t>
      </w:r>
      <w:proofErr w:type="spellEnd"/>
      <w:r>
        <w:t xml:space="preserve"> </w:t>
      </w:r>
      <w:proofErr w:type="spellStart"/>
      <w:r>
        <w:t>stalemate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Trojan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Greek</w:t>
      </w:r>
      <w:proofErr w:type="spellEnd"/>
      <w:r>
        <w:t xml:space="preserve"> forces </w:t>
      </w:r>
      <w:proofErr w:type="spellStart"/>
      <w:r>
        <w:t>constructed</w:t>
      </w:r>
      <w:proofErr w:type="spellEnd"/>
      <w:r>
        <w:t xml:space="preserve"> a </w:t>
      </w:r>
      <w:proofErr w:type="spellStart"/>
      <w:r>
        <w:t>massive</w:t>
      </w:r>
      <w:proofErr w:type="spellEnd"/>
      <w:r>
        <w:t xml:space="preserve"> </w:t>
      </w:r>
      <w:proofErr w:type="spellStart"/>
      <w:r>
        <w:t>wooden</w:t>
      </w:r>
      <w:proofErr w:type="spellEnd"/>
      <w:r>
        <w:t xml:space="preserve"> </w:t>
      </w:r>
      <w:proofErr w:type="spellStart"/>
      <w:r>
        <w:t>horse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hid</w:t>
      </w:r>
      <w:proofErr w:type="spellEnd"/>
      <w:r>
        <w:t xml:space="preserve"> a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soldiers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abandon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horse</w:t>
      </w:r>
      <w:proofErr w:type="spellEnd"/>
      <w:r>
        <w:t xml:space="preserve"> as a "</w:t>
      </w:r>
      <w:proofErr w:type="spellStart"/>
      <w:r>
        <w:t>gift</w:t>
      </w:r>
      <w:proofErr w:type="spellEnd"/>
      <w:r>
        <w:t xml:space="preserve">"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Trojans</w:t>
      </w:r>
      <w:proofErr w:type="spellEnd"/>
      <w:r>
        <w:t xml:space="preserve">.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peace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Trojans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horse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Greek</w:t>
      </w:r>
      <w:proofErr w:type="spellEnd"/>
      <w:r>
        <w:t xml:space="preserve"> </w:t>
      </w:r>
      <w:proofErr w:type="spellStart"/>
      <w:r>
        <w:t>soldiers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horse</w:t>
      </w:r>
      <w:proofErr w:type="spellEnd"/>
      <w:r>
        <w:t xml:space="preserve">,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gates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army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favor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Greeks</w:t>
      </w:r>
      <w:proofErr w:type="spellEnd"/>
      <w:r>
        <w:t>.</w:t>
      </w:r>
    </w:p>
    <w:p w:rsidR="00952E51" w:rsidRDefault="00952E51" w:rsidP="00952E51">
      <w:pPr>
        <w:ind w:left="-567" w:right="-613"/>
        <w:rPr>
          <w:sz w:val="2"/>
        </w:rPr>
      </w:pPr>
    </w:p>
    <w:p w:rsidR="009C1FCB" w:rsidRPr="00952E51" w:rsidRDefault="009C1FCB" w:rsidP="00952E51">
      <w:pPr>
        <w:ind w:left="-567" w:right="-613"/>
        <w:rPr>
          <w:sz w:val="2"/>
        </w:rPr>
      </w:pPr>
    </w:p>
    <w:p w:rsidR="00952E51" w:rsidRPr="00952E51" w:rsidRDefault="00952E51" w:rsidP="00952E51">
      <w:pPr>
        <w:ind w:left="-567" w:right="-613"/>
        <w:rPr>
          <w:b/>
        </w:rPr>
      </w:pPr>
      <w:r w:rsidRPr="00952E51">
        <w:rPr>
          <w:b/>
        </w:rPr>
        <w:t xml:space="preserve">3. </w:t>
      </w:r>
      <w:proofErr w:type="spellStart"/>
      <w:r w:rsidRPr="00952E51">
        <w:rPr>
          <w:b/>
        </w:rPr>
        <w:t>What</w:t>
      </w:r>
      <w:proofErr w:type="spellEnd"/>
      <w:r w:rsidRPr="00952E51">
        <w:rPr>
          <w:b/>
        </w:rPr>
        <w:t xml:space="preserve"> are </w:t>
      </w:r>
      <w:proofErr w:type="spellStart"/>
      <w:r w:rsidRPr="00952E51">
        <w:rPr>
          <w:b/>
        </w:rPr>
        <w:t>its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main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themes</w:t>
      </w:r>
      <w:proofErr w:type="spellEnd"/>
      <w:r w:rsidRPr="00952E51">
        <w:rPr>
          <w:b/>
        </w:rPr>
        <w:t>?</w:t>
      </w:r>
    </w:p>
    <w:p w:rsidR="00952E51" w:rsidRPr="00952E51" w:rsidRDefault="00952E51" w:rsidP="00952E51">
      <w:pPr>
        <w:ind w:left="-567" w:right="-613"/>
        <w:jc w:val="both"/>
      </w:pPr>
      <w:r>
        <w:rPr>
          <w:b/>
        </w:rPr>
        <w:t xml:space="preserve">   </w:t>
      </w:r>
      <w:proofErr w:type="spellStart"/>
      <w:r w:rsidRPr="00952E51">
        <w:rPr>
          <w:b/>
        </w:rPr>
        <w:t>Deception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and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Strategy</w:t>
      </w:r>
      <w:proofErr w:type="spellEnd"/>
      <w:r w:rsidRPr="00952E51">
        <w:rPr>
          <w:b/>
        </w:rPr>
        <w:t>:</w:t>
      </w:r>
      <w:r w:rsidRPr="00952E51">
        <w:t xml:space="preserve"> </w:t>
      </w:r>
      <w:proofErr w:type="spellStart"/>
      <w:r w:rsidRPr="00952E51">
        <w:t>The</w:t>
      </w:r>
      <w:proofErr w:type="spellEnd"/>
      <w:r w:rsidRPr="00952E51">
        <w:t xml:space="preserve"> </w:t>
      </w:r>
      <w:proofErr w:type="spellStart"/>
      <w:r w:rsidRPr="00952E51">
        <w:t>story</w:t>
      </w:r>
      <w:proofErr w:type="spellEnd"/>
      <w:r w:rsidRPr="00952E51">
        <w:t xml:space="preserve"> </w:t>
      </w:r>
      <w:proofErr w:type="spellStart"/>
      <w:r w:rsidRPr="00952E51">
        <w:t>emphasizes</w:t>
      </w:r>
      <w:proofErr w:type="spellEnd"/>
      <w:r w:rsidRPr="00952E51">
        <w:t xml:space="preserve"> </w:t>
      </w:r>
      <w:proofErr w:type="spellStart"/>
      <w:r w:rsidRPr="00952E51">
        <w:t>the</w:t>
      </w:r>
      <w:proofErr w:type="spellEnd"/>
      <w:r w:rsidRPr="00952E51">
        <w:t xml:space="preserve"> role </w:t>
      </w:r>
      <w:proofErr w:type="spellStart"/>
      <w:r w:rsidRPr="00952E51">
        <w:t>of</w:t>
      </w:r>
      <w:proofErr w:type="spellEnd"/>
      <w:r w:rsidRPr="00952E51">
        <w:t xml:space="preserve"> </w:t>
      </w:r>
      <w:proofErr w:type="spellStart"/>
      <w:r w:rsidRPr="00952E51">
        <w:t>cunning</w:t>
      </w:r>
      <w:proofErr w:type="spellEnd"/>
      <w:r w:rsidRPr="00952E51">
        <w:t xml:space="preserve">, </w:t>
      </w:r>
      <w:proofErr w:type="spellStart"/>
      <w:r w:rsidRPr="00952E51">
        <w:t>strategy</w:t>
      </w:r>
      <w:proofErr w:type="spellEnd"/>
      <w:r w:rsidRPr="00952E51">
        <w:t xml:space="preserve">, </w:t>
      </w:r>
      <w:proofErr w:type="spellStart"/>
      <w:r w:rsidRPr="00952E51">
        <w:t>and</w:t>
      </w:r>
      <w:proofErr w:type="spellEnd"/>
      <w:r w:rsidRPr="00952E51">
        <w:t xml:space="preserve"> </w:t>
      </w:r>
      <w:proofErr w:type="spellStart"/>
      <w:r w:rsidRPr="00952E51">
        <w:t>the</w:t>
      </w:r>
      <w:proofErr w:type="spellEnd"/>
      <w:r w:rsidRPr="00952E51">
        <w:t xml:space="preserve"> </w:t>
      </w:r>
      <w:proofErr w:type="spellStart"/>
      <w:r w:rsidRPr="00952E51">
        <w:t>risks</w:t>
      </w:r>
      <w:proofErr w:type="spellEnd"/>
      <w:r w:rsidRPr="00952E51">
        <w:t xml:space="preserve"> </w:t>
      </w:r>
      <w:proofErr w:type="spellStart"/>
      <w:r w:rsidRPr="00952E51">
        <w:t>of</w:t>
      </w:r>
      <w:proofErr w:type="spellEnd"/>
      <w:r w:rsidRPr="00952E51">
        <w:t xml:space="preserve"> </w:t>
      </w:r>
      <w:proofErr w:type="spellStart"/>
      <w:r w:rsidRPr="00952E51">
        <w:t>underestimating</w:t>
      </w:r>
      <w:proofErr w:type="spellEnd"/>
      <w:r w:rsidRPr="00952E51">
        <w:t xml:space="preserve"> </w:t>
      </w:r>
      <w:proofErr w:type="spellStart"/>
      <w:r w:rsidRPr="00952E51">
        <w:t>one’s</w:t>
      </w:r>
      <w:proofErr w:type="spellEnd"/>
      <w:r w:rsidRPr="00952E51">
        <w:t xml:space="preserve"> </w:t>
      </w:r>
      <w:proofErr w:type="spellStart"/>
      <w:r w:rsidRPr="00952E51">
        <w:t>enemy</w:t>
      </w:r>
      <w:proofErr w:type="spellEnd"/>
      <w:r w:rsidRPr="00952E51">
        <w:t>.</w:t>
      </w:r>
    </w:p>
    <w:p w:rsidR="00952E51" w:rsidRPr="00952E51" w:rsidRDefault="00952E51" w:rsidP="00952E51">
      <w:pPr>
        <w:ind w:left="-567" w:right="-613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r>
        <w:rPr>
          <w:b/>
        </w:rPr>
        <w:t xml:space="preserve">   </w:t>
      </w:r>
      <w:r w:rsidRPr="00952E51">
        <w:rPr>
          <w:b/>
        </w:rPr>
        <w:t xml:space="preserve">Trust </w:t>
      </w:r>
      <w:proofErr w:type="spellStart"/>
      <w:r w:rsidRPr="00952E51">
        <w:rPr>
          <w:b/>
        </w:rPr>
        <w:t>and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Betrayal</w:t>
      </w:r>
      <w:proofErr w:type="spellEnd"/>
      <w:r w:rsidRPr="00952E51">
        <w:rPr>
          <w:rFonts w:ascii="Times New Roman" w:eastAsia="Times New Roman" w:hAnsi="Times New Roman" w:cs="Times New Roman"/>
          <w:b/>
          <w:sz w:val="24"/>
          <w:szCs w:val="24"/>
          <w:lang w:eastAsia="gl-ES"/>
        </w:rPr>
        <w:t>:</w:t>
      </w:r>
      <w:r w:rsidRPr="00952E51">
        <w:rPr>
          <w:rFonts w:ascii="Times New Roman" w:eastAsia="Times New Roman" w:hAnsi="Times New Roman" w:cs="Times New Roman"/>
          <w:sz w:val="24"/>
          <w:szCs w:val="24"/>
          <w:lang w:eastAsia="gl-ES"/>
        </w:rPr>
        <w:t xml:space="preserve"> </w:t>
      </w:r>
      <w:proofErr w:type="spellStart"/>
      <w:r w:rsidRPr="00952E51">
        <w:t>It</w:t>
      </w:r>
      <w:proofErr w:type="spellEnd"/>
      <w:r w:rsidRPr="00952E51">
        <w:t xml:space="preserve"> </w:t>
      </w:r>
      <w:proofErr w:type="spellStart"/>
      <w:r w:rsidRPr="00952E51">
        <w:t>also</w:t>
      </w:r>
      <w:proofErr w:type="spellEnd"/>
      <w:r w:rsidRPr="00952E51">
        <w:t xml:space="preserve"> </w:t>
      </w:r>
      <w:proofErr w:type="spellStart"/>
      <w:r w:rsidRPr="00952E51">
        <w:t>underscores</w:t>
      </w:r>
      <w:proofErr w:type="spellEnd"/>
      <w:r w:rsidRPr="00952E51">
        <w:t xml:space="preserve"> </w:t>
      </w:r>
      <w:proofErr w:type="spellStart"/>
      <w:r w:rsidRPr="00952E51">
        <w:t>the</w:t>
      </w:r>
      <w:proofErr w:type="spellEnd"/>
      <w:r w:rsidRPr="00952E51">
        <w:t xml:space="preserve"> </w:t>
      </w:r>
      <w:proofErr w:type="spellStart"/>
      <w:r w:rsidRPr="00952E51">
        <w:t>dangers</w:t>
      </w:r>
      <w:proofErr w:type="spellEnd"/>
      <w:r w:rsidRPr="00952E51">
        <w:t xml:space="preserve"> </w:t>
      </w:r>
      <w:proofErr w:type="spellStart"/>
      <w:r w:rsidRPr="00952E51">
        <w:t>of</w:t>
      </w:r>
      <w:proofErr w:type="spellEnd"/>
      <w:r w:rsidRPr="00952E51">
        <w:t xml:space="preserve"> </w:t>
      </w:r>
      <w:proofErr w:type="spellStart"/>
      <w:r w:rsidRPr="00952E51">
        <w:t>misplaced</w:t>
      </w:r>
      <w:proofErr w:type="spellEnd"/>
      <w:r w:rsidRPr="00952E51">
        <w:t xml:space="preserve"> trust. </w:t>
      </w:r>
      <w:proofErr w:type="spellStart"/>
      <w:r w:rsidRPr="00952E51">
        <w:t>The</w:t>
      </w:r>
      <w:proofErr w:type="spellEnd"/>
      <w:r w:rsidRPr="00952E51">
        <w:t xml:space="preserve"> </w:t>
      </w:r>
      <w:proofErr w:type="spellStart"/>
      <w:r w:rsidRPr="00952E51">
        <w:t>Trojans</w:t>
      </w:r>
      <w:proofErr w:type="spellEnd"/>
      <w:r w:rsidRPr="00952E51">
        <w:t xml:space="preserve"> </w:t>
      </w:r>
      <w:proofErr w:type="spellStart"/>
      <w:r w:rsidRPr="00952E51">
        <w:t>were</w:t>
      </w:r>
      <w:proofErr w:type="spellEnd"/>
      <w:r w:rsidRPr="00952E51">
        <w:t xml:space="preserve"> </w:t>
      </w:r>
      <w:proofErr w:type="spellStart"/>
      <w:r w:rsidRPr="00952E51">
        <w:t>deceived</w:t>
      </w:r>
      <w:proofErr w:type="spellEnd"/>
      <w:r w:rsidRPr="00952E51">
        <w:t xml:space="preserve"> </w:t>
      </w:r>
      <w:proofErr w:type="spellStart"/>
      <w:r w:rsidRPr="00952E51">
        <w:t>by</w:t>
      </w:r>
      <w:proofErr w:type="spellEnd"/>
      <w:r w:rsidRPr="00952E51">
        <w:t xml:space="preserve"> </w:t>
      </w:r>
      <w:proofErr w:type="spellStart"/>
      <w:r w:rsidRPr="00952E51">
        <w:t>the</w:t>
      </w:r>
      <w:proofErr w:type="spellEnd"/>
      <w:r w:rsidRPr="00952E51">
        <w:t xml:space="preserve"> </w:t>
      </w:r>
      <w:proofErr w:type="spellStart"/>
      <w:r w:rsidRPr="00952E51">
        <w:t>Greeks</w:t>
      </w:r>
      <w:proofErr w:type="spellEnd"/>
      <w:r w:rsidRPr="00952E51">
        <w:t xml:space="preserve">' </w:t>
      </w:r>
      <w:proofErr w:type="spellStart"/>
      <w:r w:rsidRPr="00952E51">
        <w:t>gift</w:t>
      </w:r>
      <w:proofErr w:type="spellEnd"/>
      <w:r w:rsidRPr="00952E51">
        <w:t xml:space="preserve">, </w:t>
      </w:r>
      <w:proofErr w:type="spellStart"/>
      <w:r w:rsidRPr="00952E51">
        <w:t>resulting</w:t>
      </w:r>
      <w:proofErr w:type="spellEnd"/>
      <w:r w:rsidRPr="00952E51">
        <w:t xml:space="preserve"> </w:t>
      </w:r>
      <w:proofErr w:type="spellStart"/>
      <w:r w:rsidRPr="00952E51">
        <w:t>in</w:t>
      </w:r>
      <w:proofErr w:type="spellEnd"/>
      <w:r w:rsidRPr="00952E51">
        <w:t xml:space="preserve"> </w:t>
      </w:r>
      <w:proofErr w:type="spellStart"/>
      <w:r w:rsidRPr="00952E51">
        <w:t>the</w:t>
      </w:r>
      <w:proofErr w:type="spellEnd"/>
      <w:r w:rsidRPr="00952E51">
        <w:t xml:space="preserve"> </w:t>
      </w:r>
      <w:proofErr w:type="spellStart"/>
      <w:r w:rsidRPr="00952E51">
        <w:t>fall</w:t>
      </w:r>
      <w:proofErr w:type="spellEnd"/>
      <w:r w:rsidRPr="00952E51">
        <w:t xml:space="preserve"> </w:t>
      </w:r>
      <w:proofErr w:type="spellStart"/>
      <w:r w:rsidRPr="00952E51">
        <w:t>of</w:t>
      </w:r>
      <w:proofErr w:type="spellEnd"/>
      <w:r w:rsidRPr="00952E51">
        <w:t xml:space="preserve"> </w:t>
      </w:r>
      <w:proofErr w:type="spellStart"/>
      <w:r w:rsidRPr="00952E51">
        <w:t>their</w:t>
      </w:r>
      <w:proofErr w:type="spellEnd"/>
      <w:r w:rsidRPr="00952E51">
        <w:t xml:space="preserve"> </w:t>
      </w:r>
      <w:proofErr w:type="spellStart"/>
      <w:r w:rsidRPr="00952E51">
        <w:t>city</w:t>
      </w:r>
      <w:proofErr w:type="spellEnd"/>
      <w:r w:rsidRPr="00952E51">
        <w:rPr>
          <w:rFonts w:ascii="Times New Roman" w:eastAsia="Times New Roman" w:hAnsi="Times New Roman" w:cs="Times New Roman"/>
          <w:sz w:val="24"/>
          <w:szCs w:val="24"/>
          <w:lang w:eastAsia="gl-ES"/>
        </w:rPr>
        <w:t>.</w:t>
      </w:r>
    </w:p>
    <w:p w:rsidR="00952E51" w:rsidRDefault="00952E51" w:rsidP="00952E51">
      <w:pPr>
        <w:ind w:left="-567" w:right="-613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r>
        <w:rPr>
          <w:b/>
        </w:rPr>
        <w:t xml:space="preserve">   </w:t>
      </w:r>
      <w:proofErr w:type="spellStart"/>
      <w:r w:rsidRPr="00952E51">
        <w:rPr>
          <w:b/>
        </w:rPr>
        <w:t>Hubris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and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Consequences</w:t>
      </w:r>
      <w:proofErr w:type="spellEnd"/>
      <w:r w:rsidRPr="00952E51">
        <w:rPr>
          <w:rFonts w:ascii="Times New Roman" w:eastAsia="Times New Roman" w:hAnsi="Times New Roman" w:cs="Times New Roman"/>
          <w:b/>
          <w:sz w:val="24"/>
          <w:szCs w:val="24"/>
          <w:lang w:eastAsia="gl-ES"/>
        </w:rPr>
        <w:t>:</w:t>
      </w:r>
      <w:r w:rsidRPr="00952E51">
        <w:t xml:space="preserve"> </w:t>
      </w:r>
      <w:proofErr w:type="spellStart"/>
      <w:r w:rsidRPr="00952E51">
        <w:t>The</w:t>
      </w:r>
      <w:proofErr w:type="spellEnd"/>
      <w:r w:rsidRPr="00952E51">
        <w:t xml:space="preserve"> </w:t>
      </w:r>
      <w:proofErr w:type="spellStart"/>
      <w:r w:rsidRPr="00952E51">
        <w:t>Trojans</w:t>
      </w:r>
      <w:proofErr w:type="spellEnd"/>
      <w:r w:rsidRPr="00952E51">
        <w:t xml:space="preserve">' </w:t>
      </w:r>
      <w:proofErr w:type="spellStart"/>
      <w:r w:rsidRPr="00952E51">
        <w:t>overconfidence</w:t>
      </w:r>
      <w:proofErr w:type="spellEnd"/>
      <w:r w:rsidRPr="00952E51">
        <w:t xml:space="preserve"> </w:t>
      </w:r>
      <w:proofErr w:type="spellStart"/>
      <w:r w:rsidRPr="00952E51">
        <w:t>and</w:t>
      </w:r>
      <w:proofErr w:type="spellEnd"/>
      <w:r w:rsidRPr="00952E51">
        <w:t xml:space="preserve"> </w:t>
      </w:r>
      <w:proofErr w:type="spellStart"/>
      <w:r w:rsidRPr="00952E51">
        <w:t>failure</w:t>
      </w:r>
      <w:proofErr w:type="spellEnd"/>
      <w:r w:rsidRPr="00952E51">
        <w:t xml:space="preserve"> to </w:t>
      </w:r>
      <w:proofErr w:type="spellStart"/>
      <w:r w:rsidRPr="00952E51">
        <w:t>heed</w:t>
      </w:r>
      <w:proofErr w:type="spellEnd"/>
      <w:r w:rsidRPr="00952E51">
        <w:t xml:space="preserve"> </w:t>
      </w:r>
      <w:proofErr w:type="spellStart"/>
      <w:r w:rsidRPr="00952E51">
        <w:t>warnings</w:t>
      </w:r>
      <w:proofErr w:type="spellEnd"/>
      <w:r w:rsidRPr="00952E51">
        <w:t xml:space="preserve">  </w:t>
      </w:r>
      <w:proofErr w:type="spellStart"/>
      <w:r w:rsidRPr="00952E51">
        <w:t>ultimately</w:t>
      </w:r>
      <w:proofErr w:type="spellEnd"/>
      <w:r w:rsidRPr="00952E51">
        <w:t xml:space="preserve"> </w:t>
      </w:r>
      <w:proofErr w:type="spellStart"/>
      <w:r w:rsidRPr="00952E51">
        <w:t>led</w:t>
      </w:r>
      <w:proofErr w:type="spellEnd"/>
      <w:r w:rsidRPr="00952E51">
        <w:t xml:space="preserve"> to </w:t>
      </w:r>
      <w:proofErr w:type="spellStart"/>
      <w:r w:rsidRPr="00952E51">
        <w:t>their</w:t>
      </w:r>
      <w:proofErr w:type="spellEnd"/>
      <w:r w:rsidRPr="00952E51">
        <w:t xml:space="preserve"> </w:t>
      </w:r>
      <w:proofErr w:type="spellStart"/>
      <w:r w:rsidRPr="00952E51">
        <w:t>downfall</w:t>
      </w:r>
      <w:proofErr w:type="spellEnd"/>
      <w:r w:rsidRPr="00952E51">
        <w:t>.</w:t>
      </w:r>
    </w:p>
    <w:p w:rsidR="00952E51" w:rsidRDefault="00952E51" w:rsidP="00952E51">
      <w:pPr>
        <w:ind w:left="-567" w:right="-613"/>
        <w:rPr>
          <w:rFonts w:ascii="Times New Roman" w:eastAsia="Times New Roman" w:hAnsi="Times New Roman" w:cs="Times New Roman"/>
          <w:sz w:val="2"/>
          <w:szCs w:val="24"/>
          <w:lang w:eastAsia="gl-ES"/>
        </w:rPr>
      </w:pPr>
    </w:p>
    <w:p w:rsidR="009C1FCB" w:rsidRPr="00952E51" w:rsidRDefault="009C1FCB" w:rsidP="00952E51">
      <w:pPr>
        <w:ind w:left="-567" w:right="-613"/>
        <w:rPr>
          <w:rFonts w:ascii="Times New Roman" w:eastAsia="Times New Roman" w:hAnsi="Times New Roman" w:cs="Times New Roman"/>
          <w:sz w:val="2"/>
          <w:szCs w:val="24"/>
          <w:lang w:eastAsia="gl-ES"/>
        </w:rPr>
      </w:pPr>
    </w:p>
    <w:p w:rsidR="00952E51" w:rsidRPr="00952E51" w:rsidRDefault="00952E51" w:rsidP="00952E51">
      <w:pPr>
        <w:ind w:left="-567" w:right="-613"/>
        <w:rPr>
          <w:b/>
        </w:rPr>
      </w:pPr>
      <w:r w:rsidRPr="00952E51">
        <w:rPr>
          <w:b/>
        </w:rPr>
        <w:t xml:space="preserve">4. </w:t>
      </w:r>
      <w:proofErr w:type="spellStart"/>
      <w:r w:rsidRPr="00952E51">
        <w:rPr>
          <w:b/>
        </w:rPr>
        <w:t>Is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this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myth</w:t>
      </w:r>
      <w:proofErr w:type="spellEnd"/>
      <w:r w:rsidRPr="00952E51">
        <w:rPr>
          <w:b/>
        </w:rPr>
        <w:t>/</w:t>
      </w:r>
      <w:proofErr w:type="spellStart"/>
      <w:r w:rsidRPr="00952E51">
        <w:rPr>
          <w:b/>
        </w:rPr>
        <w:t>legend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unique</w:t>
      </w:r>
      <w:proofErr w:type="spellEnd"/>
      <w:r w:rsidRPr="00952E51">
        <w:rPr>
          <w:b/>
        </w:rPr>
        <w:t xml:space="preserve">, </w:t>
      </w:r>
      <w:proofErr w:type="spellStart"/>
      <w:r w:rsidRPr="00952E51">
        <w:rPr>
          <w:b/>
        </w:rPr>
        <w:t>or</w:t>
      </w:r>
      <w:proofErr w:type="spellEnd"/>
      <w:r w:rsidRPr="00952E51">
        <w:rPr>
          <w:b/>
        </w:rPr>
        <w:t xml:space="preserve"> does </w:t>
      </w:r>
      <w:proofErr w:type="spellStart"/>
      <w:r w:rsidRPr="00952E51">
        <w:rPr>
          <w:b/>
        </w:rPr>
        <w:t>it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share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similarities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with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other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myths</w:t>
      </w:r>
      <w:proofErr w:type="spellEnd"/>
      <w:r w:rsidRPr="00952E51">
        <w:rPr>
          <w:b/>
        </w:rPr>
        <w:t>/</w:t>
      </w:r>
      <w:proofErr w:type="spellStart"/>
      <w:r w:rsidRPr="00952E51">
        <w:rPr>
          <w:b/>
        </w:rPr>
        <w:t>legends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you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know</w:t>
      </w:r>
      <w:proofErr w:type="spellEnd"/>
      <w:r w:rsidRPr="00952E51">
        <w:rPr>
          <w:b/>
        </w:rPr>
        <w:t>?</w:t>
      </w:r>
    </w:p>
    <w:p w:rsidR="00952E51" w:rsidRPr="00952E51" w:rsidRDefault="009C1FCB" w:rsidP="00952E51">
      <w:pPr>
        <w:ind w:left="-567" w:right="-613"/>
      </w:pPr>
      <w:r>
        <w:t xml:space="preserve">   </w:t>
      </w:r>
      <w:proofErr w:type="spellStart"/>
      <w:r w:rsidR="00952E51" w:rsidRPr="00952E51">
        <w:t>The</w:t>
      </w:r>
      <w:proofErr w:type="spellEnd"/>
      <w:r w:rsidR="00952E51" w:rsidRPr="00952E51">
        <w:t xml:space="preserve"> </w:t>
      </w:r>
      <w:proofErr w:type="spellStart"/>
      <w:r w:rsidR="00952E51" w:rsidRPr="00952E51">
        <w:t>Trojan</w:t>
      </w:r>
      <w:proofErr w:type="spellEnd"/>
      <w:r w:rsidR="00952E51" w:rsidRPr="00952E51">
        <w:t xml:space="preserve"> </w:t>
      </w:r>
      <w:proofErr w:type="spellStart"/>
      <w:r w:rsidR="00952E51" w:rsidRPr="00952E51">
        <w:t>Horse</w:t>
      </w:r>
      <w:proofErr w:type="spellEnd"/>
      <w:r w:rsidR="00952E51" w:rsidRPr="00952E51">
        <w:t xml:space="preserve"> </w:t>
      </w:r>
      <w:proofErr w:type="spellStart"/>
      <w:r w:rsidR="00952E51" w:rsidRPr="00952E51">
        <w:t>legend</w:t>
      </w:r>
      <w:proofErr w:type="spellEnd"/>
      <w:r w:rsidR="00952E51" w:rsidRPr="00952E51">
        <w:t xml:space="preserve"> </w:t>
      </w:r>
      <w:proofErr w:type="spellStart"/>
      <w:r w:rsidR="00952E51" w:rsidRPr="00952E51">
        <w:t>shares</w:t>
      </w:r>
      <w:proofErr w:type="spellEnd"/>
      <w:r w:rsidR="00952E51" w:rsidRPr="00952E51">
        <w:t xml:space="preserve"> </w:t>
      </w:r>
      <w:proofErr w:type="spellStart"/>
      <w:r w:rsidR="00952E51" w:rsidRPr="00952E51">
        <w:t>similarities</w:t>
      </w:r>
      <w:proofErr w:type="spellEnd"/>
      <w:r w:rsidR="00952E51" w:rsidRPr="00952E51">
        <w:t xml:space="preserve"> </w:t>
      </w:r>
      <w:proofErr w:type="spellStart"/>
      <w:r w:rsidR="00952E51" w:rsidRPr="00952E51">
        <w:t>with</w:t>
      </w:r>
      <w:proofErr w:type="spellEnd"/>
      <w:r w:rsidR="00952E51" w:rsidRPr="00952E51">
        <w:t xml:space="preserve"> </w:t>
      </w:r>
      <w:proofErr w:type="spellStart"/>
      <w:r w:rsidR="00952E51" w:rsidRPr="00952E51">
        <w:t>other</w:t>
      </w:r>
      <w:proofErr w:type="spellEnd"/>
      <w:r w:rsidR="00952E51" w:rsidRPr="00952E51">
        <w:t xml:space="preserve"> cultural </w:t>
      </w:r>
      <w:proofErr w:type="spellStart"/>
      <w:r w:rsidR="00952E51" w:rsidRPr="00952E51">
        <w:t>stories</w:t>
      </w:r>
      <w:proofErr w:type="spellEnd"/>
      <w:r w:rsidR="00952E51" w:rsidRPr="00952E51">
        <w:t xml:space="preserve"> </w:t>
      </w:r>
      <w:proofErr w:type="spellStart"/>
      <w:r w:rsidR="00952E51" w:rsidRPr="00952E51">
        <w:t>involving</w:t>
      </w:r>
      <w:proofErr w:type="spellEnd"/>
      <w:r w:rsidR="00952E51" w:rsidRPr="00952E51">
        <w:t xml:space="preserve"> </w:t>
      </w:r>
      <w:proofErr w:type="spellStart"/>
      <w:r w:rsidR="00952E51" w:rsidRPr="00952E51">
        <w:t>deception</w:t>
      </w:r>
      <w:proofErr w:type="spellEnd"/>
      <w:r w:rsidR="00952E51" w:rsidRPr="00952E51">
        <w:t xml:space="preserve"> </w:t>
      </w:r>
      <w:proofErr w:type="spellStart"/>
      <w:r w:rsidR="00952E51" w:rsidRPr="00952E51">
        <w:t>and</w:t>
      </w:r>
      <w:proofErr w:type="spellEnd"/>
      <w:r w:rsidR="00952E51" w:rsidRPr="00952E51">
        <w:t xml:space="preserve"> </w:t>
      </w:r>
      <w:proofErr w:type="spellStart"/>
      <w:r w:rsidR="00952E51" w:rsidRPr="00952E51">
        <w:t>strategy</w:t>
      </w:r>
      <w:proofErr w:type="spellEnd"/>
      <w:r w:rsidR="00952E51" w:rsidRPr="00952E51">
        <w:t xml:space="preserve"> to </w:t>
      </w:r>
      <w:proofErr w:type="spellStart"/>
      <w:r w:rsidR="00952E51" w:rsidRPr="00952E51">
        <w:t>overcome</w:t>
      </w:r>
      <w:proofErr w:type="spellEnd"/>
      <w:r w:rsidR="00952E51" w:rsidRPr="00952E51">
        <w:t xml:space="preserve"> </w:t>
      </w:r>
      <w:proofErr w:type="spellStart"/>
      <w:r w:rsidR="00952E51" w:rsidRPr="00952E51">
        <w:t>powerful</w:t>
      </w:r>
      <w:proofErr w:type="spellEnd"/>
      <w:r w:rsidR="00952E51" w:rsidRPr="00952E51">
        <w:t xml:space="preserve"> </w:t>
      </w:r>
      <w:proofErr w:type="spellStart"/>
      <w:r w:rsidR="00952E51" w:rsidRPr="00952E51">
        <w:t>enemies</w:t>
      </w:r>
      <w:proofErr w:type="spellEnd"/>
      <w:r w:rsidR="00952E51" w:rsidRPr="00952E51">
        <w:t xml:space="preserve">. For </w:t>
      </w:r>
      <w:proofErr w:type="spellStart"/>
      <w:r w:rsidR="00952E51" w:rsidRPr="00952E51">
        <w:t>instance</w:t>
      </w:r>
      <w:proofErr w:type="spellEnd"/>
      <w:r w:rsidR="00952E51" w:rsidRPr="00952E51">
        <w:t>:</w:t>
      </w:r>
    </w:p>
    <w:p w:rsidR="00952E51" w:rsidRPr="00952E51" w:rsidRDefault="009C1FCB" w:rsidP="009C1FCB">
      <w:pPr>
        <w:ind w:left="-567" w:right="-613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r>
        <w:rPr>
          <w:b/>
        </w:rPr>
        <w:t xml:space="preserve">   · </w:t>
      </w:r>
      <w:proofErr w:type="spellStart"/>
      <w:r w:rsidR="00952E51" w:rsidRPr="00952E51">
        <w:rPr>
          <w:b/>
        </w:rPr>
        <w:t>The</w:t>
      </w:r>
      <w:proofErr w:type="spellEnd"/>
      <w:r w:rsidR="00952E51" w:rsidRPr="00952E51">
        <w:rPr>
          <w:rFonts w:ascii="Times New Roman" w:eastAsia="Times New Roman" w:hAnsi="Times New Roman" w:cs="Times New Roman"/>
          <w:b/>
          <w:bCs/>
          <w:sz w:val="24"/>
          <w:szCs w:val="24"/>
          <w:lang w:eastAsia="gl-ES"/>
        </w:rPr>
        <w:t xml:space="preserve"> </w:t>
      </w:r>
      <w:proofErr w:type="spellStart"/>
      <w:r w:rsidR="00952E51" w:rsidRPr="00952E51">
        <w:rPr>
          <w:b/>
        </w:rPr>
        <w:t>Wooden</w:t>
      </w:r>
      <w:proofErr w:type="spellEnd"/>
      <w:r w:rsidR="00952E51" w:rsidRPr="00952E51">
        <w:rPr>
          <w:b/>
        </w:rPr>
        <w:t xml:space="preserve"> </w:t>
      </w:r>
      <w:proofErr w:type="spellStart"/>
      <w:r w:rsidR="00952E51" w:rsidRPr="00952E51">
        <w:rPr>
          <w:b/>
        </w:rPr>
        <w:t>Cow</w:t>
      </w:r>
      <w:proofErr w:type="spellEnd"/>
      <w:r w:rsidR="00952E51" w:rsidRPr="00952E51">
        <w:rPr>
          <w:b/>
        </w:rPr>
        <w:t xml:space="preserve"> </w:t>
      </w:r>
      <w:proofErr w:type="spellStart"/>
      <w:r w:rsidR="00952E51" w:rsidRPr="00952E51">
        <w:rPr>
          <w:b/>
        </w:rPr>
        <w:t>in</w:t>
      </w:r>
      <w:proofErr w:type="spellEnd"/>
      <w:r w:rsidR="00952E51" w:rsidRPr="00952E51">
        <w:rPr>
          <w:b/>
        </w:rPr>
        <w:t xml:space="preserve"> </w:t>
      </w:r>
      <w:proofErr w:type="spellStart"/>
      <w:r w:rsidR="00952E51" w:rsidRPr="00952E51">
        <w:rPr>
          <w:b/>
        </w:rPr>
        <w:t>Indian</w:t>
      </w:r>
      <w:proofErr w:type="spellEnd"/>
      <w:r w:rsidR="00952E51" w:rsidRPr="00952E51">
        <w:rPr>
          <w:b/>
        </w:rPr>
        <w:t xml:space="preserve"> </w:t>
      </w:r>
      <w:proofErr w:type="spellStart"/>
      <w:r w:rsidR="00952E51" w:rsidRPr="00952E51">
        <w:rPr>
          <w:b/>
        </w:rPr>
        <w:t>Mythology</w:t>
      </w:r>
      <w:proofErr w:type="spellEnd"/>
      <w:r w:rsidR="00952E51" w:rsidRPr="00952E51">
        <w:rPr>
          <w:rFonts w:ascii="Times New Roman" w:eastAsia="Times New Roman" w:hAnsi="Times New Roman" w:cs="Times New Roman"/>
          <w:sz w:val="24"/>
          <w:szCs w:val="24"/>
          <w:lang w:eastAsia="gl-ES"/>
        </w:rPr>
        <w:t xml:space="preserve">: </w:t>
      </w:r>
      <w:proofErr w:type="spellStart"/>
      <w:r w:rsidR="00952E51" w:rsidRPr="00952E51">
        <w:t>In</w:t>
      </w:r>
      <w:proofErr w:type="spellEnd"/>
      <w:r w:rsidR="00952E51" w:rsidRPr="00952E51">
        <w:t xml:space="preserve"> </w:t>
      </w:r>
      <w:proofErr w:type="spellStart"/>
      <w:r w:rsidR="00952E51" w:rsidRPr="00952E51">
        <w:t>the</w:t>
      </w:r>
      <w:proofErr w:type="spellEnd"/>
      <w:r w:rsidR="00952E51" w:rsidRPr="00952E51">
        <w:t xml:space="preserve"> </w:t>
      </w:r>
      <w:proofErr w:type="spellStart"/>
      <w:r w:rsidR="00952E51" w:rsidRPr="00952E51">
        <w:t>Mahabharata</w:t>
      </w:r>
      <w:proofErr w:type="spellEnd"/>
      <w:r w:rsidR="00952E51" w:rsidRPr="00952E51">
        <w:t xml:space="preserve">, </w:t>
      </w:r>
      <w:proofErr w:type="spellStart"/>
      <w:r w:rsidR="00952E51" w:rsidRPr="00952E51">
        <w:t>there’s</w:t>
      </w:r>
      <w:proofErr w:type="spellEnd"/>
      <w:r w:rsidR="00952E51" w:rsidRPr="00952E51">
        <w:t xml:space="preserve"> a </w:t>
      </w:r>
      <w:proofErr w:type="spellStart"/>
      <w:r w:rsidR="00952E51" w:rsidRPr="00952E51">
        <w:t>story</w:t>
      </w:r>
      <w:proofErr w:type="spellEnd"/>
      <w:r w:rsidR="00952E51" w:rsidRPr="00952E51">
        <w:t xml:space="preserve"> </w:t>
      </w:r>
      <w:proofErr w:type="spellStart"/>
      <w:r w:rsidR="00952E51" w:rsidRPr="00952E51">
        <w:t>in</w:t>
      </w:r>
      <w:proofErr w:type="spellEnd"/>
      <w:r w:rsidR="00952E51" w:rsidRPr="00952E51">
        <w:t xml:space="preserve"> </w:t>
      </w:r>
      <w:proofErr w:type="spellStart"/>
      <w:r w:rsidR="00952E51" w:rsidRPr="00952E51">
        <w:t>which</w:t>
      </w:r>
      <w:proofErr w:type="spellEnd"/>
      <w:r w:rsidR="00952E51" w:rsidRPr="00952E51">
        <w:t xml:space="preserve"> </w:t>
      </w:r>
      <w:proofErr w:type="spellStart"/>
      <w:r w:rsidR="00952E51" w:rsidRPr="00952E51">
        <w:t>warriors</w:t>
      </w:r>
      <w:proofErr w:type="spellEnd"/>
      <w:r w:rsidR="00952E51" w:rsidRPr="00952E51">
        <w:t xml:space="preserve"> </w:t>
      </w:r>
      <w:proofErr w:type="spellStart"/>
      <w:r w:rsidR="00952E51" w:rsidRPr="00952E51">
        <w:t>hide</w:t>
      </w:r>
      <w:proofErr w:type="spellEnd"/>
      <w:r w:rsidR="00952E51" w:rsidRPr="00952E51">
        <w:t xml:space="preserve"> </w:t>
      </w:r>
      <w:proofErr w:type="spellStart"/>
      <w:r w:rsidR="00952E51" w:rsidRPr="00952E51">
        <w:t>inside</w:t>
      </w:r>
      <w:proofErr w:type="spellEnd"/>
      <w:r w:rsidR="00952E51" w:rsidRPr="00952E51">
        <w:t xml:space="preserve"> a </w:t>
      </w:r>
      <w:proofErr w:type="spellStart"/>
      <w:r w:rsidR="00952E51" w:rsidRPr="00952E51">
        <w:t>wooden</w:t>
      </w:r>
      <w:proofErr w:type="spellEnd"/>
      <w:r w:rsidR="00952E51" w:rsidRPr="00952E51">
        <w:t xml:space="preserve"> </w:t>
      </w:r>
      <w:proofErr w:type="spellStart"/>
      <w:r w:rsidR="00952E51" w:rsidRPr="00952E51">
        <w:t>structure</w:t>
      </w:r>
      <w:proofErr w:type="spellEnd"/>
      <w:r w:rsidR="00952E51" w:rsidRPr="00952E51">
        <w:t xml:space="preserve"> (</w:t>
      </w:r>
      <w:proofErr w:type="spellStart"/>
      <w:r w:rsidR="00952E51" w:rsidRPr="00952E51">
        <w:t>in</w:t>
      </w:r>
      <w:proofErr w:type="spellEnd"/>
      <w:r w:rsidR="00952E51" w:rsidRPr="00952E51">
        <w:t xml:space="preserve"> </w:t>
      </w:r>
      <w:proofErr w:type="spellStart"/>
      <w:r w:rsidR="00952E51" w:rsidRPr="00952E51">
        <w:t>this</w:t>
      </w:r>
      <w:proofErr w:type="spellEnd"/>
      <w:r w:rsidR="00952E51" w:rsidRPr="00952E51">
        <w:t xml:space="preserve"> case, a </w:t>
      </w:r>
      <w:proofErr w:type="spellStart"/>
      <w:r w:rsidR="00952E51" w:rsidRPr="00952E51">
        <w:t>cow</w:t>
      </w:r>
      <w:proofErr w:type="spellEnd"/>
      <w:r w:rsidR="00952E51" w:rsidRPr="00952E51">
        <w:t xml:space="preserve">) as </w:t>
      </w:r>
      <w:proofErr w:type="spellStart"/>
      <w:r w:rsidR="00952E51" w:rsidRPr="00952E51">
        <w:t>part</w:t>
      </w:r>
      <w:proofErr w:type="spellEnd"/>
      <w:r w:rsidR="00952E51" w:rsidRPr="00952E51">
        <w:t xml:space="preserve"> </w:t>
      </w:r>
      <w:proofErr w:type="spellStart"/>
      <w:r w:rsidR="00952E51" w:rsidRPr="00952E51">
        <w:t>of</w:t>
      </w:r>
      <w:proofErr w:type="spellEnd"/>
      <w:r w:rsidR="00952E51" w:rsidRPr="00952E51">
        <w:t xml:space="preserve"> a </w:t>
      </w:r>
      <w:proofErr w:type="spellStart"/>
      <w:r w:rsidR="00952E51" w:rsidRPr="00952E51">
        <w:t>battle</w:t>
      </w:r>
      <w:proofErr w:type="spellEnd"/>
      <w:r w:rsidR="00952E51" w:rsidRPr="00952E51">
        <w:t xml:space="preserve"> </w:t>
      </w:r>
      <w:proofErr w:type="spellStart"/>
      <w:r w:rsidR="00952E51" w:rsidRPr="00952E51">
        <w:t>strategy</w:t>
      </w:r>
      <w:proofErr w:type="spellEnd"/>
      <w:r w:rsidR="00952E51" w:rsidRPr="00952E51">
        <w:t>.</w:t>
      </w:r>
    </w:p>
    <w:p w:rsidR="00952E51" w:rsidRPr="00952E51" w:rsidRDefault="009C1FCB" w:rsidP="00952E51">
      <w:pPr>
        <w:ind w:left="-567" w:right="-613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r>
        <w:rPr>
          <w:b/>
        </w:rPr>
        <w:t xml:space="preserve">   · </w:t>
      </w:r>
      <w:proofErr w:type="spellStart"/>
      <w:r w:rsidR="00952E51" w:rsidRPr="00952E51">
        <w:rPr>
          <w:b/>
        </w:rPr>
        <w:t>Siege</w:t>
      </w:r>
      <w:proofErr w:type="spellEnd"/>
      <w:r w:rsidR="00952E51" w:rsidRPr="00952E51">
        <w:rPr>
          <w:b/>
        </w:rPr>
        <w:t xml:space="preserve"> </w:t>
      </w:r>
      <w:proofErr w:type="spellStart"/>
      <w:r w:rsidR="00952E51" w:rsidRPr="00952E51">
        <w:rPr>
          <w:b/>
        </w:rPr>
        <w:t>Legends</w:t>
      </w:r>
      <w:proofErr w:type="spellEnd"/>
      <w:r w:rsidR="00952E51" w:rsidRPr="00952E51">
        <w:rPr>
          <w:rFonts w:ascii="Times New Roman" w:eastAsia="Times New Roman" w:hAnsi="Times New Roman" w:cs="Times New Roman"/>
          <w:sz w:val="24"/>
          <w:szCs w:val="24"/>
          <w:lang w:eastAsia="gl-ES"/>
        </w:rPr>
        <w:t xml:space="preserve">: </w:t>
      </w:r>
      <w:proofErr w:type="spellStart"/>
      <w:r w:rsidR="00952E51" w:rsidRPr="00952E51">
        <w:t>Many</w:t>
      </w:r>
      <w:proofErr w:type="spellEnd"/>
      <w:r w:rsidR="00952E51" w:rsidRPr="00952E51">
        <w:t xml:space="preserve"> </w:t>
      </w:r>
      <w:proofErr w:type="spellStart"/>
      <w:r w:rsidR="00952E51" w:rsidRPr="00952E51">
        <w:t>cultures</w:t>
      </w:r>
      <w:proofErr w:type="spellEnd"/>
      <w:r w:rsidR="00952E51" w:rsidRPr="00952E51">
        <w:t xml:space="preserve"> </w:t>
      </w:r>
      <w:proofErr w:type="spellStart"/>
      <w:r w:rsidR="00952E51" w:rsidRPr="00952E51">
        <w:t>have</w:t>
      </w:r>
      <w:proofErr w:type="spellEnd"/>
      <w:r w:rsidR="00952E51" w:rsidRPr="00952E51">
        <w:t xml:space="preserve"> tales </w:t>
      </w:r>
      <w:proofErr w:type="spellStart"/>
      <w:r w:rsidR="00952E51" w:rsidRPr="00952E51">
        <w:t>involving</w:t>
      </w:r>
      <w:proofErr w:type="spellEnd"/>
      <w:r w:rsidR="00952E51" w:rsidRPr="00952E51">
        <w:t xml:space="preserve"> </w:t>
      </w:r>
      <w:proofErr w:type="spellStart"/>
      <w:r w:rsidR="00952E51" w:rsidRPr="00952E51">
        <w:t>cunning</w:t>
      </w:r>
      <w:proofErr w:type="spellEnd"/>
      <w:r w:rsidR="00952E51" w:rsidRPr="00952E51">
        <w:t xml:space="preserve"> </w:t>
      </w:r>
      <w:proofErr w:type="spellStart"/>
      <w:r w:rsidR="00952E51" w:rsidRPr="00952E51">
        <w:t>strategies</w:t>
      </w:r>
      <w:proofErr w:type="spellEnd"/>
      <w:r w:rsidR="00952E51" w:rsidRPr="00952E51">
        <w:t xml:space="preserve"> </w:t>
      </w:r>
      <w:proofErr w:type="spellStart"/>
      <w:r w:rsidR="00952E51" w:rsidRPr="00952E51">
        <w:t>in</w:t>
      </w:r>
      <w:proofErr w:type="spellEnd"/>
      <w:r w:rsidR="00952E51" w:rsidRPr="00952E51">
        <w:t xml:space="preserve"> </w:t>
      </w:r>
      <w:proofErr w:type="spellStart"/>
      <w:r w:rsidR="00952E51" w:rsidRPr="00952E51">
        <w:t>sieges</w:t>
      </w:r>
      <w:proofErr w:type="spellEnd"/>
      <w:r w:rsidR="00952E51" w:rsidRPr="00952E51">
        <w:t xml:space="preserve">, </w:t>
      </w:r>
      <w:proofErr w:type="spellStart"/>
      <w:r w:rsidR="00952E51" w:rsidRPr="00952E51">
        <w:t>like</w:t>
      </w:r>
      <w:proofErr w:type="spellEnd"/>
      <w:r w:rsidR="00952E51" w:rsidRPr="00952E51">
        <w:t xml:space="preserve"> </w:t>
      </w:r>
      <w:proofErr w:type="spellStart"/>
      <w:r w:rsidR="00952E51" w:rsidRPr="00952E51">
        <w:t>the</w:t>
      </w:r>
      <w:proofErr w:type="spellEnd"/>
      <w:r w:rsidR="00952E51" w:rsidRPr="00952E51">
        <w:t xml:space="preserve"> </w:t>
      </w:r>
      <w:proofErr w:type="spellStart"/>
      <w:r w:rsidR="00952E51" w:rsidRPr="00952E51">
        <w:t>biblical</w:t>
      </w:r>
      <w:proofErr w:type="spellEnd"/>
      <w:r w:rsidR="00952E51" w:rsidRPr="00952E51">
        <w:t xml:space="preserve"> </w:t>
      </w:r>
      <w:proofErr w:type="spellStart"/>
      <w:r w:rsidR="00952E51" w:rsidRPr="00952E51">
        <w:t>story</w:t>
      </w:r>
      <w:proofErr w:type="spellEnd"/>
      <w:r w:rsidR="00952E51" w:rsidRPr="00952E51">
        <w:t xml:space="preserve"> </w:t>
      </w:r>
      <w:proofErr w:type="spellStart"/>
      <w:r w:rsidR="00952E51" w:rsidRPr="00952E51">
        <w:t>of</w:t>
      </w:r>
      <w:proofErr w:type="spellEnd"/>
      <w:r w:rsidR="00952E51" w:rsidRPr="00952E51">
        <w:t xml:space="preserve"> </w:t>
      </w:r>
      <w:proofErr w:type="spellStart"/>
      <w:r w:rsidR="00952E51" w:rsidRPr="00952E51">
        <w:t>the</w:t>
      </w:r>
      <w:proofErr w:type="spellEnd"/>
      <w:r w:rsidR="00952E51" w:rsidRPr="00952E51">
        <w:t xml:space="preserve"> </w:t>
      </w:r>
      <w:proofErr w:type="spellStart"/>
      <w:r w:rsidR="00952E51" w:rsidRPr="00952E51">
        <w:t>Fall</w:t>
      </w:r>
      <w:proofErr w:type="spellEnd"/>
      <w:r w:rsidR="00952E51" w:rsidRPr="00952E51">
        <w:t xml:space="preserve"> </w:t>
      </w:r>
      <w:proofErr w:type="spellStart"/>
      <w:r w:rsidR="00952E51" w:rsidRPr="00952E51">
        <w:t>of</w:t>
      </w:r>
      <w:proofErr w:type="spellEnd"/>
      <w:r w:rsidR="00952E51" w:rsidRPr="00952E51">
        <w:t xml:space="preserve"> </w:t>
      </w:r>
      <w:proofErr w:type="spellStart"/>
      <w:r w:rsidR="00952E51" w:rsidRPr="00952E51">
        <w:t>Jericho</w:t>
      </w:r>
      <w:proofErr w:type="spellEnd"/>
      <w:r w:rsidR="00952E51" w:rsidRPr="00952E51">
        <w:t xml:space="preserve">, </w:t>
      </w:r>
      <w:proofErr w:type="spellStart"/>
      <w:r w:rsidR="00952E51" w:rsidRPr="00952E51">
        <w:t>which</w:t>
      </w:r>
      <w:proofErr w:type="spellEnd"/>
      <w:r w:rsidR="00952E51" w:rsidRPr="00952E51">
        <w:t xml:space="preserve"> </w:t>
      </w:r>
      <w:proofErr w:type="spellStart"/>
      <w:r w:rsidR="00952E51" w:rsidRPr="00952E51">
        <w:t>involved</w:t>
      </w:r>
      <w:proofErr w:type="spellEnd"/>
      <w:r w:rsidR="00952E51" w:rsidRPr="00952E51">
        <w:t xml:space="preserve"> </w:t>
      </w:r>
      <w:proofErr w:type="spellStart"/>
      <w:r w:rsidR="00952E51" w:rsidRPr="00952E51">
        <w:t>using</w:t>
      </w:r>
      <w:proofErr w:type="spellEnd"/>
      <w:r w:rsidR="00952E51" w:rsidRPr="00952E51">
        <w:t xml:space="preserve"> </w:t>
      </w:r>
      <w:proofErr w:type="spellStart"/>
      <w:r w:rsidR="00952E51" w:rsidRPr="00952E51">
        <w:t>unconventional</w:t>
      </w:r>
      <w:proofErr w:type="spellEnd"/>
      <w:r w:rsidR="00952E51" w:rsidRPr="00952E51">
        <w:t xml:space="preserve"> </w:t>
      </w:r>
      <w:proofErr w:type="spellStart"/>
      <w:r w:rsidR="00952E51" w:rsidRPr="00952E51">
        <w:t>methods</w:t>
      </w:r>
      <w:proofErr w:type="spellEnd"/>
      <w:r w:rsidR="00952E51" w:rsidRPr="00952E51">
        <w:t xml:space="preserve"> to </w:t>
      </w:r>
      <w:proofErr w:type="spellStart"/>
      <w:r w:rsidR="00952E51" w:rsidRPr="00952E51">
        <w:t>penetrate</w:t>
      </w:r>
      <w:proofErr w:type="spellEnd"/>
      <w:r w:rsidR="00952E51" w:rsidRPr="00952E51">
        <w:t xml:space="preserve"> a </w:t>
      </w:r>
      <w:proofErr w:type="spellStart"/>
      <w:r w:rsidR="00952E51" w:rsidRPr="00952E51">
        <w:t>fortified</w:t>
      </w:r>
      <w:proofErr w:type="spellEnd"/>
      <w:r w:rsidR="00952E51" w:rsidRPr="00952E51">
        <w:t xml:space="preserve"> </w:t>
      </w:r>
      <w:proofErr w:type="spellStart"/>
      <w:r w:rsidR="00952E51" w:rsidRPr="00952E51">
        <w:t>city</w:t>
      </w:r>
      <w:proofErr w:type="spellEnd"/>
      <w:r w:rsidR="00952E51" w:rsidRPr="00952E51">
        <w:rPr>
          <w:rFonts w:ascii="Times New Roman" w:eastAsia="Times New Roman" w:hAnsi="Times New Roman" w:cs="Times New Roman"/>
          <w:sz w:val="24"/>
          <w:szCs w:val="24"/>
          <w:lang w:eastAsia="gl-ES"/>
        </w:rPr>
        <w:t>.</w:t>
      </w:r>
    </w:p>
    <w:p w:rsidR="00952E51" w:rsidRPr="00952E51" w:rsidRDefault="009C1FCB" w:rsidP="00952E51">
      <w:pPr>
        <w:ind w:left="-567" w:right="-613"/>
      </w:pPr>
      <w:r>
        <w:rPr>
          <w:b/>
        </w:rPr>
        <w:t xml:space="preserve">   · </w:t>
      </w:r>
      <w:proofErr w:type="spellStart"/>
      <w:r w:rsidR="00952E51" w:rsidRPr="00952E51">
        <w:rPr>
          <w:b/>
        </w:rPr>
        <w:t>Gift</w:t>
      </w:r>
      <w:proofErr w:type="spellEnd"/>
      <w:r w:rsidR="00952E51" w:rsidRPr="00952E51">
        <w:rPr>
          <w:b/>
        </w:rPr>
        <w:t xml:space="preserve"> </w:t>
      </w:r>
      <w:proofErr w:type="spellStart"/>
      <w:r w:rsidR="00952E51" w:rsidRPr="00952E51">
        <w:rPr>
          <w:b/>
        </w:rPr>
        <w:t>Themes</w:t>
      </w:r>
      <w:proofErr w:type="spellEnd"/>
      <w:r w:rsidR="00952E51" w:rsidRPr="00952E51">
        <w:rPr>
          <w:rFonts w:ascii="Times New Roman" w:eastAsia="Times New Roman" w:hAnsi="Times New Roman" w:cs="Times New Roman"/>
          <w:sz w:val="24"/>
          <w:szCs w:val="24"/>
          <w:lang w:eastAsia="gl-ES"/>
        </w:rPr>
        <w:t xml:space="preserve">: </w:t>
      </w:r>
      <w:proofErr w:type="spellStart"/>
      <w:r w:rsidR="00952E51" w:rsidRPr="00952E51">
        <w:t>The</w:t>
      </w:r>
      <w:proofErr w:type="spellEnd"/>
      <w:r w:rsidR="00952E51" w:rsidRPr="00952E51">
        <w:t xml:space="preserve"> </w:t>
      </w:r>
      <w:proofErr w:type="spellStart"/>
      <w:r w:rsidR="00952E51" w:rsidRPr="00952E51">
        <w:t>theme</w:t>
      </w:r>
      <w:proofErr w:type="spellEnd"/>
      <w:r w:rsidR="00952E51" w:rsidRPr="00952E51">
        <w:t xml:space="preserve"> </w:t>
      </w:r>
      <w:proofErr w:type="spellStart"/>
      <w:r w:rsidR="00952E51" w:rsidRPr="00952E51">
        <w:t>of</w:t>
      </w:r>
      <w:proofErr w:type="spellEnd"/>
      <w:r w:rsidR="00952E51" w:rsidRPr="00952E51">
        <w:t xml:space="preserve"> </w:t>
      </w:r>
      <w:proofErr w:type="spellStart"/>
      <w:r w:rsidR="00952E51" w:rsidRPr="00952E51">
        <w:t>an</w:t>
      </w:r>
      <w:proofErr w:type="spellEnd"/>
      <w:r w:rsidR="00952E51" w:rsidRPr="00952E51">
        <w:t xml:space="preserve"> </w:t>
      </w:r>
      <w:proofErr w:type="spellStart"/>
      <w:r w:rsidR="00952E51" w:rsidRPr="00952E51">
        <w:t>appealing</w:t>
      </w:r>
      <w:proofErr w:type="spellEnd"/>
      <w:r w:rsidR="00952E51" w:rsidRPr="00952E51">
        <w:t xml:space="preserve"> </w:t>
      </w:r>
      <w:proofErr w:type="spellStart"/>
      <w:r w:rsidR="00952E51" w:rsidRPr="00952E51">
        <w:t>but</w:t>
      </w:r>
      <w:proofErr w:type="spellEnd"/>
      <w:r w:rsidR="00952E51" w:rsidRPr="00952E51">
        <w:t xml:space="preserve"> </w:t>
      </w:r>
      <w:proofErr w:type="spellStart"/>
      <w:r w:rsidR="00952E51" w:rsidRPr="00952E51">
        <w:t>deadly</w:t>
      </w:r>
      <w:proofErr w:type="spellEnd"/>
      <w:r w:rsidR="00952E51" w:rsidRPr="00952E51">
        <w:t xml:space="preserve"> "</w:t>
      </w:r>
      <w:proofErr w:type="spellStart"/>
      <w:r w:rsidR="00952E51" w:rsidRPr="00952E51">
        <w:t>gift</w:t>
      </w:r>
      <w:proofErr w:type="spellEnd"/>
      <w:r w:rsidR="00952E51" w:rsidRPr="00952E51">
        <w:t xml:space="preserve">" </w:t>
      </w:r>
      <w:proofErr w:type="spellStart"/>
      <w:r w:rsidR="00952E51" w:rsidRPr="00952E51">
        <w:t>appears</w:t>
      </w:r>
      <w:proofErr w:type="spellEnd"/>
      <w:r w:rsidR="00952E51" w:rsidRPr="00952E51">
        <w:t xml:space="preserve"> </w:t>
      </w:r>
      <w:proofErr w:type="spellStart"/>
      <w:r w:rsidR="00952E51" w:rsidRPr="00952E51">
        <w:t>across</w:t>
      </w:r>
      <w:proofErr w:type="spellEnd"/>
      <w:r w:rsidR="00952E51" w:rsidRPr="00952E51">
        <w:t xml:space="preserve"> </w:t>
      </w:r>
      <w:proofErr w:type="spellStart"/>
      <w:r w:rsidR="00952E51" w:rsidRPr="00952E51">
        <w:t>mythologies</w:t>
      </w:r>
      <w:proofErr w:type="spellEnd"/>
      <w:r w:rsidR="00952E51" w:rsidRPr="00952E51">
        <w:t xml:space="preserve">, </w:t>
      </w:r>
      <w:proofErr w:type="spellStart"/>
      <w:r w:rsidR="00952E51" w:rsidRPr="00952E51">
        <w:t>such</w:t>
      </w:r>
      <w:proofErr w:type="spellEnd"/>
      <w:r w:rsidR="00952E51" w:rsidRPr="00952E51">
        <w:t xml:space="preserve"> as </w:t>
      </w:r>
      <w:proofErr w:type="spellStart"/>
      <w:r w:rsidR="00952E51" w:rsidRPr="00952E51">
        <w:t>Pandora's</w:t>
      </w:r>
      <w:proofErr w:type="spellEnd"/>
      <w:r w:rsidR="00952E51" w:rsidRPr="00952E51">
        <w:t xml:space="preserve"> </w:t>
      </w:r>
      <w:proofErr w:type="spellStart"/>
      <w:r w:rsidR="00952E51" w:rsidRPr="00952E51">
        <w:t>Box</w:t>
      </w:r>
      <w:proofErr w:type="spellEnd"/>
      <w:r w:rsidR="00952E51" w:rsidRPr="00952E51">
        <w:t xml:space="preserve"> </w:t>
      </w:r>
      <w:proofErr w:type="spellStart"/>
      <w:r w:rsidR="00952E51" w:rsidRPr="00952E51">
        <w:t>in</w:t>
      </w:r>
      <w:proofErr w:type="spellEnd"/>
      <w:r w:rsidR="00952E51" w:rsidRPr="00952E51">
        <w:t xml:space="preserve"> </w:t>
      </w:r>
      <w:proofErr w:type="spellStart"/>
      <w:r w:rsidR="00952E51" w:rsidRPr="00952E51">
        <w:t>Greek</w:t>
      </w:r>
      <w:proofErr w:type="spellEnd"/>
      <w:r w:rsidR="00952E51" w:rsidRPr="00952E51">
        <w:t xml:space="preserve"> </w:t>
      </w:r>
      <w:proofErr w:type="spellStart"/>
      <w:r w:rsidR="00952E51" w:rsidRPr="00952E51">
        <w:t>mythology</w:t>
      </w:r>
      <w:proofErr w:type="spellEnd"/>
      <w:r w:rsidR="00952E51" w:rsidRPr="00952E51">
        <w:t xml:space="preserve">, </w:t>
      </w:r>
      <w:proofErr w:type="spellStart"/>
      <w:r w:rsidR="00952E51" w:rsidRPr="00952E51">
        <w:t>where</w:t>
      </w:r>
      <w:proofErr w:type="spellEnd"/>
      <w:r w:rsidR="00952E51" w:rsidRPr="00952E51">
        <w:t xml:space="preserve"> a </w:t>
      </w:r>
      <w:proofErr w:type="spellStart"/>
      <w:r w:rsidR="00952E51" w:rsidRPr="00952E51">
        <w:t>seemingly</w:t>
      </w:r>
      <w:proofErr w:type="spellEnd"/>
      <w:r w:rsidR="00952E51" w:rsidRPr="00952E51">
        <w:t xml:space="preserve"> </w:t>
      </w:r>
      <w:proofErr w:type="spellStart"/>
      <w:r w:rsidR="00952E51" w:rsidRPr="00952E51">
        <w:t>beautiful</w:t>
      </w:r>
      <w:proofErr w:type="spellEnd"/>
      <w:r w:rsidR="00952E51" w:rsidRPr="00952E51">
        <w:t xml:space="preserve"> </w:t>
      </w:r>
      <w:proofErr w:type="spellStart"/>
      <w:r w:rsidR="00952E51" w:rsidRPr="00952E51">
        <w:t>gift</w:t>
      </w:r>
      <w:proofErr w:type="spellEnd"/>
      <w:r w:rsidR="00952E51" w:rsidRPr="00952E51">
        <w:t xml:space="preserve"> </w:t>
      </w:r>
      <w:proofErr w:type="spellStart"/>
      <w:r w:rsidR="00952E51" w:rsidRPr="00952E51">
        <w:t>leads</w:t>
      </w:r>
      <w:proofErr w:type="spellEnd"/>
      <w:r w:rsidR="00952E51" w:rsidRPr="00952E51">
        <w:t xml:space="preserve"> to </w:t>
      </w:r>
      <w:proofErr w:type="spellStart"/>
      <w:r w:rsidR="00952E51" w:rsidRPr="00952E51">
        <w:t>devastating</w:t>
      </w:r>
      <w:proofErr w:type="spellEnd"/>
      <w:r w:rsidR="00952E51" w:rsidRPr="00952E51">
        <w:t xml:space="preserve"> </w:t>
      </w:r>
      <w:proofErr w:type="spellStart"/>
      <w:r w:rsidR="00952E51" w:rsidRPr="00952E51">
        <w:t>consequences</w:t>
      </w:r>
      <w:proofErr w:type="spellEnd"/>
      <w:r w:rsidR="00952E51" w:rsidRPr="00952E51">
        <w:t>.</w:t>
      </w:r>
    </w:p>
    <w:p w:rsidR="00952E51" w:rsidRDefault="00952E51" w:rsidP="009C1FCB">
      <w:pPr>
        <w:ind w:right="-613"/>
      </w:pPr>
    </w:p>
    <w:p w:rsidR="00952E51" w:rsidRPr="00952E51" w:rsidRDefault="00952E51" w:rsidP="00952E51">
      <w:pPr>
        <w:ind w:left="-567" w:right="-613"/>
        <w:rPr>
          <w:b/>
        </w:rPr>
      </w:pPr>
      <w:r w:rsidRPr="00952E51">
        <w:rPr>
          <w:b/>
        </w:rPr>
        <w:lastRenderedPageBreak/>
        <w:t xml:space="preserve">5. </w:t>
      </w:r>
      <w:proofErr w:type="spellStart"/>
      <w:r w:rsidR="009C1FCB">
        <w:rPr>
          <w:b/>
        </w:rPr>
        <w:t>H</w:t>
      </w:r>
      <w:r w:rsidRPr="00952E51">
        <w:rPr>
          <w:b/>
        </w:rPr>
        <w:t>ave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you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seen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any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films</w:t>
      </w:r>
      <w:proofErr w:type="spellEnd"/>
      <w:r w:rsidRPr="00952E51">
        <w:rPr>
          <w:b/>
        </w:rPr>
        <w:t>/</w:t>
      </w:r>
      <w:proofErr w:type="spellStart"/>
      <w:r w:rsidRPr="00952E51">
        <w:rPr>
          <w:b/>
        </w:rPr>
        <w:t>documentaries</w:t>
      </w:r>
      <w:proofErr w:type="spellEnd"/>
      <w:r w:rsidRPr="00952E51">
        <w:rPr>
          <w:b/>
        </w:rPr>
        <w:t xml:space="preserve">, </w:t>
      </w:r>
      <w:proofErr w:type="spellStart"/>
      <w:r w:rsidRPr="00952E51">
        <w:rPr>
          <w:b/>
        </w:rPr>
        <w:t>or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read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anu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books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about</w:t>
      </w:r>
      <w:proofErr w:type="spellEnd"/>
      <w:r w:rsidRPr="00952E51">
        <w:rPr>
          <w:b/>
        </w:rPr>
        <w:t xml:space="preserve"> </w:t>
      </w:r>
      <w:proofErr w:type="spellStart"/>
      <w:r w:rsidRPr="00952E51">
        <w:rPr>
          <w:b/>
        </w:rPr>
        <w:t>the</w:t>
      </w:r>
      <w:proofErr w:type="spellEnd"/>
      <w:r w:rsidRPr="00952E51">
        <w:rPr>
          <w:b/>
        </w:rPr>
        <w:t xml:space="preserve">  </w:t>
      </w:r>
      <w:proofErr w:type="spellStart"/>
      <w:r w:rsidRPr="00952E51">
        <w:rPr>
          <w:b/>
        </w:rPr>
        <w:t>myth</w:t>
      </w:r>
      <w:proofErr w:type="spellEnd"/>
      <w:r w:rsidRPr="00952E51">
        <w:rPr>
          <w:b/>
        </w:rPr>
        <w:t>/</w:t>
      </w:r>
      <w:proofErr w:type="spellStart"/>
      <w:r w:rsidRPr="00952E51">
        <w:rPr>
          <w:b/>
        </w:rPr>
        <w:t>legend</w:t>
      </w:r>
      <w:proofErr w:type="spellEnd"/>
      <w:r w:rsidRPr="00952E51">
        <w:rPr>
          <w:b/>
        </w:rPr>
        <w:t>?</w:t>
      </w:r>
    </w:p>
    <w:p w:rsidR="00952E51" w:rsidRDefault="00952E51"/>
    <w:p w:rsidR="00952E51" w:rsidRDefault="00952E51"/>
    <w:sectPr w:rsidR="00952E51" w:rsidSect="00952E51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71BE6"/>
    <w:multiLevelType w:val="multilevel"/>
    <w:tmpl w:val="07AA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846250"/>
    <w:multiLevelType w:val="multilevel"/>
    <w:tmpl w:val="E20C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51"/>
    <w:rsid w:val="003A4E04"/>
    <w:rsid w:val="00952E51"/>
    <w:rsid w:val="009C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2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E5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52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2E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2E51"/>
    <w:rPr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952E51"/>
    <w:rPr>
      <w:i/>
      <w:iCs/>
    </w:rPr>
  </w:style>
  <w:style w:type="character" w:styleId="Textoennegrita">
    <w:name w:val="Strong"/>
    <w:basedOn w:val="Fuentedeprrafopredeter"/>
    <w:uiPriority w:val="22"/>
    <w:qFormat/>
    <w:rsid w:val="00952E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2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2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E5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52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2E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2E51"/>
    <w:rPr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952E51"/>
    <w:rPr>
      <w:i/>
      <w:iCs/>
    </w:rPr>
  </w:style>
  <w:style w:type="character" w:styleId="Textoennegrita">
    <w:name w:val="Strong"/>
    <w:basedOn w:val="Fuentedeprrafopredeter"/>
    <w:uiPriority w:val="22"/>
    <w:qFormat/>
    <w:rsid w:val="00952E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2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4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2024-11-06T10:40:00Z</dcterms:created>
  <dcterms:modified xsi:type="dcterms:W3CDTF">2024-11-06T10:55:00Z</dcterms:modified>
</cp:coreProperties>
</file>