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C0" w:rsidRPr="001E0DC0" w:rsidRDefault="001E0DC0" w:rsidP="001E0DC0">
      <w:pPr>
        <w:pStyle w:val="Prrafodelista"/>
        <w:numPr>
          <w:ilvl w:val="0"/>
          <w:numId w:val="2"/>
        </w:numPr>
        <w:ind w:left="-284"/>
        <w:jc w:val="both"/>
        <w:rPr>
          <w:b/>
        </w:rPr>
      </w:pPr>
      <w:r w:rsidRPr="001E0DC0">
        <w:rPr>
          <w:b/>
        </w:rPr>
        <w:t xml:space="preserve">RIESGOS ASOCIADOS A LOS ODS -&gt; En el </w:t>
      </w:r>
      <w:proofErr w:type="spellStart"/>
      <w:r w:rsidRPr="001E0DC0">
        <w:rPr>
          <w:b/>
        </w:rPr>
        <w:t>ejercicio</w:t>
      </w:r>
      <w:proofErr w:type="spellEnd"/>
      <w:r w:rsidRPr="001E0DC0">
        <w:rPr>
          <w:b/>
        </w:rPr>
        <w:t xml:space="preserve"> anterior </w:t>
      </w:r>
      <w:proofErr w:type="spellStart"/>
      <w:r w:rsidRPr="001E0DC0">
        <w:rPr>
          <w:b/>
        </w:rPr>
        <w:t>identirficamos</w:t>
      </w:r>
      <w:proofErr w:type="spellEnd"/>
      <w:r w:rsidRPr="001E0DC0">
        <w:rPr>
          <w:b/>
        </w:rPr>
        <w:t xml:space="preserve"> los ODS asociados a </w:t>
      </w:r>
      <w:proofErr w:type="spellStart"/>
      <w:r w:rsidRPr="001E0DC0">
        <w:rPr>
          <w:b/>
        </w:rPr>
        <w:t>nuestra</w:t>
      </w:r>
      <w:proofErr w:type="spellEnd"/>
      <w:r w:rsidRPr="001E0DC0">
        <w:rPr>
          <w:b/>
        </w:rPr>
        <w:t xml:space="preserve"> </w:t>
      </w:r>
      <w:proofErr w:type="spellStart"/>
      <w:r w:rsidRPr="001E0DC0">
        <w:rPr>
          <w:b/>
        </w:rPr>
        <w:t>actividad</w:t>
      </w:r>
      <w:proofErr w:type="spellEnd"/>
      <w:r w:rsidRPr="001E0DC0">
        <w:rPr>
          <w:b/>
        </w:rPr>
        <w:t xml:space="preserve"> profesional, </w:t>
      </w:r>
      <w:proofErr w:type="spellStart"/>
      <w:r w:rsidRPr="001E0DC0">
        <w:rPr>
          <w:b/>
        </w:rPr>
        <w:t>ahora</w:t>
      </w:r>
      <w:proofErr w:type="spellEnd"/>
      <w:r w:rsidRPr="001E0DC0">
        <w:rPr>
          <w:b/>
        </w:rPr>
        <w:t xml:space="preserve"> lo que </w:t>
      </w:r>
      <w:proofErr w:type="spellStart"/>
      <w:r w:rsidRPr="001E0DC0">
        <w:rPr>
          <w:b/>
        </w:rPr>
        <w:t>haremos</w:t>
      </w:r>
      <w:proofErr w:type="spellEnd"/>
      <w:r w:rsidRPr="001E0DC0">
        <w:rPr>
          <w:b/>
        </w:rPr>
        <w:t xml:space="preserve"> es realizar un </w:t>
      </w:r>
      <w:proofErr w:type="spellStart"/>
      <w:r w:rsidRPr="001E0DC0">
        <w:rPr>
          <w:b/>
        </w:rPr>
        <w:t>análisis</w:t>
      </w:r>
      <w:proofErr w:type="spellEnd"/>
      <w:r w:rsidRPr="001E0DC0">
        <w:rPr>
          <w:b/>
        </w:rPr>
        <w:t xml:space="preserve"> de impacto como el que </w:t>
      </w:r>
      <w:proofErr w:type="spellStart"/>
      <w:r w:rsidRPr="001E0DC0">
        <w:rPr>
          <w:b/>
        </w:rPr>
        <w:t>hicimos</w:t>
      </w:r>
      <w:proofErr w:type="spellEnd"/>
      <w:r w:rsidRPr="001E0DC0">
        <w:rPr>
          <w:b/>
        </w:rPr>
        <w:t xml:space="preserve"> en clase. Para </w:t>
      </w:r>
      <w:proofErr w:type="spellStart"/>
      <w:r w:rsidRPr="001E0DC0">
        <w:rPr>
          <w:b/>
        </w:rPr>
        <w:t>hacer</w:t>
      </w:r>
      <w:proofErr w:type="spellEnd"/>
      <w:r w:rsidRPr="001E0DC0">
        <w:rPr>
          <w:b/>
        </w:rPr>
        <w:t xml:space="preserve"> el </w:t>
      </w:r>
      <w:proofErr w:type="spellStart"/>
      <w:r w:rsidRPr="001E0DC0">
        <w:rPr>
          <w:b/>
        </w:rPr>
        <w:t>análisis</w:t>
      </w:r>
      <w:proofErr w:type="spellEnd"/>
      <w:r w:rsidRPr="001E0DC0">
        <w:rPr>
          <w:b/>
        </w:rPr>
        <w:t xml:space="preserve"> parte de tu perfil profesional y sigue los pasos que vimos en el </w:t>
      </w:r>
      <w:proofErr w:type="spellStart"/>
      <w:r w:rsidRPr="001E0DC0">
        <w:rPr>
          <w:b/>
        </w:rPr>
        <w:t>ejemplo</w:t>
      </w:r>
      <w:proofErr w:type="spellEnd"/>
      <w:r w:rsidRPr="001E0DC0">
        <w:rPr>
          <w:b/>
        </w:rPr>
        <w:t>:</w:t>
      </w:r>
    </w:p>
    <w:p w:rsidR="001E0DC0" w:rsidRPr="001E0DC0" w:rsidRDefault="001E0DC0" w:rsidP="001E0DC0">
      <w:pPr>
        <w:pStyle w:val="Prrafodelista"/>
        <w:jc w:val="both"/>
        <w:rPr>
          <w:b/>
        </w:rPr>
      </w:pPr>
    </w:p>
    <w:p w:rsidR="001E0DC0" w:rsidRDefault="001E0DC0" w:rsidP="001E0DC0">
      <w:pPr>
        <w:pStyle w:val="Prrafodelista"/>
        <w:numPr>
          <w:ilvl w:val="0"/>
          <w:numId w:val="1"/>
        </w:numPr>
        <w:ind w:left="0" w:hanging="284"/>
        <w:jc w:val="both"/>
        <w:rPr>
          <w:b/>
        </w:rPr>
      </w:pPr>
      <w:r w:rsidRPr="001E0DC0">
        <w:rPr>
          <w:b/>
        </w:rPr>
        <w:t xml:space="preserve">Identificación y </w:t>
      </w:r>
      <w:proofErr w:type="spellStart"/>
      <w:r w:rsidRPr="001E0DC0">
        <w:rPr>
          <w:b/>
        </w:rPr>
        <w:t>análisis</w:t>
      </w:r>
      <w:proofErr w:type="spellEnd"/>
      <w:r w:rsidRPr="001E0DC0">
        <w:rPr>
          <w:b/>
        </w:rPr>
        <w:t xml:space="preserve"> de los </w:t>
      </w:r>
      <w:proofErr w:type="spellStart"/>
      <w:r w:rsidRPr="001E0DC0">
        <w:rPr>
          <w:b/>
        </w:rPr>
        <w:t>riegos</w:t>
      </w:r>
      <w:proofErr w:type="spellEnd"/>
      <w:r w:rsidRPr="001E0DC0">
        <w:rPr>
          <w:b/>
        </w:rPr>
        <w:t xml:space="preserve"> asociados a tu perfil profesional.</w:t>
      </w:r>
    </w:p>
    <w:p w:rsidR="009B1F83" w:rsidRDefault="009B1F83" w:rsidP="009B1F83">
      <w:pPr>
        <w:pStyle w:val="Prrafodelista"/>
        <w:ind w:left="0"/>
        <w:jc w:val="both"/>
        <w:rPr>
          <w:b/>
        </w:rPr>
      </w:pPr>
    </w:p>
    <w:p w:rsidR="009B1F83" w:rsidRDefault="009B1F83" w:rsidP="009B1F83">
      <w:pPr>
        <w:pStyle w:val="Prrafodelista"/>
        <w:ind w:left="0"/>
        <w:jc w:val="both"/>
      </w:pPr>
      <w:r>
        <w:rPr>
          <w:b/>
        </w:rPr>
        <w:t xml:space="preserve">· </w:t>
      </w:r>
      <w:r w:rsidRPr="009B1F83">
        <w:rPr>
          <w:b/>
        </w:rPr>
        <w:t xml:space="preserve">Vulnerabilidades en </w:t>
      </w:r>
      <w:proofErr w:type="spellStart"/>
      <w:r w:rsidRPr="009B1F83">
        <w:rPr>
          <w:b/>
        </w:rPr>
        <w:t>Seguridad</w:t>
      </w:r>
      <w:proofErr w:type="spellEnd"/>
      <w:r w:rsidRPr="009B1F83">
        <w:rPr>
          <w:b/>
        </w:rPr>
        <w:t xml:space="preserve"> Cibernética</w:t>
      </w:r>
      <w:r w:rsidRPr="009B1F83">
        <w:t xml:space="preserve">: </w:t>
      </w:r>
      <w:proofErr w:type="spellStart"/>
      <w:r w:rsidRPr="009B1F83">
        <w:t>Riesgo</w:t>
      </w:r>
      <w:proofErr w:type="spellEnd"/>
      <w:r w:rsidRPr="009B1F83">
        <w:t xml:space="preserve"> de ataques a </w:t>
      </w:r>
      <w:proofErr w:type="spellStart"/>
      <w:r w:rsidRPr="009B1F83">
        <w:t>aplicaciones</w:t>
      </w:r>
      <w:proofErr w:type="spellEnd"/>
      <w:r w:rsidRPr="009B1F83">
        <w:t xml:space="preserve"> </w:t>
      </w:r>
      <w:proofErr w:type="spellStart"/>
      <w:r w:rsidRPr="009B1F83">
        <w:t>web</w:t>
      </w:r>
      <w:proofErr w:type="spellEnd"/>
      <w:r w:rsidRPr="009B1F83">
        <w:t xml:space="preserve"> que </w:t>
      </w:r>
      <w:proofErr w:type="spellStart"/>
      <w:r w:rsidRPr="009B1F83">
        <w:t>exponen</w:t>
      </w:r>
      <w:proofErr w:type="spellEnd"/>
      <w:r w:rsidRPr="009B1F83">
        <w:t xml:space="preserve"> datos y </w:t>
      </w:r>
      <w:proofErr w:type="spellStart"/>
      <w:r w:rsidRPr="009B1F83">
        <w:t>dañan</w:t>
      </w:r>
      <w:proofErr w:type="spellEnd"/>
      <w:r w:rsidRPr="009B1F83">
        <w:t xml:space="preserve"> la reputación de las empresas.</w:t>
      </w:r>
    </w:p>
    <w:p w:rsidR="009B1F83" w:rsidRPr="009B1F83" w:rsidRDefault="009B1F83" w:rsidP="009B1F83">
      <w:pPr>
        <w:pStyle w:val="Prrafodelista"/>
        <w:ind w:left="0"/>
        <w:jc w:val="both"/>
      </w:pPr>
    </w:p>
    <w:p w:rsidR="009B1F83" w:rsidRDefault="009B1F83" w:rsidP="009B1F83">
      <w:pPr>
        <w:pStyle w:val="Prrafodelista"/>
        <w:ind w:left="0"/>
        <w:jc w:val="both"/>
      </w:pPr>
      <w:r>
        <w:rPr>
          <w:b/>
        </w:rPr>
        <w:t xml:space="preserve">· </w:t>
      </w:r>
      <w:r w:rsidRPr="009B1F83">
        <w:rPr>
          <w:b/>
        </w:rPr>
        <w:t xml:space="preserve">Obsolescencia </w:t>
      </w:r>
      <w:proofErr w:type="spellStart"/>
      <w:r w:rsidRPr="009B1F83">
        <w:rPr>
          <w:b/>
        </w:rPr>
        <w:t>Tecnológica</w:t>
      </w:r>
      <w:proofErr w:type="spellEnd"/>
      <w:r w:rsidRPr="009B1F83">
        <w:t xml:space="preserve">: Rápido avance </w:t>
      </w:r>
      <w:proofErr w:type="spellStart"/>
      <w:r w:rsidRPr="009B1F83">
        <w:t>tecnológico</w:t>
      </w:r>
      <w:proofErr w:type="spellEnd"/>
      <w:r w:rsidRPr="009B1F83">
        <w:t xml:space="preserve"> que </w:t>
      </w:r>
      <w:proofErr w:type="spellStart"/>
      <w:r w:rsidRPr="009B1F83">
        <w:t>requiere</w:t>
      </w:r>
      <w:proofErr w:type="spellEnd"/>
      <w:r w:rsidRPr="009B1F83">
        <w:t xml:space="preserve"> capacitación continua para </w:t>
      </w:r>
      <w:proofErr w:type="spellStart"/>
      <w:r w:rsidRPr="009B1F83">
        <w:t>mantenerse</w:t>
      </w:r>
      <w:proofErr w:type="spellEnd"/>
      <w:r w:rsidRPr="009B1F83">
        <w:t xml:space="preserve"> competitivo.</w:t>
      </w:r>
    </w:p>
    <w:p w:rsidR="009B1F83" w:rsidRPr="009B1F83" w:rsidRDefault="009B1F83" w:rsidP="009B1F83">
      <w:pPr>
        <w:pStyle w:val="Prrafodelista"/>
        <w:ind w:left="0"/>
        <w:jc w:val="both"/>
      </w:pPr>
    </w:p>
    <w:p w:rsidR="009B1F83" w:rsidRDefault="009B1F83" w:rsidP="009B1F83">
      <w:pPr>
        <w:pStyle w:val="Prrafodelista"/>
        <w:ind w:left="0"/>
        <w:jc w:val="both"/>
      </w:pPr>
      <w:r>
        <w:rPr>
          <w:b/>
        </w:rPr>
        <w:t xml:space="preserve">· </w:t>
      </w:r>
      <w:r w:rsidRPr="009B1F83">
        <w:rPr>
          <w:b/>
        </w:rPr>
        <w:t xml:space="preserve">Impacto Ambiental por </w:t>
      </w:r>
      <w:proofErr w:type="spellStart"/>
      <w:r w:rsidRPr="009B1F83">
        <w:rPr>
          <w:b/>
        </w:rPr>
        <w:t>Infraestructura</w:t>
      </w:r>
      <w:proofErr w:type="spellEnd"/>
      <w:r w:rsidRPr="009B1F83">
        <w:rPr>
          <w:b/>
        </w:rPr>
        <w:t xml:space="preserve"> </w:t>
      </w:r>
      <w:proofErr w:type="spellStart"/>
      <w:r w:rsidRPr="009B1F83">
        <w:rPr>
          <w:b/>
        </w:rPr>
        <w:t>Digital</w:t>
      </w:r>
      <w:proofErr w:type="spellEnd"/>
      <w:r w:rsidRPr="009B1F83">
        <w:t xml:space="preserve">: Consumo </w:t>
      </w:r>
      <w:proofErr w:type="spellStart"/>
      <w:r w:rsidRPr="009B1F83">
        <w:t>energético</w:t>
      </w:r>
      <w:proofErr w:type="spellEnd"/>
      <w:r w:rsidRPr="009B1F83">
        <w:t xml:space="preserve"> alto de servidores que soportan las </w:t>
      </w:r>
      <w:proofErr w:type="spellStart"/>
      <w:r w:rsidRPr="009B1F83">
        <w:t>aplicaciones</w:t>
      </w:r>
      <w:proofErr w:type="spellEnd"/>
      <w:r w:rsidRPr="009B1F83">
        <w:t xml:space="preserve"> </w:t>
      </w:r>
      <w:proofErr w:type="spellStart"/>
      <w:r w:rsidRPr="009B1F83">
        <w:t>web</w:t>
      </w:r>
      <w:proofErr w:type="spellEnd"/>
      <w:r w:rsidRPr="009B1F83">
        <w:t>.</w:t>
      </w:r>
    </w:p>
    <w:p w:rsidR="009B1F83" w:rsidRPr="009B1F83" w:rsidRDefault="009B1F83" w:rsidP="009B1F83">
      <w:pPr>
        <w:pStyle w:val="Prrafodelista"/>
        <w:ind w:left="0"/>
        <w:jc w:val="both"/>
      </w:pPr>
    </w:p>
    <w:p w:rsidR="009B1F83" w:rsidRPr="009B1F83" w:rsidRDefault="009B1F83" w:rsidP="009B1F83">
      <w:pPr>
        <w:pStyle w:val="Prrafodelista"/>
        <w:ind w:left="0"/>
        <w:jc w:val="both"/>
      </w:pPr>
      <w:r>
        <w:rPr>
          <w:b/>
        </w:rPr>
        <w:t xml:space="preserve">· </w:t>
      </w:r>
      <w:r w:rsidRPr="009B1F83">
        <w:rPr>
          <w:b/>
        </w:rPr>
        <w:t xml:space="preserve">Problemas de </w:t>
      </w:r>
      <w:proofErr w:type="spellStart"/>
      <w:r w:rsidRPr="009B1F83">
        <w:rPr>
          <w:b/>
        </w:rPr>
        <w:t>Accesibilidad</w:t>
      </w:r>
      <w:proofErr w:type="spellEnd"/>
      <w:r w:rsidRPr="009B1F83">
        <w:rPr>
          <w:b/>
        </w:rPr>
        <w:t xml:space="preserve"> y </w:t>
      </w:r>
      <w:proofErr w:type="spellStart"/>
      <w:r w:rsidRPr="009B1F83">
        <w:rPr>
          <w:b/>
        </w:rPr>
        <w:t>Usabilidad</w:t>
      </w:r>
      <w:proofErr w:type="spellEnd"/>
      <w:r w:rsidRPr="009B1F83">
        <w:t xml:space="preserve">: </w:t>
      </w:r>
      <w:proofErr w:type="spellStart"/>
      <w:r w:rsidRPr="009B1F83">
        <w:t>Riesgo</w:t>
      </w:r>
      <w:proofErr w:type="spellEnd"/>
      <w:r w:rsidRPr="009B1F83">
        <w:t xml:space="preserve"> de </w:t>
      </w:r>
      <w:proofErr w:type="spellStart"/>
      <w:r w:rsidRPr="009B1F83">
        <w:t>excluir</w:t>
      </w:r>
      <w:proofErr w:type="spellEnd"/>
      <w:r w:rsidRPr="009B1F83">
        <w:t xml:space="preserve"> a </w:t>
      </w:r>
      <w:proofErr w:type="spellStart"/>
      <w:r w:rsidRPr="009B1F83">
        <w:t>ciertos</w:t>
      </w:r>
      <w:proofErr w:type="spellEnd"/>
      <w:r w:rsidRPr="009B1F83">
        <w:t xml:space="preserve"> usuarios si no se </w:t>
      </w:r>
      <w:proofErr w:type="spellStart"/>
      <w:r w:rsidRPr="009B1F83">
        <w:t>diseñan</w:t>
      </w:r>
      <w:proofErr w:type="spellEnd"/>
      <w:r w:rsidRPr="009B1F83">
        <w:t xml:space="preserve"> </w:t>
      </w:r>
      <w:proofErr w:type="spellStart"/>
      <w:r w:rsidRPr="009B1F83">
        <w:t>aplicaciones</w:t>
      </w:r>
      <w:proofErr w:type="spellEnd"/>
      <w:r w:rsidRPr="009B1F83">
        <w:t xml:space="preserve"> accesibles e inclusivas.</w:t>
      </w:r>
    </w:p>
    <w:p w:rsidR="009B1F83" w:rsidRDefault="009B1F83" w:rsidP="009B1F83">
      <w:pPr>
        <w:pStyle w:val="Prrafodelista"/>
        <w:ind w:left="0"/>
        <w:jc w:val="both"/>
        <w:rPr>
          <w:b/>
        </w:rPr>
      </w:pPr>
    </w:p>
    <w:p w:rsidR="009B1F83" w:rsidRPr="001E0DC0" w:rsidRDefault="009B1F83" w:rsidP="009B1F83">
      <w:pPr>
        <w:pStyle w:val="Prrafodelista"/>
        <w:ind w:left="0"/>
        <w:jc w:val="both"/>
        <w:rPr>
          <w:b/>
        </w:rPr>
      </w:pPr>
    </w:p>
    <w:p w:rsidR="009B1F83" w:rsidRPr="009B1F83" w:rsidRDefault="001E0DC0" w:rsidP="009B1F83">
      <w:pPr>
        <w:pStyle w:val="Prrafodelista"/>
        <w:numPr>
          <w:ilvl w:val="0"/>
          <w:numId w:val="1"/>
        </w:numPr>
        <w:ind w:left="0" w:hanging="284"/>
        <w:jc w:val="both"/>
        <w:rPr>
          <w:b/>
        </w:rPr>
      </w:pPr>
      <w:proofErr w:type="spellStart"/>
      <w:r w:rsidRPr="001E0DC0">
        <w:rPr>
          <w:b/>
        </w:rPr>
        <w:t>Análisis</w:t>
      </w:r>
      <w:proofErr w:type="spellEnd"/>
      <w:r w:rsidRPr="001E0DC0">
        <w:rPr>
          <w:b/>
        </w:rPr>
        <w:t xml:space="preserve"> de los efectos de los impactos </w:t>
      </w:r>
      <w:proofErr w:type="spellStart"/>
      <w:r w:rsidRPr="001E0DC0">
        <w:rPr>
          <w:b/>
        </w:rPr>
        <w:t>medioambientales</w:t>
      </w:r>
      <w:proofErr w:type="spellEnd"/>
      <w:r w:rsidRPr="001E0DC0">
        <w:rPr>
          <w:b/>
        </w:rPr>
        <w:t xml:space="preserve"> analizados.</w:t>
      </w:r>
    </w:p>
    <w:p w:rsidR="009B1F83" w:rsidRDefault="009B1F83" w:rsidP="009B1F83">
      <w:pPr>
        <w:pStyle w:val="Prrafodelista"/>
        <w:ind w:left="0"/>
        <w:jc w:val="both"/>
        <w:rPr>
          <w:b/>
        </w:rPr>
      </w:pPr>
    </w:p>
    <w:p w:rsidR="009B1F83" w:rsidRDefault="009B1F83" w:rsidP="009B1F83">
      <w:pPr>
        <w:pStyle w:val="Prrafodelista"/>
        <w:ind w:left="0"/>
        <w:jc w:val="both"/>
        <w:rPr>
          <w:b/>
        </w:rPr>
      </w:pPr>
      <w:bookmarkStart w:id="0" w:name="_GoBack"/>
      <w:bookmarkEnd w:id="0"/>
    </w:p>
    <w:p w:rsidR="009B1F83" w:rsidRDefault="009B1F83" w:rsidP="009B1F83">
      <w:pPr>
        <w:pStyle w:val="Prrafodelista"/>
        <w:ind w:left="0"/>
        <w:jc w:val="both"/>
        <w:rPr>
          <w:b/>
        </w:rPr>
      </w:pPr>
    </w:p>
    <w:p w:rsidR="009B1F83" w:rsidRPr="009B1F83" w:rsidRDefault="009B1F83" w:rsidP="009B1F83">
      <w:pPr>
        <w:pStyle w:val="Prrafodelista"/>
        <w:ind w:left="0"/>
        <w:jc w:val="both"/>
        <w:rPr>
          <w:b/>
        </w:rPr>
      </w:pPr>
    </w:p>
    <w:p w:rsidR="001E0DC0" w:rsidRPr="001E0DC0" w:rsidRDefault="001E0DC0" w:rsidP="001E0DC0">
      <w:pPr>
        <w:pStyle w:val="Prrafodelista"/>
        <w:numPr>
          <w:ilvl w:val="0"/>
          <w:numId w:val="1"/>
        </w:numPr>
        <w:ind w:left="0" w:hanging="284"/>
        <w:jc w:val="both"/>
        <w:rPr>
          <w:b/>
        </w:rPr>
      </w:pPr>
      <w:r w:rsidRPr="001E0DC0">
        <w:rPr>
          <w:b/>
        </w:rPr>
        <w:t xml:space="preserve">Determinación de un mapa de </w:t>
      </w:r>
      <w:proofErr w:type="spellStart"/>
      <w:r w:rsidRPr="001E0DC0">
        <w:rPr>
          <w:b/>
        </w:rPr>
        <w:t>riesgos</w:t>
      </w:r>
      <w:proofErr w:type="spellEnd"/>
      <w:r w:rsidRPr="001E0DC0">
        <w:rPr>
          <w:b/>
        </w:rPr>
        <w:t xml:space="preserve"> asociados a </w:t>
      </w:r>
      <w:proofErr w:type="spellStart"/>
      <w:r w:rsidRPr="001E0DC0">
        <w:rPr>
          <w:b/>
        </w:rPr>
        <w:t>nuestra</w:t>
      </w:r>
      <w:proofErr w:type="spellEnd"/>
      <w:r w:rsidRPr="001E0DC0">
        <w:rPr>
          <w:b/>
        </w:rPr>
        <w:t xml:space="preserve"> profesión.</w:t>
      </w:r>
    </w:p>
    <w:p w:rsidR="001E0DC0" w:rsidRDefault="001E0DC0" w:rsidP="001E0DC0">
      <w:pPr>
        <w:jc w:val="both"/>
      </w:pPr>
    </w:p>
    <w:p w:rsidR="009B1F83" w:rsidRDefault="009B1F83" w:rsidP="001E0DC0">
      <w:pPr>
        <w:jc w:val="both"/>
      </w:pPr>
    </w:p>
    <w:p w:rsidR="009B1F83" w:rsidRDefault="009B1F83">
      <w:r>
        <w:br w:type="page"/>
      </w:r>
    </w:p>
    <w:p w:rsidR="001E0DC0" w:rsidRDefault="001E0DC0" w:rsidP="001E0DC0">
      <w:pPr>
        <w:pStyle w:val="Prrafodelista"/>
        <w:numPr>
          <w:ilvl w:val="0"/>
          <w:numId w:val="2"/>
        </w:numPr>
        <w:ind w:left="-284"/>
        <w:jc w:val="both"/>
        <w:rPr>
          <w:b/>
        </w:rPr>
      </w:pPr>
      <w:r w:rsidRPr="001E0DC0">
        <w:rPr>
          <w:b/>
        </w:rPr>
        <w:lastRenderedPageBreak/>
        <w:t xml:space="preserve">Oportunidades -&gt; Una de las oportunidades </w:t>
      </w:r>
      <w:proofErr w:type="spellStart"/>
      <w:r w:rsidRPr="001E0DC0">
        <w:rPr>
          <w:b/>
        </w:rPr>
        <w:t>surgidas</w:t>
      </w:r>
      <w:proofErr w:type="spellEnd"/>
      <w:r w:rsidRPr="001E0DC0">
        <w:rPr>
          <w:b/>
        </w:rPr>
        <w:t xml:space="preserve"> de los ODS son en </w:t>
      </w:r>
      <w:proofErr w:type="spellStart"/>
      <w:r w:rsidRPr="001E0DC0">
        <w:rPr>
          <w:b/>
        </w:rPr>
        <w:t>empleos</w:t>
      </w:r>
      <w:proofErr w:type="spellEnd"/>
      <w:r w:rsidRPr="001E0DC0">
        <w:rPr>
          <w:b/>
        </w:rPr>
        <w:t xml:space="preserve"> verdes. Visualiza este vídeo y </w:t>
      </w:r>
      <w:proofErr w:type="spellStart"/>
      <w:r w:rsidRPr="001E0DC0">
        <w:rPr>
          <w:b/>
        </w:rPr>
        <w:t>después</w:t>
      </w:r>
      <w:proofErr w:type="spellEnd"/>
      <w:r w:rsidRPr="001E0DC0">
        <w:rPr>
          <w:b/>
        </w:rPr>
        <w:t xml:space="preserve"> responde a las </w:t>
      </w:r>
      <w:proofErr w:type="spellStart"/>
      <w:r w:rsidRPr="001E0DC0">
        <w:rPr>
          <w:b/>
        </w:rPr>
        <w:t>siguientes</w:t>
      </w:r>
      <w:proofErr w:type="spellEnd"/>
      <w:r w:rsidRPr="001E0DC0">
        <w:rPr>
          <w:b/>
        </w:rPr>
        <w:t xml:space="preserve"> preguntas:</w:t>
      </w:r>
    </w:p>
    <w:p w:rsidR="009B1F83" w:rsidRPr="001E0DC0" w:rsidRDefault="009B1F83" w:rsidP="009B1F83">
      <w:pPr>
        <w:pStyle w:val="Prrafodelista"/>
        <w:ind w:left="-284"/>
        <w:jc w:val="both"/>
        <w:rPr>
          <w:b/>
        </w:rPr>
      </w:pPr>
    </w:p>
    <w:p w:rsidR="00EE39E3" w:rsidRDefault="001E0DC0" w:rsidP="00EE39E3">
      <w:pPr>
        <w:pStyle w:val="Prrafodelista"/>
        <w:numPr>
          <w:ilvl w:val="0"/>
          <w:numId w:val="3"/>
        </w:numPr>
        <w:ind w:left="0" w:hanging="284"/>
        <w:jc w:val="both"/>
        <w:rPr>
          <w:b/>
        </w:rPr>
      </w:pPr>
      <w:r w:rsidRPr="001E0DC0">
        <w:rPr>
          <w:b/>
        </w:rPr>
        <w:t>¿</w:t>
      </w:r>
      <w:proofErr w:type="spellStart"/>
      <w:r w:rsidRPr="001E0DC0">
        <w:rPr>
          <w:b/>
        </w:rPr>
        <w:t>Qué</w:t>
      </w:r>
      <w:proofErr w:type="spellEnd"/>
      <w:r w:rsidRPr="001E0DC0">
        <w:rPr>
          <w:b/>
        </w:rPr>
        <w:t xml:space="preserve"> características </w:t>
      </w:r>
      <w:proofErr w:type="spellStart"/>
      <w:r w:rsidRPr="001E0DC0">
        <w:rPr>
          <w:b/>
        </w:rPr>
        <w:t>tienen</w:t>
      </w:r>
      <w:proofErr w:type="spellEnd"/>
      <w:r w:rsidRPr="001E0DC0">
        <w:rPr>
          <w:b/>
        </w:rPr>
        <w:t xml:space="preserve"> los </w:t>
      </w:r>
      <w:proofErr w:type="spellStart"/>
      <w:r w:rsidRPr="001E0DC0">
        <w:rPr>
          <w:b/>
        </w:rPr>
        <w:t>empleos</w:t>
      </w:r>
      <w:proofErr w:type="spellEnd"/>
      <w:r w:rsidRPr="001E0DC0">
        <w:rPr>
          <w:b/>
        </w:rPr>
        <w:t xml:space="preserve"> verdes?</w:t>
      </w:r>
    </w:p>
    <w:p w:rsidR="00EE39E3" w:rsidRDefault="00EE39E3" w:rsidP="00EE39E3">
      <w:pPr>
        <w:pStyle w:val="Prrafodelista"/>
        <w:ind w:left="0"/>
        <w:jc w:val="both"/>
        <w:rPr>
          <w:b/>
        </w:rPr>
      </w:pPr>
    </w:p>
    <w:p w:rsidR="00EE39E3" w:rsidRDefault="00EE39E3" w:rsidP="00EE39E3">
      <w:pPr>
        <w:pStyle w:val="Prrafodelista"/>
        <w:ind w:left="0"/>
        <w:jc w:val="both"/>
      </w:pPr>
      <w:r>
        <w:t xml:space="preserve">   </w:t>
      </w:r>
      <w:r w:rsidRPr="00EE39E3">
        <w:t xml:space="preserve">Los </w:t>
      </w:r>
      <w:proofErr w:type="spellStart"/>
      <w:r w:rsidRPr="00EE39E3">
        <w:t>empleos</w:t>
      </w:r>
      <w:proofErr w:type="spellEnd"/>
      <w:r w:rsidRPr="00EE39E3">
        <w:t xml:space="preserve"> verdes son </w:t>
      </w:r>
      <w:proofErr w:type="spellStart"/>
      <w:r w:rsidRPr="00EE39E3">
        <w:t>empleos</w:t>
      </w:r>
      <w:proofErr w:type="spellEnd"/>
      <w:r w:rsidRPr="00EE39E3">
        <w:t xml:space="preserve"> que </w:t>
      </w:r>
      <w:proofErr w:type="spellStart"/>
      <w:r w:rsidRPr="00EE39E3">
        <w:t>contribuyen</w:t>
      </w:r>
      <w:proofErr w:type="spellEnd"/>
      <w:r w:rsidRPr="00EE39E3">
        <w:t xml:space="preserve"> a preservar y restaurar el medio ambiente, y asea en los sectores </w:t>
      </w:r>
      <w:proofErr w:type="spellStart"/>
      <w:r w:rsidRPr="00EE39E3">
        <w:t>tradicionales</w:t>
      </w:r>
      <w:proofErr w:type="spellEnd"/>
      <w:r w:rsidRPr="00EE39E3">
        <w:t xml:space="preserve"> como en la manufactura o </w:t>
      </w:r>
      <w:proofErr w:type="spellStart"/>
      <w:r w:rsidRPr="00EE39E3">
        <w:t>construcción</w:t>
      </w:r>
      <w:proofErr w:type="spellEnd"/>
      <w:r w:rsidRPr="00EE39E3">
        <w:t xml:space="preserve"> de </w:t>
      </w:r>
      <w:proofErr w:type="spellStart"/>
      <w:r w:rsidRPr="00EE39E3">
        <w:t>nuevos</w:t>
      </w:r>
      <w:proofErr w:type="spellEnd"/>
      <w:r w:rsidRPr="00EE39E3">
        <w:t xml:space="preserve"> sectores </w:t>
      </w:r>
      <w:proofErr w:type="spellStart"/>
      <w:r w:rsidRPr="00EE39E3">
        <w:t>emergentes</w:t>
      </w:r>
      <w:proofErr w:type="spellEnd"/>
      <w:r w:rsidRPr="00EE39E3">
        <w:t xml:space="preserve">; así como las </w:t>
      </w:r>
      <w:proofErr w:type="spellStart"/>
      <w:r w:rsidRPr="00EE39E3">
        <w:t>energías</w:t>
      </w:r>
      <w:proofErr w:type="spellEnd"/>
      <w:r w:rsidRPr="00EE39E3">
        <w:t xml:space="preserve"> renovables y eficiencia </w:t>
      </w:r>
      <w:proofErr w:type="spellStart"/>
      <w:r w:rsidRPr="00EE39E3">
        <w:t>energética</w:t>
      </w:r>
      <w:proofErr w:type="spellEnd"/>
      <w:r w:rsidRPr="00EE39E3">
        <w:t>.</w:t>
      </w:r>
    </w:p>
    <w:p w:rsidR="009B1F83" w:rsidRDefault="009B1F83" w:rsidP="00EE39E3">
      <w:pPr>
        <w:pStyle w:val="Prrafodelista"/>
        <w:ind w:left="0"/>
        <w:jc w:val="both"/>
      </w:pPr>
    </w:p>
    <w:p w:rsid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>Impacto Social</w:t>
      </w:r>
    </w:p>
    <w:p w:rsid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>Eficiencia en el uso de recursos</w:t>
      </w:r>
    </w:p>
    <w:p w:rsid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 xml:space="preserve">Innovación y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limpias</w:t>
      </w:r>
      <w:proofErr w:type="spellEnd"/>
    </w:p>
    <w:p w:rsid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>Contribución a la economía a circulas</w:t>
      </w:r>
    </w:p>
    <w:p w:rsid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 xml:space="preserve">Foco en sectores </w:t>
      </w:r>
      <w:proofErr w:type="spellStart"/>
      <w:r>
        <w:t>estratégicos</w:t>
      </w:r>
      <w:proofErr w:type="spellEnd"/>
    </w:p>
    <w:p w:rsid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 xml:space="preserve">Inclusión social y </w:t>
      </w:r>
      <w:proofErr w:type="spellStart"/>
      <w:r>
        <w:t>trabajo</w:t>
      </w:r>
      <w:proofErr w:type="spellEnd"/>
      <w:r>
        <w:t xml:space="preserve"> decente</w:t>
      </w:r>
    </w:p>
    <w:p w:rsidR="00EE39E3" w:rsidRPr="00EE39E3" w:rsidRDefault="00EE39E3" w:rsidP="00EE39E3">
      <w:pPr>
        <w:pStyle w:val="Prrafodelista"/>
        <w:numPr>
          <w:ilvl w:val="0"/>
          <w:numId w:val="4"/>
        </w:numPr>
        <w:jc w:val="both"/>
      </w:pPr>
      <w:r>
        <w:t>Adaptación y mitigación del cambio climático</w:t>
      </w:r>
    </w:p>
    <w:p w:rsidR="00EE39E3" w:rsidRDefault="00EE39E3" w:rsidP="00EE39E3">
      <w:pPr>
        <w:pStyle w:val="Prrafodelista"/>
        <w:ind w:left="0"/>
        <w:jc w:val="both"/>
      </w:pPr>
    </w:p>
    <w:p w:rsidR="009B1F83" w:rsidRPr="009B1F83" w:rsidRDefault="009B1F83" w:rsidP="00EE39E3">
      <w:pPr>
        <w:pStyle w:val="Prrafodelista"/>
        <w:ind w:left="0"/>
        <w:jc w:val="both"/>
        <w:rPr>
          <w:sz w:val="2"/>
        </w:rPr>
      </w:pPr>
    </w:p>
    <w:p w:rsidR="00EE39E3" w:rsidRDefault="001E0DC0" w:rsidP="00EE39E3">
      <w:pPr>
        <w:pStyle w:val="Prrafodelista"/>
        <w:numPr>
          <w:ilvl w:val="0"/>
          <w:numId w:val="3"/>
        </w:numPr>
        <w:ind w:left="0" w:hanging="284"/>
        <w:jc w:val="both"/>
        <w:rPr>
          <w:b/>
        </w:rPr>
      </w:pPr>
      <w:r w:rsidRPr="001E0DC0">
        <w:rPr>
          <w:b/>
        </w:rPr>
        <w:t>¿</w:t>
      </w:r>
      <w:proofErr w:type="spellStart"/>
      <w:r w:rsidRPr="001E0DC0">
        <w:rPr>
          <w:b/>
        </w:rPr>
        <w:t>Cuál</w:t>
      </w:r>
      <w:proofErr w:type="spellEnd"/>
      <w:r w:rsidRPr="001E0DC0">
        <w:rPr>
          <w:b/>
        </w:rPr>
        <w:t xml:space="preserve"> debe de ser la base de una transición </w:t>
      </w:r>
      <w:proofErr w:type="spellStart"/>
      <w:r w:rsidRPr="001E0DC0">
        <w:rPr>
          <w:b/>
        </w:rPr>
        <w:t>justa</w:t>
      </w:r>
      <w:proofErr w:type="spellEnd"/>
      <w:r w:rsidRPr="001E0DC0">
        <w:rPr>
          <w:b/>
        </w:rPr>
        <w:t>?</w:t>
      </w:r>
    </w:p>
    <w:p w:rsidR="009B1F83" w:rsidRDefault="009B1F83" w:rsidP="009B1F83">
      <w:pPr>
        <w:pStyle w:val="Prrafodelista"/>
        <w:ind w:left="0"/>
        <w:jc w:val="both"/>
        <w:rPr>
          <w:b/>
        </w:rPr>
      </w:pPr>
    </w:p>
    <w:p w:rsidR="009B1F83" w:rsidRDefault="009B1F83" w:rsidP="009B1F83">
      <w:pPr>
        <w:pStyle w:val="Prrafodelista"/>
        <w:ind w:left="0"/>
        <w:jc w:val="both"/>
      </w:pPr>
      <w:r>
        <w:t xml:space="preserve">La base de una transición </w:t>
      </w:r>
      <w:proofErr w:type="spellStart"/>
      <w:r>
        <w:t>justa</w:t>
      </w:r>
      <w:proofErr w:type="spellEnd"/>
      <w:r>
        <w:t xml:space="preserve"> debe considerar los </w:t>
      </w:r>
      <w:proofErr w:type="spellStart"/>
      <w:r>
        <w:t>siguientes</w:t>
      </w:r>
      <w:proofErr w:type="spellEnd"/>
      <w:r>
        <w:t xml:space="preserve"> aspectos </w:t>
      </w:r>
      <w:proofErr w:type="spellStart"/>
      <w:r>
        <w:t>fundamentales</w:t>
      </w:r>
      <w:proofErr w:type="spellEnd"/>
      <w:r>
        <w:t>:</w:t>
      </w: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P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numPr>
          <w:ilvl w:val="0"/>
          <w:numId w:val="6"/>
        </w:numPr>
        <w:ind w:left="284"/>
        <w:jc w:val="both"/>
      </w:pPr>
      <w:r w:rsidRPr="009B1F83">
        <w:rPr>
          <w:b/>
          <w:bCs/>
        </w:rPr>
        <w:t>Protección Social y Laboral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</w:t>
      </w:r>
      <w:proofErr w:type="spellStart"/>
      <w:r>
        <w:t>Garantizar</w:t>
      </w:r>
      <w:proofErr w:type="spellEnd"/>
      <w:r>
        <w:t xml:space="preserve"> </w:t>
      </w:r>
      <w:proofErr w:type="spellStart"/>
      <w:r>
        <w:t>empleos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y condiciones </w:t>
      </w:r>
      <w:proofErr w:type="spellStart"/>
      <w:r>
        <w:t>laborales</w:t>
      </w:r>
      <w:proofErr w:type="spellEnd"/>
      <w:r>
        <w:t xml:space="preserve"> dignas.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</w:t>
      </w:r>
      <w:proofErr w:type="spellStart"/>
      <w:r>
        <w:t>Implementar</w:t>
      </w:r>
      <w:proofErr w:type="spellEnd"/>
      <w:r>
        <w:t xml:space="preserve"> programas de formación y </w:t>
      </w:r>
      <w:proofErr w:type="spellStart"/>
      <w:r>
        <w:t>reubicación</w:t>
      </w:r>
      <w:proofErr w:type="spellEnd"/>
      <w:r>
        <w:t xml:space="preserve"> laboral </w:t>
      </w:r>
      <w:proofErr w:type="spellStart"/>
      <w:r>
        <w:t>hacia</w:t>
      </w:r>
      <w:proofErr w:type="spellEnd"/>
      <w:r>
        <w:t xml:space="preserve"> sectores </w:t>
      </w:r>
      <w:proofErr w:type="spellStart"/>
      <w:r>
        <w:t>sostenibles</w:t>
      </w:r>
      <w:proofErr w:type="spellEnd"/>
      <w:r>
        <w:t>.</w:t>
      </w: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P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numPr>
          <w:ilvl w:val="0"/>
          <w:numId w:val="6"/>
        </w:numPr>
        <w:ind w:left="284"/>
        <w:jc w:val="both"/>
      </w:pPr>
      <w:r w:rsidRPr="009B1F83">
        <w:rPr>
          <w:b/>
          <w:bCs/>
        </w:rPr>
        <w:t>Inclusión y Participación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</w:t>
      </w:r>
      <w:r>
        <w:t xml:space="preserve">Involucrar a las comunidades </w:t>
      </w:r>
      <w:proofErr w:type="spellStart"/>
      <w:r>
        <w:t>locales</w:t>
      </w:r>
      <w:proofErr w:type="spellEnd"/>
      <w:r>
        <w:t xml:space="preserve"> y </w:t>
      </w:r>
      <w:proofErr w:type="spellStart"/>
      <w:r>
        <w:t>trabajadores</w:t>
      </w:r>
      <w:proofErr w:type="spellEnd"/>
      <w:r>
        <w:t xml:space="preserve"> en la planificación.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</w:t>
      </w:r>
      <w:proofErr w:type="spellStart"/>
      <w:r>
        <w:t>Diseñar</w:t>
      </w:r>
      <w:proofErr w:type="spellEnd"/>
      <w:r>
        <w:t xml:space="preserve"> soluciones adaptadas a las necesidades de cada territorio.</w:t>
      </w: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P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numPr>
          <w:ilvl w:val="0"/>
          <w:numId w:val="6"/>
        </w:numPr>
        <w:ind w:left="284"/>
        <w:jc w:val="both"/>
      </w:pPr>
      <w:r w:rsidRPr="009B1F83">
        <w:rPr>
          <w:b/>
          <w:bCs/>
        </w:rPr>
        <w:t>Diversificación Económica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</w:t>
      </w:r>
      <w:r>
        <w:t xml:space="preserve">Crear oportunidades económicas en </w:t>
      </w:r>
      <w:proofErr w:type="spellStart"/>
      <w:r>
        <w:t>regiones</w:t>
      </w:r>
      <w:proofErr w:type="spellEnd"/>
      <w:r>
        <w:t xml:space="preserve"> afectadas por la transición.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</w:t>
      </w:r>
      <w:r>
        <w:t xml:space="preserve">Fomentar sectores </w:t>
      </w:r>
      <w:proofErr w:type="spellStart"/>
      <w:r>
        <w:t>sostenibles</w:t>
      </w:r>
      <w:proofErr w:type="spellEnd"/>
      <w:r>
        <w:t xml:space="preserve"> y </w:t>
      </w:r>
      <w:proofErr w:type="spellStart"/>
      <w:r>
        <w:t>resilientes</w:t>
      </w:r>
      <w:proofErr w:type="spellEnd"/>
      <w:r>
        <w:t>.</w:t>
      </w: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Pr="009B1F83" w:rsidRDefault="009B1F83" w:rsidP="009B1F83">
      <w:pPr>
        <w:pStyle w:val="Prrafodelista"/>
        <w:ind w:left="0"/>
        <w:jc w:val="both"/>
        <w:rPr>
          <w:sz w:val="2"/>
        </w:rPr>
      </w:pPr>
    </w:p>
    <w:p w:rsidR="009B1F83" w:rsidRDefault="009B1F83" w:rsidP="009B1F83">
      <w:pPr>
        <w:pStyle w:val="Prrafodelista"/>
        <w:numPr>
          <w:ilvl w:val="0"/>
          <w:numId w:val="6"/>
        </w:numPr>
        <w:ind w:left="284"/>
        <w:jc w:val="both"/>
      </w:pPr>
      <w:proofErr w:type="spellStart"/>
      <w:r w:rsidRPr="009B1F83">
        <w:rPr>
          <w:b/>
          <w:bCs/>
        </w:rPr>
        <w:t>Equidad</w:t>
      </w:r>
      <w:proofErr w:type="spellEnd"/>
      <w:r w:rsidRPr="009B1F83">
        <w:rPr>
          <w:b/>
          <w:bCs/>
        </w:rPr>
        <w:t xml:space="preserve"> Territorial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</w:t>
      </w:r>
      <w:proofErr w:type="spellStart"/>
      <w:r>
        <w:t>Apoyar</w:t>
      </w:r>
      <w:proofErr w:type="spellEnd"/>
      <w:r>
        <w:t xml:space="preserve"> a las </w:t>
      </w:r>
      <w:proofErr w:type="spellStart"/>
      <w:r>
        <w:t>regiones</w:t>
      </w:r>
      <w:proofErr w:type="spellEnd"/>
      <w:r>
        <w:t xml:space="preserve"> vulnerables para evitar desigualdades.</w:t>
      </w:r>
    </w:p>
    <w:p w:rsidR="009B1F83" w:rsidRDefault="009B1F83" w:rsidP="009B1F83">
      <w:pPr>
        <w:pStyle w:val="Prrafodelista"/>
        <w:ind w:left="0"/>
        <w:jc w:val="both"/>
      </w:pPr>
      <w:r>
        <w:t xml:space="preserve">· </w:t>
      </w:r>
      <w:r>
        <w:t xml:space="preserve">Realizar </w:t>
      </w:r>
      <w:proofErr w:type="spellStart"/>
      <w:r>
        <w:t>inversiones</w:t>
      </w:r>
      <w:proofErr w:type="spellEnd"/>
      <w:r>
        <w:t xml:space="preserve"> que </w:t>
      </w:r>
      <w:proofErr w:type="spellStart"/>
      <w:r>
        <w:t>generen</w:t>
      </w:r>
      <w:proofErr w:type="spellEnd"/>
      <w:r>
        <w:t xml:space="preserve"> </w:t>
      </w:r>
      <w:proofErr w:type="spellStart"/>
      <w:r>
        <w:t>empleo</w:t>
      </w:r>
      <w:proofErr w:type="spellEnd"/>
      <w:r>
        <w:t xml:space="preserve"> y dinamicen la economía local.</w:t>
      </w:r>
    </w:p>
    <w:p w:rsidR="009B1F83" w:rsidRDefault="009B1F83"/>
    <w:p w:rsidR="00EE39E3" w:rsidRPr="009B1F83" w:rsidRDefault="00EE39E3" w:rsidP="00EE39E3">
      <w:pPr>
        <w:pStyle w:val="Prrafodelista"/>
        <w:numPr>
          <w:ilvl w:val="0"/>
          <w:numId w:val="2"/>
        </w:numPr>
        <w:ind w:left="-284"/>
        <w:jc w:val="both"/>
        <w:rPr>
          <w:b/>
        </w:rPr>
      </w:pPr>
      <w:proofErr w:type="spellStart"/>
      <w:r w:rsidRPr="009B1F83">
        <w:rPr>
          <w:b/>
        </w:rPr>
        <w:t>Fuentes</w:t>
      </w:r>
      <w:proofErr w:type="spellEnd"/>
      <w:r w:rsidRPr="009B1F83">
        <w:rPr>
          <w:b/>
        </w:rPr>
        <w:t>:</w:t>
      </w:r>
    </w:p>
    <w:p w:rsidR="00EE39E3" w:rsidRDefault="00EE39E3" w:rsidP="00EE39E3">
      <w:pPr>
        <w:pStyle w:val="Prrafodelista"/>
        <w:ind w:left="-284"/>
        <w:jc w:val="both"/>
        <w:rPr>
          <w:b/>
        </w:rPr>
      </w:pPr>
      <w:hyperlink r:id="rId8" w:history="1">
        <w:r w:rsidRPr="001D03D3">
          <w:rPr>
            <w:rStyle w:val="Hipervnculo"/>
            <w:b/>
          </w:rPr>
          <w:t>https://www.ilo.org/es/resource/article/que-es-un-empleo-verde#:~:text=Los%20emp</w:t>
        </w:r>
        <w:r w:rsidRPr="001D03D3">
          <w:rPr>
            <w:rStyle w:val="Hipervnculo"/>
            <w:b/>
          </w:rPr>
          <w:t>l</w:t>
        </w:r>
        <w:r w:rsidRPr="001D03D3">
          <w:rPr>
            <w:rStyle w:val="Hipervnculo"/>
            <w:b/>
          </w:rPr>
          <w:t>eos%20verdes%20son%20empleos,renovables%20y%20la%20eficiencia%20energética</w:t>
        </w:r>
      </w:hyperlink>
    </w:p>
    <w:p w:rsidR="00EE39E3" w:rsidRDefault="00EE39E3" w:rsidP="00EE39E3">
      <w:pPr>
        <w:pStyle w:val="Prrafodelista"/>
        <w:ind w:left="-284"/>
        <w:jc w:val="both"/>
        <w:rPr>
          <w:b/>
        </w:rPr>
      </w:pPr>
    </w:p>
    <w:p w:rsidR="00EE39E3" w:rsidRDefault="00EE39E3" w:rsidP="00EE39E3">
      <w:pPr>
        <w:pStyle w:val="Prrafodelista"/>
        <w:ind w:left="-284"/>
        <w:jc w:val="both"/>
        <w:rPr>
          <w:b/>
        </w:rPr>
      </w:pPr>
      <w:hyperlink r:id="rId9" w:history="1">
        <w:r w:rsidRPr="001D03D3">
          <w:rPr>
            <w:rStyle w:val="Hipervnculo"/>
            <w:b/>
          </w:rPr>
          <w:t>https://www.transicionjusta.gob.es/es/la-transicion-justa/la-estrategia-de-transicion-justa.html</w:t>
        </w:r>
      </w:hyperlink>
    </w:p>
    <w:sectPr w:rsidR="00EE39E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00E" w:rsidRDefault="00B6400E" w:rsidP="001E0DC0">
      <w:pPr>
        <w:spacing w:after="0" w:line="240" w:lineRule="auto"/>
      </w:pPr>
      <w:r>
        <w:separator/>
      </w:r>
    </w:p>
  </w:endnote>
  <w:endnote w:type="continuationSeparator" w:id="0">
    <w:p w:rsidR="00B6400E" w:rsidRDefault="00B6400E" w:rsidP="001E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00E" w:rsidRDefault="00B6400E" w:rsidP="001E0DC0">
      <w:pPr>
        <w:spacing w:after="0" w:line="240" w:lineRule="auto"/>
      </w:pPr>
      <w:r>
        <w:separator/>
      </w:r>
    </w:p>
  </w:footnote>
  <w:footnote w:type="continuationSeparator" w:id="0">
    <w:p w:rsidR="00B6400E" w:rsidRDefault="00B6400E" w:rsidP="001E0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DC0" w:rsidRDefault="001E0DC0">
    <w:pPr>
      <w:pStyle w:val="Encabezado"/>
    </w:pPr>
    <w:r>
      <w:t xml:space="preserve">Alumno =  Marcos </w:t>
    </w:r>
    <w:proofErr w:type="spellStart"/>
    <w:r>
      <w:t>Chouza</w:t>
    </w:r>
    <w:proofErr w:type="spellEnd"/>
    <w:r>
      <w:t xml:space="preserve"> Cruces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6DCE"/>
    <w:multiLevelType w:val="hybridMultilevel"/>
    <w:tmpl w:val="841EDB6C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F0AD2"/>
    <w:multiLevelType w:val="hybridMultilevel"/>
    <w:tmpl w:val="15E2F9F6"/>
    <w:lvl w:ilvl="0" w:tplc="6CB266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30209"/>
    <w:multiLevelType w:val="multilevel"/>
    <w:tmpl w:val="A34E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9D6B7A"/>
    <w:multiLevelType w:val="hybridMultilevel"/>
    <w:tmpl w:val="226CE24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16AED"/>
    <w:multiLevelType w:val="hybridMultilevel"/>
    <w:tmpl w:val="9F7CDFEC"/>
    <w:lvl w:ilvl="0" w:tplc="056653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5534C4"/>
    <w:multiLevelType w:val="hybridMultilevel"/>
    <w:tmpl w:val="5CB892F0"/>
    <w:lvl w:ilvl="0" w:tplc="045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07A58"/>
    <w:multiLevelType w:val="multilevel"/>
    <w:tmpl w:val="9D50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7F3524"/>
    <w:multiLevelType w:val="multilevel"/>
    <w:tmpl w:val="C3A4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DC0"/>
    <w:rsid w:val="001E0DC0"/>
    <w:rsid w:val="009B1F83"/>
    <w:rsid w:val="00B6400E"/>
    <w:rsid w:val="00D16CA2"/>
    <w:rsid w:val="00E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D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0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DC0"/>
  </w:style>
  <w:style w:type="paragraph" w:styleId="Piedepgina">
    <w:name w:val="footer"/>
    <w:basedOn w:val="Normal"/>
    <w:link w:val="PiedepginaCar"/>
    <w:uiPriority w:val="99"/>
    <w:unhideWhenUsed/>
    <w:rsid w:val="001E0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DC0"/>
  </w:style>
  <w:style w:type="character" w:styleId="Hipervnculo">
    <w:name w:val="Hyperlink"/>
    <w:basedOn w:val="Fuentedeprrafopredeter"/>
    <w:uiPriority w:val="99"/>
    <w:unhideWhenUsed/>
    <w:rsid w:val="00EE39E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E39E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Textoennegrita">
    <w:name w:val="Strong"/>
    <w:basedOn w:val="Fuentedeprrafopredeter"/>
    <w:uiPriority w:val="22"/>
    <w:qFormat/>
    <w:rsid w:val="009B1F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D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0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0DC0"/>
  </w:style>
  <w:style w:type="paragraph" w:styleId="Piedepgina">
    <w:name w:val="footer"/>
    <w:basedOn w:val="Normal"/>
    <w:link w:val="PiedepginaCar"/>
    <w:uiPriority w:val="99"/>
    <w:unhideWhenUsed/>
    <w:rsid w:val="001E0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0DC0"/>
  </w:style>
  <w:style w:type="character" w:styleId="Hipervnculo">
    <w:name w:val="Hyperlink"/>
    <w:basedOn w:val="Fuentedeprrafopredeter"/>
    <w:uiPriority w:val="99"/>
    <w:unhideWhenUsed/>
    <w:rsid w:val="00EE39E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E39E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1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character" w:styleId="Textoennegrita">
    <w:name w:val="Strong"/>
    <w:basedOn w:val="Fuentedeprrafopredeter"/>
    <w:uiPriority w:val="22"/>
    <w:qFormat/>
    <w:rsid w:val="009B1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o.org/es/resource/article/que-es-un-empleo-verde#:~:text=Los%20empleos%20verdes%20son%20empleos,renovables%20y%20la%20eficiencia%20energ&#233;tic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ransicionjusta.gob.es/es/la-transicion-justa/la-estrategia-de-transicion-just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dcterms:created xsi:type="dcterms:W3CDTF">2025-01-15T12:50:00Z</dcterms:created>
  <dcterms:modified xsi:type="dcterms:W3CDTF">2025-01-15T13:33:00Z</dcterms:modified>
</cp:coreProperties>
</file>