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5945" w14:textId="77777777" w:rsidR="00B5438F" w:rsidRDefault="0051568A" w:rsidP="00B5438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46CBC">
        <w:rPr>
          <w:rFonts w:ascii="Arial" w:hAnsi="Arial" w:cs="Arial"/>
          <w:b/>
          <w:bCs/>
          <w:i/>
          <w:iCs/>
          <w:sz w:val="28"/>
          <w:szCs w:val="28"/>
        </w:rPr>
        <w:t>LES PRONOMS PERSONNELS COMPLÉMENTS – RÉVISIONS</w:t>
      </w:r>
    </w:p>
    <w:p w14:paraId="4D809424" w14:textId="77777777" w:rsidR="00B46CBC" w:rsidRPr="00B5438F" w:rsidRDefault="00B46CBC" w:rsidP="00B5438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tbl>
      <w:tblPr>
        <w:tblW w:w="11199" w:type="dxa"/>
        <w:jc w:val="center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2589"/>
        <w:gridCol w:w="2664"/>
        <w:gridCol w:w="2842"/>
      </w:tblGrid>
      <w:tr w:rsidR="00CD7FBB" w:rsidRPr="00CD7FBB" w14:paraId="2743F516" w14:textId="77777777" w:rsidTr="00CD7FBB">
        <w:trPr>
          <w:tblCellSpacing w:w="37" w:type="dxa"/>
          <w:jc w:val="center"/>
        </w:trPr>
        <w:tc>
          <w:tcPr>
            <w:tcW w:w="2993" w:type="dxa"/>
            <w:shd w:val="clear" w:color="auto" w:fill="FF9933"/>
            <w:hideMark/>
          </w:tcPr>
          <w:p w14:paraId="58C00E61" w14:textId="77777777" w:rsidR="00CD7FBB" w:rsidRPr="00B5438F" w:rsidRDefault="00CD7FBB" w:rsidP="00B5438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Pronom disjoint</w:t>
            </w:r>
            <w:r w:rsidR="00470A71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 xml:space="preserve"> ⃰</w:t>
            </w:r>
          </w:p>
        </w:tc>
        <w:tc>
          <w:tcPr>
            <w:tcW w:w="0" w:type="auto"/>
            <w:shd w:val="clear" w:color="auto" w:fill="FF9933"/>
            <w:hideMark/>
          </w:tcPr>
          <w:p w14:paraId="5AF48F41" w14:textId="77777777" w:rsidR="00CD7FBB" w:rsidRPr="00B5438F" w:rsidRDefault="00CD7FBB" w:rsidP="00B5438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Pronom complément</w:t>
            </w:r>
            <w:r w:rsidRPr="00CD7FB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 xml:space="preserve"> </w:t>
            </w:r>
            <w:r w:rsidRPr="00B5438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d'objet direct</w:t>
            </w:r>
          </w:p>
        </w:tc>
        <w:tc>
          <w:tcPr>
            <w:tcW w:w="0" w:type="auto"/>
            <w:shd w:val="clear" w:color="auto" w:fill="FF9933"/>
            <w:hideMark/>
          </w:tcPr>
          <w:p w14:paraId="73289FA7" w14:textId="77777777" w:rsidR="00CD7FBB" w:rsidRPr="00B5438F" w:rsidRDefault="00CD7FBB" w:rsidP="00B5438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Pronom complément</w:t>
            </w:r>
            <w:r w:rsidRPr="00CD7FB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 xml:space="preserve"> </w:t>
            </w:r>
            <w:r w:rsidRPr="00B5438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d'objet indirect</w:t>
            </w:r>
          </w:p>
        </w:tc>
        <w:tc>
          <w:tcPr>
            <w:tcW w:w="2731" w:type="dxa"/>
            <w:shd w:val="clear" w:color="auto" w:fill="FF9933"/>
          </w:tcPr>
          <w:p w14:paraId="7881D136" w14:textId="77777777" w:rsidR="00CD7FBB" w:rsidRPr="00B5438F" w:rsidRDefault="00CD7FBB" w:rsidP="00B5438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fr-FR"/>
              </w:rPr>
              <w:t>Pronom complément adverbial</w:t>
            </w:r>
          </w:p>
        </w:tc>
      </w:tr>
      <w:tr w:rsidR="00CD7FBB" w:rsidRPr="00CD7FBB" w14:paraId="69B3F9F3" w14:textId="77777777" w:rsidTr="00CD7FBB">
        <w:trPr>
          <w:tblCellSpacing w:w="37" w:type="dxa"/>
          <w:jc w:val="center"/>
        </w:trPr>
        <w:tc>
          <w:tcPr>
            <w:tcW w:w="2993" w:type="dxa"/>
            <w:shd w:val="clear" w:color="auto" w:fill="FFFFD2"/>
            <w:hideMark/>
          </w:tcPr>
          <w:p w14:paraId="751E1931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moi</w:t>
            </w:r>
            <w:proofErr w:type="gramEnd"/>
          </w:p>
          <w:p w14:paraId="1EB96297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toi</w:t>
            </w:r>
            <w:proofErr w:type="gramEnd"/>
          </w:p>
          <w:p w14:paraId="49080303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lui</w:t>
            </w:r>
            <w:proofErr w:type="gramEnd"/>
            <w:r w:rsidRPr="00CD7FB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/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elle</w:t>
            </w:r>
            <w:r w:rsidRPr="00CD7FB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/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soi</w:t>
            </w:r>
          </w:p>
          <w:p w14:paraId="536860DB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nous</w:t>
            </w:r>
            <w:proofErr w:type="gramEnd"/>
          </w:p>
          <w:p w14:paraId="6658986F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vous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6FDCC339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eux</w:t>
            </w:r>
            <w:proofErr w:type="gramEnd"/>
            <w:r w:rsidRPr="00CD7FB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/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elles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FFFFD2"/>
            <w:hideMark/>
          </w:tcPr>
          <w:p w14:paraId="033A46F0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me</w:t>
            </w:r>
            <w:proofErr w:type="gramEnd"/>
          </w:p>
          <w:p w14:paraId="6DC027F2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te</w:t>
            </w:r>
            <w:proofErr w:type="gramEnd"/>
          </w:p>
          <w:p w14:paraId="7FC9690C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</w:t>
            </w:r>
            <w:proofErr w:type="gramEnd"/>
            <w:r w:rsidRPr="00CD7FB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/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la</w:t>
            </w:r>
          </w:p>
          <w:p w14:paraId="6CCFE51F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nous</w:t>
            </w:r>
            <w:proofErr w:type="gramEnd"/>
          </w:p>
          <w:p w14:paraId="7E95C886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vous</w:t>
            </w:r>
            <w:proofErr w:type="gramEnd"/>
          </w:p>
          <w:p w14:paraId="533ABD08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les</w:t>
            </w:r>
            <w:proofErr w:type="gramEnd"/>
          </w:p>
        </w:tc>
        <w:tc>
          <w:tcPr>
            <w:tcW w:w="0" w:type="auto"/>
            <w:shd w:val="clear" w:color="auto" w:fill="FFFFD2"/>
            <w:hideMark/>
          </w:tcPr>
          <w:p w14:paraId="0F72BB98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me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3F9367F9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te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15088650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lui</w:t>
            </w:r>
            <w:proofErr w:type="gramEnd"/>
          </w:p>
          <w:p w14:paraId="03157027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nous</w:t>
            </w:r>
            <w:proofErr w:type="gramEnd"/>
          </w:p>
          <w:p w14:paraId="687C2769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vous</w:t>
            </w:r>
            <w:proofErr w:type="gramEnd"/>
          </w:p>
          <w:p w14:paraId="7E00DD88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leur</w:t>
            </w:r>
            <w:proofErr w:type="gramEnd"/>
          </w:p>
        </w:tc>
        <w:tc>
          <w:tcPr>
            <w:tcW w:w="2731" w:type="dxa"/>
            <w:shd w:val="clear" w:color="auto" w:fill="FFFFD2"/>
          </w:tcPr>
          <w:p w14:paraId="023F9AF4" w14:textId="77777777" w:rsidR="00CD7FBB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y</w:t>
            </w:r>
            <w:proofErr w:type="gramEnd"/>
          </w:p>
          <w:p w14:paraId="5D282F85" w14:textId="77777777" w:rsidR="00CD7FBB" w:rsidRPr="00B5438F" w:rsidRDefault="00CD7FBB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en</w:t>
            </w:r>
            <w:proofErr w:type="gramEnd"/>
          </w:p>
        </w:tc>
      </w:tr>
    </w:tbl>
    <w:p w14:paraId="3888E10E" w14:textId="77777777" w:rsidR="005C0FB0" w:rsidRDefault="005C0FB0" w:rsidP="00B5438F">
      <w:pPr>
        <w:spacing w:before="100" w:beforeAutospacing="1"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14:paraId="762EA0A3" w14:textId="77777777" w:rsidR="00B5438F" w:rsidRPr="00B5438F" w:rsidRDefault="00B5438F" w:rsidP="00B5438F">
      <w:pPr>
        <w:spacing w:before="100" w:beforeAutospacing="1" w:after="24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5C0FB0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P</w:t>
      </w:r>
      <w:r w:rsidRPr="00B5438F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ositionnement dans la phrase aux modes indicatif, conditionnel, subjonctif et impératif négatif</w:t>
      </w:r>
    </w:p>
    <w:tbl>
      <w:tblPr>
        <w:tblW w:w="11175" w:type="dxa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804"/>
        <w:gridCol w:w="1360"/>
        <w:gridCol w:w="1253"/>
        <w:gridCol w:w="1253"/>
        <w:gridCol w:w="4100"/>
      </w:tblGrid>
      <w:tr w:rsidR="00B5438F" w:rsidRPr="00B5438F" w14:paraId="3E163ED7" w14:textId="77777777" w:rsidTr="00B5438F">
        <w:trPr>
          <w:trHeight w:val="1065"/>
          <w:tblCellSpacing w:w="75" w:type="dxa"/>
          <w:jc w:val="center"/>
        </w:trPr>
        <w:tc>
          <w:tcPr>
            <w:tcW w:w="1155" w:type="dxa"/>
            <w:shd w:val="clear" w:color="auto" w:fill="FF9933"/>
            <w:vAlign w:val="center"/>
            <w:hideMark/>
          </w:tcPr>
          <w:p w14:paraId="75D58326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620" w:type="dxa"/>
            <w:shd w:val="clear" w:color="auto" w:fill="FF9933"/>
            <w:hideMark/>
          </w:tcPr>
          <w:p w14:paraId="1B15456A" w14:textId="77777777" w:rsidR="00B5438F" w:rsidRPr="00CD7FBB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fr-FR"/>
              </w:rPr>
              <w:t>COD/ COI</w:t>
            </w:r>
          </w:p>
          <w:p w14:paraId="1A14A9AF" w14:textId="77777777" w:rsidR="00B5438F" w:rsidRPr="00B5438F" w:rsidRDefault="00B5438F" w:rsidP="00B46CB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1e, 2e pers. </w:t>
            </w:r>
            <w:r w:rsidR="00CD7FBB" w:rsidRPr="00CD7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éfléchi</w:t>
            </w:r>
          </w:p>
        </w:tc>
        <w:tc>
          <w:tcPr>
            <w:tcW w:w="1185" w:type="dxa"/>
            <w:shd w:val="clear" w:color="auto" w:fill="FF9933"/>
            <w:hideMark/>
          </w:tcPr>
          <w:p w14:paraId="25BE5E91" w14:textId="77777777" w:rsidR="00CD7FBB" w:rsidRPr="00CD7FBB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COD</w:t>
            </w:r>
          </w:p>
          <w:p w14:paraId="133E98CD" w14:textId="77777777" w:rsidR="00B5438F" w:rsidRPr="00B5438F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3e pers.</w:t>
            </w:r>
          </w:p>
        </w:tc>
        <w:tc>
          <w:tcPr>
            <w:tcW w:w="1080" w:type="dxa"/>
            <w:shd w:val="clear" w:color="auto" w:fill="FF9933"/>
            <w:hideMark/>
          </w:tcPr>
          <w:p w14:paraId="6378A5D2" w14:textId="77777777" w:rsidR="00CD7FBB" w:rsidRPr="00CD7FBB" w:rsidRDefault="00B5438F" w:rsidP="00B54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COI</w:t>
            </w:r>
          </w:p>
          <w:p w14:paraId="267E4FB8" w14:textId="77777777" w:rsidR="00CD7FBB" w:rsidRPr="00CD7FBB" w:rsidRDefault="00B5438F" w:rsidP="00B54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</w:t>
            </w:r>
            <w:proofErr w:type="gramStart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>à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 xml:space="preserve"> + X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  <w:p w14:paraId="56C504EF" w14:textId="77777777" w:rsidR="00B5438F" w:rsidRPr="00B5438F" w:rsidRDefault="00B5438F" w:rsidP="00B4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3e pers.</w:t>
            </w:r>
          </w:p>
        </w:tc>
        <w:tc>
          <w:tcPr>
            <w:tcW w:w="1080" w:type="dxa"/>
            <w:shd w:val="clear" w:color="auto" w:fill="FF9933"/>
            <w:hideMark/>
          </w:tcPr>
          <w:p w14:paraId="5F5B1C6A" w14:textId="77777777" w:rsidR="00CD7FBB" w:rsidRPr="00CD7FBB" w:rsidRDefault="00CD7FBB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D7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</w:t>
            </w:r>
            <w:r w:rsidR="00B5438F"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utre</w:t>
            </w:r>
          </w:p>
          <w:p w14:paraId="455DF54F" w14:textId="77777777" w:rsidR="00B5438F" w:rsidRPr="00B5438F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</w:t>
            </w:r>
            <w:proofErr w:type="gramStart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>de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 xml:space="preserve"> + X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) </w:t>
            </w:r>
          </w:p>
        </w:tc>
        <w:tc>
          <w:tcPr>
            <w:tcW w:w="3795" w:type="dxa"/>
            <w:shd w:val="clear" w:color="auto" w:fill="FF9933"/>
            <w:vAlign w:val="center"/>
            <w:hideMark/>
          </w:tcPr>
          <w:p w14:paraId="4098B9A1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B5438F" w:rsidRPr="00B5438F" w14:paraId="40D8547D" w14:textId="77777777" w:rsidTr="00B5438F">
        <w:trPr>
          <w:tblCellSpacing w:w="75" w:type="dxa"/>
          <w:jc w:val="center"/>
        </w:trPr>
        <w:tc>
          <w:tcPr>
            <w:tcW w:w="1155" w:type="dxa"/>
            <w:vMerge w:val="restart"/>
            <w:shd w:val="clear" w:color="auto" w:fill="FFFFD2"/>
            <w:vAlign w:val="center"/>
            <w:hideMark/>
          </w:tcPr>
          <w:p w14:paraId="7675806A" w14:textId="77777777" w:rsidR="00B5438F" w:rsidRPr="00B5438F" w:rsidRDefault="00B5438F" w:rsidP="00B54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 xml:space="preserve">Sujet </w:t>
            </w:r>
            <w:r w:rsidRPr="00B5438F">
              <w:rPr>
                <w:rFonts w:ascii="Arial" w:eastAsia="Times New Roman" w:hAnsi="Arial" w:cs="Arial"/>
                <w:b/>
                <w:bCs/>
                <w:color w:val="FF8040"/>
                <w:sz w:val="24"/>
                <w:szCs w:val="24"/>
                <w:lang w:eastAsia="fr-FR"/>
              </w:rPr>
              <w:t>(ne)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620" w:type="dxa"/>
            <w:vMerge w:val="restart"/>
            <w:shd w:val="clear" w:color="auto" w:fill="FFFFD2"/>
            <w:hideMark/>
          </w:tcPr>
          <w:p w14:paraId="14CC5932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me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7E86A236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te</w:t>
            </w:r>
            <w:proofErr w:type="gramEnd"/>
          </w:p>
          <w:p w14:paraId="0E09E3A9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nous</w:t>
            </w:r>
            <w:proofErr w:type="gramEnd"/>
          </w:p>
          <w:p w14:paraId="2C6F8F8E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vous</w:t>
            </w:r>
            <w:proofErr w:type="gramEnd"/>
          </w:p>
          <w:p w14:paraId="4EE30729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se</w:t>
            </w:r>
            <w:proofErr w:type="gramEnd"/>
          </w:p>
        </w:tc>
        <w:tc>
          <w:tcPr>
            <w:tcW w:w="1185" w:type="dxa"/>
            <w:vMerge w:val="restart"/>
            <w:shd w:val="clear" w:color="auto" w:fill="FFFFD2"/>
            <w:hideMark/>
          </w:tcPr>
          <w:p w14:paraId="7696A228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</w:t>
            </w:r>
            <w:proofErr w:type="gramEnd"/>
          </w:p>
          <w:p w14:paraId="0BD7D8D0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la</w:t>
            </w:r>
            <w:proofErr w:type="gramEnd"/>
          </w:p>
          <w:p w14:paraId="72A555D6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les</w:t>
            </w:r>
            <w:proofErr w:type="gramEnd"/>
            <w:r w:rsidR="00CD7FBB" w:rsidRPr="00CD7FB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 xml:space="preserve"> 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(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l'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) </w:t>
            </w:r>
          </w:p>
        </w:tc>
        <w:tc>
          <w:tcPr>
            <w:tcW w:w="1080" w:type="dxa"/>
            <w:shd w:val="clear" w:color="auto" w:fill="FFFFD2"/>
            <w:hideMark/>
          </w:tcPr>
          <w:p w14:paraId="4BDAEE60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lui</w:t>
            </w:r>
            <w:proofErr w:type="gramEnd"/>
          </w:p>
          <w:p w14:paraId="28F7A7A0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leur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080" w:type="dxa"/>
            <w:vMerge w:val="restart"/>
            <w:shd w:val="clear" w:color="auto" w:fill="FFFFD2"/>
            <w:vAlign w:val="center"/>
            <w:hideMark/>
          </w:tcPr>
          <w:p w14:paraId="3FE67B4B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en</w:t>
            </w:r>
            <w:proofErr w:type="gramEnd"/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795" w:type="dxa"/>
            <w:vMerge w:val="restart"/>
            <w:shd w:val="clear" w:color="auto" w:fill="FFFFD2"/>
            <w:vAlign w:val="center"/>
            <w:hideMark/>
          </w:tcPr>
          <w:p w14:paraId="0814C1BE" w14:textId="77777777" w:rsidR="00CD7FBB" w:rsidRPr="00CD7FBB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FF8040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verbe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 xml:space="preserve"> </w:t>
            </w:r>
            <w:r w:rsidRPr="00B5438F">
              <w:rPr>
                <w:rFonts w:ascii="Arial" w:eastAsia="Times New Roman" w:hAnsi="Arial" w:cs="Arial"/>
                <w:b/>
                <w:bCs/>
                <w:color w:val="FF8040"/>
                <w:sz w:val="24"/>
                <w:szCs w:val="24"/>
                <w:lang w:eastAsia="fr-FR"/>
              </w:rPr>
              <w:t>(pas)</w:t>
            </w:r>
          </w:p>
          <w:p w14:paraId="1F59532B" w14:textId="77777777" w:rsidR="00B5438F" w:rsidRPr="00B5438F" w:rsidRDefault="00B5438F" w:rsidP="00CD7F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auxiliaire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 xml:space="preserve"> </w:t>
            </w:r>
            <w:r w:rsidRPr="00B5438F">
              <w:rPr>
                <w:rFonts w:ascii="Arial" w:eastAsia="Times New Roman" w:hAnsi="Arial" w:cs="Arial"/>
                <w:b/>
                <w:bCs/>
                <w:color w:val="FF8040"/>
                <w:sz w:val="24"/>
                <w:szCs w:val="24"/>
                <w:lang w:eastAsia="fr-FR"/>
              </w:rPr>
              <w:t>(pas)</w:t>
            </w: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 xml:space="preserve"> participe</w:t>
            </w:r>
          </w:p>
        </w:tc>
      </w:tr>
      <w:tr w:rsidR="00B5438F" w:rsidRPr="00B5438F" w14:paraId="3DCC33E3" w14:textId="77777777" w:rsidTr="00B5438F">
        <w:trPr>
          <w:tblCellSpacing w:w="75" w:type="dxa"/>
          <w:jc w:val="center"/>
        </w:trPr>
        <w:tc>
          <w:tcPr>
            <w:tcW w:w="0" w:type="auto"/>
            <w:vMerge/>
            <w:shd w:val="clear" w:color="auto" w:fill="FFFFD2"/>
            <w:vAlign w:val="center"/>
            <w:hideMark/>
          </w:tcPr>
          <w:p w14:paraId="462E1E45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shd w:val="clear" w:color="auto" w:fill="FFFFD2"/>
            <w:vAlign w:val="center"/>
            <w:hideMark/>
          </w:tcPr>
          <w:p w14:paraId="724C1541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shd w:val="clear" w:color="auto" w:fill="FFFFD2"/>
            <w:vAlign w:val="center"/>
            <w:hideMark/>
          </w:tcPr>
          <w:p w14:paraId="6BD856CC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080" w:type="dxa"/>
            <w:shd w:val="clear" w:color="auto" w:fill="FFFFD2"/>
            <w:hideMark/>
          </w:tcPr>
          <w:p w14:paraId="6586B76F" w14:textId="77777777" w:rsidR="00B5438F" w:rsidRPr="00B5438F" w:rsidRDefault="00B5438F" w:rsidP="00B54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404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vMerge/>
            <w:shd w:val="clear" w:color="auto" w:fill="FFFFD2"/>
            <w:vAlign w:val="center"/>
            <w:hideMark/>
          </w:tcPr>
          <w:p w14:paraId="7C3809BE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shd w:val="clear" w:color="auto" w:fill="FFFFD2"/>
            <w:vAlign w:val="center"/>
            <w:hideMark/>
          </w:tcPr>
          <w:p w14:paraId="0CDAB7DC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14:paraId="5DEF5172" w14:textId="77777777" w:rsidR="00B5438F" w:rsidRPr="00B5438F" w:rsidRDefault="00B5438F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5438F">
        <w:rPr>
          <w:rFonts w:ascii="Arial" w:eastAsia="Times New Roman" w:hAnsi="Arial" w:cs="Arial"/>
          <w:i/>
          <w:iCs/>
          <w:sz w:val="24"/>
          <w:szCs w:val="24"/>
          <w:lang w:eastAsia="fr-FR"/>
        </w:rPr>
        <w:t xml:space="preserve">J'emmène votre groupe à la piscine. </w:t>
      </w:r>
      <w:r w:rsidRPr="00B5438F">
        <w:rPr>
          <w:rFonts w:ascii="Arial" w:eastAsia="Times New Roman" w:hAnsi="Arial" w:cs="Arial"/>
          <w:sz w:val="24"/>
          <w:szCs w:val="24"/>
          <w:lang w:eastAsia="fr-FR"/>
        </w:rPr>
        <w:t xml:space="preserve">=&gt; Je vous y emmène. </w:t>
      </w:r>
    </w:p>
    <w:p w14:paraId="41147548" w14:textId="77777777" w:rsidR="00CD7FBB" w:rsidRDefault="00B5438F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5438F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Je n'ai pas demandé de renseignements à Marie.</w:t>
      </w:r>
      <w:r w:rsidRPr="00B5438F">
        <w:rPr>
          <w:rFonts w:ascii="Arial" w:eastAsia="Times New Roman" w:hAnsi="Arial" w:cs="Arial"/>
          <w:sz w:val="24"/>
          <w:szCs w:val="24"/>
          <w:lang w:eastAsia="fr-FR"/>
        </w:rPr>
        <w:t xml:space="preserve"> =&gt; Je ne lui en ai pas demandé.</w:t>
      </w:r>
    </w:p>
    <w:p w14:paraId="48E41017" w14:textId="77777777" w:rsidR="00470A71" w:rsidRDefault="00470A71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04A2063" w14:textId="77777777" w:rsidR="00470A71" w:rsidRDefault="00470A71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6C97497" w14:textId="77777777" w:rsidR="00470A71" w:rsidRDefault="00470A71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98AC428" w14:textId="77777777" w:rsidR="001310C7" w:rsidRPr="00470A71" w:rsidRDefault="00470A71" w:rsidP="00CD7F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fr-FR"/>
        </w:rPr>
      </w:pPr>
      <w:r w:rsidRPr="00470A71">
        <w:rPr>
          <w:rFonts w:ascii="Arial" w:eastAsia="Times New Roman" w:hAnsi="Arial" w:cs="Arial"/>
          <w:lang w:eastAsia="fr-FR"/>
        </w:rPr>
        <w:t xml:space="preserve">⃰ </w:t>
      </w:r>
      <w:r w:rsidR="001310C7" w:rsidRPr="00470A71">
        <w:rPr>
          <w:rFonts w:ascii="Arial" w:eastAsia="Times New Roman" w:hAnsi="Arial" w:cs="Arial"/>
          <w:lang w:eastAsia="fr-FR"/>
        </w:rPr>
        <w:t xml:space="preserve">Les pronoms compléments disjoints s’utilisent </w:t>
      </w:r>
      <w:r w:rsidR="001310C7" w:rsidRPr="001310C7">
        <w:rPr>
          <w:rFonts w:ascii="Arial" w:eastAsia="Times New Roman" w:hAnsi="Arial" w:cs="Arial"/>
          <w:lang w:eastAsia="fr-FR"/>
        </w:rPr>
        <w:t>après certains verbes (</w:t>
      </w:r>
      <w:r w:rsidR="001310C7" w:rsidRPr="001310C7">
        <w:rPr>
          <w:rFonts w:ascii="Arial" w:eastAsia="Times New Roman" w:hAnsi="Arial" w:cs="Arial"/>
          <w:b/>
          <w:bCs/>
          <w:lang w:eastAsia="fr-FR"/>
        </w:rPr>
        <w:t>penser à</w:t>
      </w:r>
      <w:r w:rsidR="001310C7" w:rsidRPr="001310C7">
        <w:rPr>
          <w:rFonts w:ascii="Arial" w:eastAsia="Times New Roman" w:hAnsi="Arial" w:cs="Arial"/>
          <w:lang w:eastAsia="fr-FR"/>
        </w:rPr>
        <w:t xml:space="preserve">, </w:t>
      </w:r>
      <w:r w:rsidR="001310C7" w:rsidRPr="001310C7">
        <w:rPr>
          <w:rFonts w:ascii="Arial" w:eastAsia="Times New Roman" w:hAnsi="Arial" w:cs="Arial"/>
          <w:b/>
          <w:bCs/>
          <w:lang w:eastAsia="fr-FR"/>
        </w:rPr>
        <w:t>s'habituer à</w:t>
      </w:r>
      <w:r w:rsidR="001310C7" w:rsidRPr="001310C7">
        <w:rPr>
          <w:rFonts w:ascii="Arial" w:eastAsia="Times New Roman" w:hAnsi="Arial" w:cs="Arial"/>
          <w:lang w:eastAsia="fr-FR"/>
        </w:rPr>
        <w:t xml:space="preserve">, </w:t>
      </w:r>
      <w:r w:rsidR="001310C7" w:rsidRPr="001310C7">
        <w:rPr>
          <w:rFonts w:ascii="Arial" w:eastAsia="Times New Roman" w:hAnsi="Arial" w:cs="Arial"/>
          <w:b/>
          <w:bCs/>
          <w:lang w:eastAsia="fr-FR"/>
        </w:rPr>
        <w:t>s'intéresser à</w:t>
      </w:r>
      <w:r w:rsidR="001310C7" w:rsidRPr="001310C7">
        <w:rPr>
          <w:rFonts w:ascii="Arial" w:eastAsia="Times New Roman" w:hAnsi="Arial" w:cs="Arial"/>
          <w:lang w:eastAsia="fr-FR"/>
        </w:rPr>
        <w:t xml:space="preserve">, </w:t>
      </w:r>
      <w:r w:rsidR="001310C7" w:rsidRPr="001310C7">
        <w:rPr>
          <w:rFonts w:ascii="Arial" w:eastAsia="Times New Roman" w:hAnsi="Arial" w:cs="Arial"/>
          <w:b/>
          <w:bCs/>
          <w:lang w:eastAsia="fr-FR"/>
        </w:rPr>
        <w:t>faire attention à</w:t>
      </w:r>
      <w:r w:rsidR="001310C7" w:rsidRPr="001310C7">
        <w:rPr>
          <w:rFonts w:ascii="Arial" w:eastAsia="Times New Roman" w:hAnsi="Arial" w:cs="Arial"/>
          <w:lang w:eastAsia="fr-FR"/>
        </w:rPr>
        <w:t>)</w:t>
      </w:r>
      <w:r w:rsidRPr="00470A71">
        <w:rPr>
          <w:rFonts w:ascii="Arial" w:eastAsia="Times New Roman" w:hAnsi="Arial" w:cs="Arial"/>
          <w:lang w:eastAsia="fr-FR"/>
        </w:rPr>
        <w:t xml:space="preserve"> quand il s’agit de remplacer une personne et non pas une chose.</w:t>
      </w:r>
    </w:p>
    <w:p w14:paraId="3B9423AC" w14:textId="77777777" w:rsidR="00CD7FBB" w:rsidRPr="00CD7FBB" w:rsidRDefault="00CD7FBB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14:paraId="3D2961F7" w14:textId="77777777" w:rsidR="00B5438F" w:rsidRPr="005C0FB0" w:rsidRDefault="00B5438F" w:rsidP="00B5438F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B5438F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Positionnement dans la phrase au mode impératif affirmatif</w:t>
      </w:r>
    </w:p>
    <w:p w14:paraId="77A00A75" w14:textId="77777777" w:rsidR="00C45331" w:rsidRPr="00B5438F" w:rsidRDefault="00C45331" w:rsidP="00B5438F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tbl>
      <w:tblPr>
        <w:tblW w:w="3750" w:type="pct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219"/>
        <w:gridCol w:w="1895"/>
        <w:gridCol w:w="1463"/>
      </w:tblGrid>
      <w:tr w:rsidR="00B5438F" w:rsidRPr="00B5438F" w14:paraId="3776CC11" w14:textId="77777777" w:rsidTr="00CD7FBB">
        <w:trPr>
          <w:trHeight w:val="1065"/>
          <w:tblCellSpacing w:w="75" w:type="dxa"/>
          <w:jc w:val="center"/>
        </w:trPr>
        <w:tc>
          <w:tcPr>
            <w:tcW w:w="1235" w:type="pct"/>
            <w:vAlign w:val="center"/>
            <w:hideMark/>
          </w:tcPr>
          <w:p w14:paraId="51BE2084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38" w:type="pct"/>
            <w:shd w:val="clear" w:color="auto" w:fill="FF9933"/>
            <w:hideMark/>
          </w:tcPr>
          <w:p w14:paraId="05F24518" w14:textId="77777777" w:rsidR="00CD7FBB" w:rsidRPr="00CD7FBB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COD</w:t>
            </w:r>
          </w:p>
          <w:p w14:paraId="3A5154BA" w14:textId="77777777" w:rsidR="00B5438F" w:rsidRPr="00B5438F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3e pers.</w:t>
            </w:r>
          </w:p>
        </w:tc>
        <w:tc>
          <w:tcPr>
            <w:tcW w:w="1368" w:type="pct"/>
            <w:shd w:val="clear" w:color="auto" w:fill="FF9933"/>
            <w:hideMark/>
          </w:tcPr>
          <w:p w14:paraId="5D2C4773" w14:textId="77777777" w:rsidR="00CD7FBB" w:rsidRPr="00CD7FBB" w:rsidRDefault="00B5438F" w:rsidP="00B5438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COI</w:t>
            </w:r>
          </w:p>
          <w:p w14:paraId="06BDE57E" w14:textId="77777777" w:rsidR="00CD7FBB" w:rsidRPr="00CD7FBB" w:rsidRDefault="00B5438F" w:rsidP="00B5438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</w:t>
            </w:r>
            <w:proofErr w:type="gramStart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>à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 xml:space="preserve"> + X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  <w:p w14:paraId="3E19B6AA" w14:textId="77777777" w:rsidR="00B5438F" w:rsidRPr="00B5438F" w:rsidRDefault="00B5438F" w:rsidP="00B5438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3e pers.</w:t>
            </w:r>
          </w:p>
        </w:tc>
        <w:tc>
          <w:tcPr>
            <w:tcW w:w="971" w:type="pct"/>
            <w:shd w:val="clear" w:color="auto" w:fill="FF9933"/>
            <w:hideMark/>
          </w:tcPr>
          <w:p w14:paraId="7B8171D1" w14:textId="77777777" w:rsidR="00CD7FBB" w:rsidRPr="00CD7FBB" w:rsidRDefault="00CD7FBB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D7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</w:t>
            </w:r>
            <w:r w:rsidR="00B5438F"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utre</w:t>
            </w:r>
          </w:p>
          <w:p w14:paraId="2FF86BDE" w14:textId="77777777" w:rsidR="00CD7FBB" w:rsidRPr="00CD7FBB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</w:t>
            </w:r>
            <w:proofErr w:type="gramStart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>à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 xml:space="preserve"> + but visé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  <w:p w14:paraId="684EF0BF" w14:textId="77777777" w:rsidR="00B5438F" w:rsidRPr="00B5438F" w:rsidRDefault="00B5438F" w:rsidP="00B5438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</w:t>
            </w:r>
            <w:proofErr w:type="gramStart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>de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fr-FR"/>
              </w:rPr>
              <w:t xml:space="preserve"> + X</w:t>
            </w:r>
            <w:r w:rsidRPr="00B54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) </w:t>
            </w:r>
          </w:p>
        </w:tc>
      </w:tr>
    </w:tbl>
    <w:p w14:paraId="637F8B9B" w14:textId="77777777" w:rsidR="00B5438F" w:rsidRPr="00B5438F" w:rsidRDefault="00B5438F" w:rsidP="00B5438F">
      <w:pP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</w:p>
    <w:tbl>
      <w:tblPr>
        <w:tblW w:w="3750" w:type="pct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191"/>
        <w:gridCol w:w="1849"/>
        <w:gridCol w:w="566"/>
        <w:gridCol w:w="1014"/>
      </w:tblGrid>
      <w:tr w:rsidR="00B5438F" w:rsidRPr="00B5438F" w14:paraId="569B26A7" w14:textId="77777777" w:rsidTr="00B5438F">
        <w:trPr>
          <w:tblCellSpacing w:w="75" w:type="dxa"/>
          <w:jc w:val="center"/>
        </w:trPr>
        <w:tc>
          <w:tcPr>
            <w:tcW w:w="1400" w:type="pct"/>
            <w:vMerge w:val="restart"/>
            <w:shd w:val="clear" w:color="auto" w:fill="FFFFD2"/>
            <w:vAlign w:val="center"/>
            <w:hideMark/>
          </w:tcPr>
          <w:p w14:paraId="2F1B9493" w14:textId="77777777" w:rsidR="00B5438F" w:rsidRPr="00B5438F" w:rsidRDefault="00B5438F" w:rsidP="00B543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Verbe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950" w:type="pct"/>
            <w:vMerge w:val="restart"/>
            <w:shd w:val="clear" w:color="auto" w:fill="FFFFD2"/>
            <w:hideMark/>
          </w:tcPr>
          <w:p w14:paraId="501F8805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64B1FFA1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la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</w:p>
          <w:p w14:paraId="1BA8BF33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les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</w:p>
          <w:p w14:paraId="33BBB6BC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</w:t>
            </w:r>
            <w:proofErr w:type="gramEnd"/>
          </w:p>
        </w:tc>
        <w:tc>
          <w:tcPr>
            <w:tcW w:w="0" w:type="auto"/>
            <w:shd w:val="clear" w:color="auto" w:fill="FFFFD2"/>
            <w:hideMark/>
          </w:tcPr>
          <w:p w14:paraId="435E0E68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nous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</w:p>
          <w:p w14:paraId="0A5B89E5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vous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</w:p>
          <w:p w14:paraId="74C5CF0F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lui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</w:p>
          <w:p w14:paraId="63A56D7B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leur</w:t>
            </w:r>
            <w:proofErr w:type="gramEnd"/>
          </w:p>
        </w:tc>
        <w:tc>
          <w:tcPr>
            <w:tcW w:w="0" w:type="auto"/>
            <w:vMerge w:val="restart"/>
            <w:shd w:val="clear" w:color="auto" w:fill="FFFFD2"/>
            <w:vAlign w:val="center"/>
            <w:hideMark/>
          </w:tcPr>
          <w:p w14:paraId="5C65EB69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vMerge w:val="restart"/>
            <w:shd w:val="clear" w:color="auto" w:fill="FFFFD2"/>
            <w:vAlign w:val="center"/>
            <w:hideMark/>
          </w:tcPr>
          <w:p w14:paraId="4D051248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en</w:t>
            </w:r>
            <w:proofErr w:type="gramEnd"/>
          </w:p>
        </w:tc>
      </w:tr>
      <w:tr w:rsidR="00B5438F" w:rsidRPr="00B5438F" w14:paraId="0E6FFACC" w14:textId="77777777" w:rsidTr="00B5438F">
        <w:trPr>
          <w:tblCellSpacing w:w="7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926ADFC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ED63CD" w14:textId="77777777" w:rsidR="00B5438F" w:rsidRPr="00B5438F" w:rsidRDefault="00B5438F" w:rsidP="00B46CBC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D2"/>
            <w:vAlign w:val="center"/>
            <w:hideMark/>
          </w:tcPr>
          <w:p w14:paraId="5D1AA5B5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'</w:t>
            </w:r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625402DE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'</w:t>
            </w:r>
          </w:p>
        </w:tc>
        <w:tc>
          <w:tcPr>
            <w:tcW w:w="0" w:type="auto"/>
            <w:vMerge/>
            <w:vAlign w:val="center"/>
            <w:hideMark/>
          </w:tcPr>
          <w:p w14:paraId="4BFEF0FD" w14:textId="77777777" w:rsidR="00B5438F" w:rsidRPr="00B5438F" w:rsidRDefault="00B5438F" w:rsidP="00B46CBC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B5438F" w:rsidRPr="00B5438F" w14:paraId="625778B8" w14:textId="77777777" w:rsidTr="00B5438F">
        <w:trPr>
          <w:tblCellSpacing w:w="7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8F51243" w14:textId="77777777" w:rsidR="00B5438F" w:rsidRPr="00B5438F" w:rsidRDefault="00B5438F" w:rsidP="00B54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CA9058" w14:textId="77777777" w:rsidR="00B5438F" w:rsidRPr="00B5438F" w:rsidRDefault="00B5438F" w:rsidP="00B46CBC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3"/>
            <w:shd w:val="clear" w:color="auto" w:fill="FFFFD2"/>
            <w:vAlign w:val="center"/>
            <w:hideMark/>
          </w:tcPr>
          <w:p w14:paraId="3210717C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moi</w:t>
            </w:r>
            <w:proofErr w:type="gramEnd"/>
            <w:r w:rsidRPr="00B543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 </w:t>
            </w:r>
            <w:r w:rsidRPr="00B5438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14:paraId="3BDE8314" w14:textId="77777777" w:rsidR="00B5438F" w:rsidRPr="00B5438F" w:rsidRDefault="00B5438F" w:rsidP="00B46CB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B5438F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  <w:lang w:eastAsia="fr-FR"/>
              </w:rPr>
              <w:t>toi</w:t>
            </w:r>
            <w:proofErr w:type="gramEnd"/>
          </w:p>
        </w:tc>
      </w:tr>
    </w:tbl>
    <w:p w14:paraId="50BF1E9B" w14:textId="77777777" w:rsidR="00B5438F" w:rsidRPr="00B5438F" w:rsidRDefault="00B5438F" w:rsidP="00B543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B5438F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Laisse tes chaussures à la porte</w:t>
      </w:r>
      <w:r w:rsidRPr="00B5438F">
        <w:rPr>
          <w:rFonts w:ascii="Arial" w:eastAsia="Times New Roman" w:hAnsi="Arial" w:cs="Arial"/>
          <w:sz w:val="24"/>
          <w:szCs w:val="24"/>
          <w:lang w:eastAsia="fr-FR"/>
        </w:rPr>
        <w:t xml:space="preserve"> =&gt; Laisse-les-y. </w:t>
      </w:r>
    </w:p>
    <w:p w14:paraId="4F061280" w14:textId="77777777" w:rsidR="0051568A" w:rsidRDefault="00B5438F" w:rsidP="00B543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B5438F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Donne des fraises à Pierre.</w:t>
      </w:r>
      <w:r w:rsidRPr="00B5438F">
        <w:rPr>
          <w:rFonts w:ascii="Arial" w:eastAsia="Times New Roman" w:hAnsi="Arial" w:cs="Arial"/>
          <w:sz w:val="24"/>
          <w:szCs w:val="24"/>
          <w:lang w:eastAsia="fr-FR"/>
        </w:rPr>
        <w:t xml:space="preserve"> =&gt; Donne-lui-en. </w:t>
      </w:r>
    </w:p>
    <w:p w14:paraId="37008B72" w14:textId="77777777" w:rsidR="00C45331" w:rsidRPr="00CD7FBB" w:rsidRDefault="00C45331" w:rsidP="00B543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fr-FR"/>
        </w:rPr>
        <w:t>Envoie les colis à ta grand-mère</w:t>
      </w:r>
      <w:r w:rsidRPr="00B5438F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.</w:t>
      </w:r>
      <w:r w:rsidRPr="00B5438F">
        <w:rPr>
          <w:rFonts w:ascii="Arial" w:eastAsia="Times New Roman" w:hAnsi="Arial" w:cs="Arial"/>
          <w:sz w:val="24"/>
          <w:szCs w:val="24"/>
          <w:lang w:eastAsia="fr-FR"/>
        </w:rPr>
        <w:t xml:space="preserve"> =&gt; </w:t>
      </w:r>
      <w:r>
        <w:rPr>
          <w:rFonts w:ascii="Arial" w:eastAsia="Times New Roman" w:hAnsi="Arial" w:cs="Arial"/>
          <w:sz w:val="24"/>
          <w:szCs w:val="24"/>
          <w:lang w:eastAsia="fr-FR"/>
        </w:rPr>
        <w:t>Envoie-les-lui.</w:t>
      </w:r>
    </w:p>
    <w:p w14:paraId="2AF2712D" w14:textId="77777777" w:rsidR="00B46CBC" w:rsidRDefault="00B46CBC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br w:type="page"/>
      </w:r>
    </w:p>
    <w:p w14:paraId="31ECA03E" w14:textId="77777777" w:rsidR="001310C7" w:rsidRPr="001310C7" w:rsidRDefault="001310C7" w:rsidP="001310C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bookmarkStart w:id="0" w:name="_Hlk109897669"/>
      <w:r w:rsidRPr="001310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Répondez aux questions suivantes en utilisant « y » ou « en » :</w:t>
      </w:r>
    </w:p>
    <w:p w14:paraId="5DCC3CA5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Penses-tu </w:t>
      </w:r>
      <w:r w:rsidR="001310C7">
        <w:rPr>
          <w:rFonts w:ascii="Arial" w:eastAsia="Times New Roman" w:hAnsi="Arial" w:cs="Arial"/>
          <w:sz w:val="24"/>
          <w:szCs w:val="24"/>
          <w:lang w:eastAsia="fr-FR"/>
        </w:rPr>
        <w:t xml:space="preserve">souvent 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>à tes vacances ?</w:t>
      </w:r>
    </w:p>
    <w:p w14:paraId="7F3F62C6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Crois-tu aux légendes de Noël ?</w:t>
      </w:r>
    </w:p>
    <w:p w14:paraId="3DBD4828" w14:textId="77777777" w:rsidR="00B46CBC" w:rsidRPr="00B46CBC" w:rsidRDefault="001310C7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Te s</w:t>
      </w:r>
      <w:r w:rsidR="00B46CBC" w:rsidRPr="00B46CBC">
        <w:rPr>
          <w:rFonts w:ascii="Arial" w:eastAsia="Times New Roman" w:hAnsi="Arial" w:cs="Arial"/>
          <w:sz w:val="24"/>
          <w:szCs w:val="24"/>
          <w:lang w:eastAsia="fr-FR"/>
        </w:rPr>
        <w:t>ouviens-tu de l'horloge de ta grand-mère ?</w:t>
      </w:r>
    </w:p>
    <w:p w14:paraId="2185F4AF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Vous avez assez de pain ?</w:t>
      </w:r>
    </w:p>
    <w:p w14:paraId="2B08A25C" w14:textId="77777777" w:rsidR="00B46CBC" w:rsidRPr="00B46CBC" w:rsidRDefault="001310C7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Ir</w:t>
      </w:r>
      <w:r w:rsidR="00B46CBC" w:rsidRPr="00B46CBC">
        <w:rPr>
          <w:rFonts w:ascii="Arial" w:eastAsia="Times New Roman" w:hAnsi="Arial" w:cs="Arial"/>
          <w:sz w:val="24"/>
          <w:szCs w:val="24"/>
          <w:lang w:eastAsia="fr-FR"/>
        </w:rPr>
        <w:t>as-tu à l'école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demain</w:t>
      </w:r>
      <w:r w:rsidR="00B46CBC"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05497386" w14:textId="77777777" w:rsidR="00B46CBC" w:rsidRPr="00B46CBC" w:rsidRDefault="001310C7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B46CBC" w:rsidRPr="00B46CBC">
        <w:rPr>
          <w:rFonts w:ascii="Arial" w:eastAsia="Times New Roman" w:hAnsi="Arial" w:cs="Arial"/>
          <w:sz w:val="24"/>
          <w:szCs w:val="24"/>
          <w:lang w:eastAsia="fr-FR"/>
        </w:rPr>
        <w:t>anges</w:t>
      </w:r>
      <w:r>
        <w:rPr>
          <w:rFonts w:ascii="Arial" w:eastAsia="Times New Roman" w:hAnsi="Arial" w:cs="Arial"/>
          <w:sz w:val="24"/>
          <w:szCs w:val="24"/>
          <w:lang w:eastAsia="fr-FR"/>
        </w:rPr>
        <w:t>-tu fréquemment</w:t>
      </w:r>
      <w:r w:rsidR="00B46CBC"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des carottes ?</w:t>
      </w:r>
    </w:p>
    <w:p w14:paraId="6DE195D2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Es-tu en classe ?</w:t>
      </w:r>
    </w:p>
    <w:p w14:paraId="023D97B2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Travaillez-vous dans un bureau ?</w:t>
      </w:r>
    </w:p>
    <w:p w14:paraId="0FF14BA1" w14:textId="77777777" w:rsidR="00B46CBC" w:rsidRP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Tu achètes beaucoup de livres ?</w:t>
      </w:r>
    </w:p>
    <w:p w14:paraId="36EF094D" w14:textId="77777777" w:rsidR="00B46CBC" w:rsidRDefault="00B46CBC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Tu bois du thé</w:t>
      </w:r>
      <w:r w:rsidR="001310C7">
        <w:rPr>
          <w:rFonts w:ascii="Arial" w:eastAsia="Times New Roman" w:hAnsi="Arial" w:cs="Arial"/>
          <w:sz w:val="24"/>
          <w:szCs w:val="24"/>
          <w:lang w:eastAsia="fr-FR"/>
        </w:rPr>
        <w:t xml:space="preserve"> au petit-déjeuner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0B44A718" w14:textId="77777777" w:rsidR="001310C7" w:rsidRDefault="001310C7" w:rsidP="001310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3CAE835" w14:textId="77777777" w:rsidR="00470A71" w:rsidRPr="008C1760" w:rsidRDefault="00470A71" w:rsidP="00C30D0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Répondez aux questions suivantes en remplaçant le complément en gras par un pronom COD ou COI (attention à l’accord des participes passés) :</w:t>
      </w:r>
    </w:p>
    <w:p w14:paraId="7A3B24B3" w14:textId="77777777" w:rsidR="00470A71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envoyé un SMS </w:t>
      </w:r>
      <w:r w:rsidRPr="00470A71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à tes parents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49FBD300" w14:textId="77777777" w:rsidR="00470A71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Vous avez fêté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votre anniversaire de mariage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l’été dernier ?</w:t>
      </w:r>
    </w:p>
    <w:p w14:paraId="5CDA7719" w14:textId="77777777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Le professeur a expliqué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cette règle de grammaire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ses élèves ?</w:t>
      </w:r>
    </w:p>
    <w:p w14:paraId="4417DA97" w14:textId="77777777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accompagné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tes grands-parents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la gare</w:t>
      </w:r>
      <w:r w:rsidR="008C1760">
        <w:rPr>
          <w:rFonts w:ascii="Arial" w:eastAsia="Times New Roman" w:hAnsi="Arial" w:cs="Arial"/>
          <w:sz w:val="24"/>
          <w:szCs w:val="24"/>
          <w:lang w:eastAsia="fr-FR"/>
        </w:rPr>
        <w:t> ?</w:t>
      </w:r>
    </w:p>
    <w:p w14:paraId="6229AAE5" w14:textId="77777777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Les enfants ont avoué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leurs bêtises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leurs </w:t>
      </w:r>
      <w:r w:rsidR="008C1760" w:rsidRPr="00470A71">
        <w:rPr>
          <w:rFonts w:ascii="Arial" w:eastAsia="Times New Roman" w:hAnsi="Arial" w:cs="Arial"/>
          <w:sz w:val="24"/>
          <w:szCs w:val="24"/>
          <w:lang w:eastAsia="fr-FR"/>
        </w:rPr>
        <w:t>parents ?</w:t>
      </w:r>
    </w:p>
    <w:p w14:paraId="738DFD70" w14:textId="12207844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donné tous tes vieux vêtements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à </w:t>
      </w:r>
      <w:r w:rsidR="00CC3C71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cett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 association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2940A142" w14:textId="77777777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oublié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tes clefs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2F772649" w14:textId="77777777" w:rsidR="008C176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Maëlle </w:t>
      </w:r>
      <w:r w:rsidR="008C1760">
        <w:rPr>
          <w:rFonts w:ascii="Arial" w:eastAsia="Times New Roman" w:hAnsi="Arial" w:cs="Arial"/>
          <w:sz w:val="24"/>
          <w:szCs w:val="24"/>
          <w:lang w:eastAsia="fr-FR"/>
        </w:rPr>
        <w:t xml:space="preserve">a 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>racont</w:t>
      </w:r>
      <w:r w:rsidR="008C1760">
        <w:rPr>
          <w:rFonts w:ascii="Arial" w:eastAsia="Times New Roman" w:hAnsi="Arial" w:cs="Arial"/>
          <w:sz w:val="24"/>
          <w:szCs w:val="24"/>
          <w:lang w:eastAsia="fr-FR"/>
        </w:rPr>
        <w:t>é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 une histoire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à sa sœur</w:t>
      </w:r>
      <w:r w:rsidR="008C1760">
        <w:rPr>
          <w:rFonts w:ascii="Arial" w:eastAsia="Times New Roman" w:hAnsi="Arial" w:cs="Arial"/>
          <w:sz w:val="24"/>
          <w:szCs w:val="24"/>
          <w:lang w:eastAsia="fr-FR"/>
        </w:rPr>
        <w:t xml:space="preserve"> hier soir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</w:p>
    <w:p w14:paraId="09049909" w14:textId="77777777" w:rsidR="005C0FB0" w:rsidRDefault="00470A71" w:rsidP="008C17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Tu as compris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l’utilisation des pronoms compléments</w:t>
      </w:r>
      <w:r w:rsidR="008C176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>?</w:t>
      </w:r>
    </w:p>
    <w:p w14:paraId="106FB1EF" w14:textId="77777777" w:rsidR="005C0FB0" w:rsidRDefault="005C0FB0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br w:type="page"/>
      </w:r>
    </w:p>
    <w:p w14:paraId="2809D220" w14:textId="77777777" w:rsidR="008C1760" w:rsidRPr="00C45331" w:rsidRDefault="00C45331" w:rsidP="00C4533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Remplacer les compléments suivants par les deux pronoms qui conviennent :</w:t>
      </w:r>
    </w:p>
    <w:p w14:paraId="1BCEE739" w14:textId="77777777" w:rsid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Il a emprunté une cravate à Paul.</w:t>
      </w:r>
    </w:p>
    <w:p w14:paraId="6B894820" w14:textId="77777777" w:rsid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Je n'ai pas mis la lettre sur la table.</w:t>
      </w:r>
    </w:p>
    <w:p w14:paraId="0CA0EC57" w14:textId="77777777" w:rsid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Il montre à son amie les lettres qu'il a reçues.</w:t>
      </w:r>
    </w:p>
    <w:p w14:paraId="14976AB3" w14:textId="77777777" w:rsidR="00C45331" w:rsidRP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Tu as envoyé une lettre à ton amie. 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0FE50522" w14:textId="77777777" w:rsidR="00C45331" w:rsidRP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T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u demanderas son adresse à ses parents. 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6002B45A" w14:textId="77777777" w:rsidR="00C45331" w:rsidRPr="00C45331" w:rsidRDefault="005C0FB0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I</w:t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l a offert quelques places à ses amis. </w:t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62CDDA14" w14:textId="5075F353" w:rsidR="00C45331" w:rsidRPr="00C45331" w:rsidRDefault="005C0FB0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E</w:t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lle n'a pas parlé de 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>son problème</w:t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 à ses collègues. </w:t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C45331"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7F164B68" w14:textId="77777777" w:rsidR="00C45331" w:rsidRPr="00C45331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Elle a donné tous ses bijoux à son amie. 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1557CDA5" w14:textId="031528F3" w:rsidR="001625F4" w:rsidRDefault="00C45331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J'ai déposé Pierre et Paul à la gare.</w:t>
      </w:r>
    </w:p>
    <w:p w14:paraId="5DD0A59A" w14:textId="77777777" w:rsidR="001625F4" w:rsidRDefault="001625F4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br w:type="page"/>
      </w:r>
    </w:p>
    <w:bookmarkEnd w:id="0"/>
    <w:p w14:paraId="3680B7BA" w14:textId="432103EF" w:rsidR="008C1760" w:rsidRPr="00B469E0" w:rsidRDefault="001625F4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B469E0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lastRenderedPageBreak/>
        <w:t>CORRIGÉS</w:t>
      </w:r>
    </w:p>
    <w:p w14:paraId="64A0B406" w14:textId="77777777" w:rsidR="00B469E0" w:rsidRPr="001625F4" w:rsidRDefault="00B469E0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14:paraId="60A6C68E" w14:textId="77777777" w:rsidR="001625F4" w:rsidRPr="001310C7" w:rsidRDefault="001625F4" w:rsidP="00CC3C7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310C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Répondez aux questions suivantes en utilisant « y » ou « en » :</w:t>
      </w:r>
    </w:p>
    <w:p w14:paraId="791C2633" w14:textId="33FE2474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Penses-tu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souvent 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>à tes vacances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1625F4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Oui, j’y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pense tous les jours.</w:t>
      </w:r>
    </w:p>
    <w:p w14:paraId="47F272F4" w14:textId="23834789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Crois-tu aux légendes de Noël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Non, je n’y crois pas du tout.</w:t>
      </w:r>
    </w:p>
    <w:p w14:paraId="3B30E15E" w14:textId="491A62B5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Te s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>ouviens-tu de l'horloge de ta grand-mère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Oui, je m’en souviens très bien.</w:t>
      </w:r>
    </w:p>
    <w:p w14:paraId="5D42AE1C" w14:textId="2EE2C3B2" w:rsidR="001625F4" w:rsidRPr="00B46CBC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Vous avez assez de pain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1625F4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Non, je n’en ai jamais assez.</w:t>
      </w:r>
    </w:p>
    <w:p w14:paraId="621E55A4" w14:textId="4D43467A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Ir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>as-tu à l'école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demain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Non, je ne peux pas y aller.</w:t>
      </w:r>
    </w:p>
    <w:p w14:paraId="40C85CE1" w14:textId="3BF10EDA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>anges</w:t>
      </w:r>
      <w:r>
        <w:rPr>
          <w:rFonts w:ascii="Arial" w:eastAsia="Times New Roman" w:hAnsi="Arial" w:cs="Arial"/>
          <w:sz w:val="24"/>
          <w:szCs w:val="24"/>
          <w:lang w:eastAsia="fr-FR"/>
        </w:rPr>
        <w:t>-tu fréquemment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des carottes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1625F4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Oui, j’en mange trois fois par semaine.</w:t>
      </w:r>
    </w:p>
    <w:p w14:paraId="619FF795" w14:textId="7933F483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Es-tu en classe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1625F4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Oui, j’y suis, même si cela n’en a pas l’air.</w:t>
      </w:r>
    </w:p>
    <w:p w14:paraId="50E9F2C8" w14:textId="1274A9A0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Travaillez-vous dans un bureau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Oui, j’y travaille.</w:t>
      </w:r>
    </w:p>
    <w:p w14:paraId="3A13D2D3" w14:textId="6C98B5E5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Tu achètes beaucoup de livres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Non, je n’en achète que rarement.</w:t>
      </w:r>
    </w:p>
    <w:p w14:paraId="258BBF45" w14:textId="0767569D" w:rsidR="001625F4" w:rsidRP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B46CBC">
        <w:rPr>
          <w:rFonts w:ascii="Arial" w:eastAsia="Times New Roman" w:hAnsi="Arial" w:cs="Arial"/>
          <w:sz w:val="24"/>
          <w:szCs w:val="24"/>
          <w:lang w:eastAsia="fr-FR"/>
        </w:rPr>
        <w:t>Tu bois du thé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au petit-déjeuner</w:t>
      </w:r>
      <w:r w:rsidRPr="00B46CBC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Oui, j’en bois un grand bol.</w:t>
      </w:r>
    </w:p>
    <w:p w14:paraId="7D359301" w14:textId="77777777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B557E82" w14:textId="77777777" w:rsidR="001625F4" w:rsidRPr="008C1760" w:rsidRDefault="001625F4" w:rsidP="00CC3C7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Répondez aux questions suivantes en remplaçant le complément en gras par un pronom COD ou COI (attention à l’accord des participes passés) :</w:t>
      </w:r>
    </w:p>
    <w:p w14:paraId="69E2FF7D" w14:textId="206ABD5F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envoyé un SMS </w:t>
      </w:r>
      <w:r w:rsidRPr="00470A71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à tes parents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Oui, je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leur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ai envoyé un SMS.</w:t>
      </w:r>
    </w:p>
    <w:p w14:paraId="44705C71" w14:textId="77C219C6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Vous avez fêté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votre anniversaire de mariage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l’été dernier 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Non, nous ne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l’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>avons pas fêté à cause du covid.</w:t>
      </w:r>
    </w:p>
    <w:p w14:paraId="25972276" w14:textId="30B998AC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Le professeur a expliqué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cette règle de grammaire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ses élèves 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Oui, il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l’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>a expliqué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à ses élèves.</w:t>
      </w:r>
    </w:p>
    <w:p w14:paraId="3211C051" w14:textId="36466909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accompagné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tes grands-parents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la gare</w:t>
      </w:r>
      <w:r>
        <w:rPr>
          <w:rFonts w:ascii="Arial" w:eastAsia="Times New Roman" w:hAnsi="Arial" w:cs="Arial"/>
          <w:sz w:val="24"/>
          <w:szCs w:val="24"/>
          <w:lang w:eastAsia="fr-FR"/>
        </w:rPr>
        <w:t> 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Oui, je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les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ai accompagné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s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à la gare en voiture.</w:t>
      </w:r>
    </w:p>
    <w:p w14:paraId="6E0BA6C9" w14:textId="45F14B84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Les enfants ont avoué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leurs bêtises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à leurs parents 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Non, ils ne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les 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>ont pas encore avoué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es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à leurs parents.</w:t>
      </w:r>
    </w:p>
    <w:p w14:paraId="500A522C" w14:textId="4342AC34" w:rsidR="001625F4" w:rsidRPr="00CC3C71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donné tous tes vieux vêtements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à </w:t>
      </w:r>
      <w:r w:rsidR="00CC3C71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cette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association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Oui, je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lui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ai donné tous mes vieux vêtements.</w:t>
      </w:r>
    </w:p>
    <w:p w14:paraId="54FF5EC5" w14:textId="77777777" w:rsidR="00B469E0" w:rsidRDefault="00B469E0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6FF4437" w14:textId="6A297F23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Tu as oublié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tes clefs</w:t>
      </w:r>
      <w:r w:rsidRPr="00470A71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Oui, je 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les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 xml:space="preserve"> ai encore une fois oublié</w:t>
      </w:r>
      <w:r w:rsidR="00CC3C71" w:rsidRPr="00CC3C71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es</w:t>
      </w:r>
      <w:r w:rsidR="00CC3C71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79E8D0D6" w14:textId="34EC2285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Maëlle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a 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>racont</w:t>
      </w:r>
      <w:r>
        <w:rPr>
          <w:rFonts w:ascii="Arial" w:eastAsia="Times New Roman" w:hAnsi="Arial" w:cs="Arial"/>
          <w:sz w:val="24"/>
          <w:szCs w:val="24"/>
          <w:lang w:eastAsia="fr-FR"/>
        </w:rPr>
        <w:t>é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 une histoire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à sa sœur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hier soir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 ?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Oui, elle </w:t>
      </w:r>
      <w:r w:rsidR="00466498" w:rsidRPr="00466498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lui 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>a raconté l’histoire du Petit Poucet.</w:t>
      </w:r>
    </w:p>
    <w:p w14:paraId="74325581" w14:textId="2C788514" w:rsidR="001625F4" w:rsidRPr="00466498" w:rsidRDefault="001625F4" w:rsidP="004664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C1760">
        <w:rPr>
          <w:rFonts w:ascii="Arial" w:eastAsia="Times New Roman" w:hAnsi="Arial" w:cs="Arial"/>
          <w:sz w:val="24"/>
          <w:szCs w:val="24"/>
          <w:lang w:eastAsia="fr-FR"/>
        </w:rPr>
        <w:t xml:space="preserve">Tu as compris </w:t>
      </w:r>
      <w:r w:rsidRPr="008C176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l’utilisation des pronoms compléments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8C1760">
        <w:rPr>
          <w:rFonts w:ascii="Arial" w:eastAsia="Times New Roman" w:hAnsi="Arial" w:cs="Arial"/>
          <w:sz w:val="24"/>
          <w:szCs w:val="24"/>
          <w:lang w:eastAsia="fr-FR"/>
        </w:rPr>
        <w:t>?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466498">
        <w:rPr>
          <w:rFonts w:ascii="Arial" w:eastAsia="Times New Roman" w:hAnsi="Arial" w:cs="Arial"/>
          <w:sz w:val="24"/>
          <w:szCs w:val="24"/>
          <w:lang w:eastAsia="fr-FR"/>
        </w:rPr>
        <w:t xml:space="preserve">Bien sûr, je </w:t>
      </w:r>
      <w:r w:rsidR="00466498" w:rsidRPr="00466498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l’</w:t>
      </w:r>
      <w:r w:rsidR="00466498" w:rsidRPr="00466498">
        <w:rPr>
          <w:rFonts w:ascii="Arial" w:eastAsia="Times New Roman" w:hAnsi="Arial" w:cs="Arial"/>
          <w:sz w:val="24"/>
          <w:szCs w:val="24"/>
          <w:lang w:eastAsia="fr-FR"/>
        </w:rPr>
        <w:t>ai parfaitement compris</w:t>
      </w:r>
      <w:r w:rsidR="00466498" w:rsidRPr="00466498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</w:t>
      </w:r>
      <w:r w:rsidR="00466498" w:rsidRPr="00466498">
        <w:rPr>
          <w:rFonts w:ascii="Arial" w:eastAsia="Times New Roman" w:hAnsi="Arial" w:cs="Arial"/>
          <w:sz w:val="24"/>
          <w:szCs w:val="24"/>
          <w:lang w:eastAsia="fr-FR"/>
        </w:rPr>
        <w:t> !</w:t>
      </w:r>
    </w:p>
    <w:p w14:paraId="71885A23" w14:textId="77777777" w:rsidR="00466498" w:rsidRDefault="00466498" w:rsidP="004664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A07243B" w14:textId="77777777" w:rsidR="001625F4" w:rsidRPr="00C45331" w:rsidRDefault="001625F4" w:rsidP="00CC3C7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Remplacer les compléments suivants par les deux pronoms qui conviennent :</w:t>
      </w:r>
    </w:p>
    <w:p w14:paraId="0F05DAB5" w14:textId="0FBC3176" w:rsidR="001625F4" w:rsidRPr="00B469E0" w:rsidRDefault="001625F4" w:rsidP="00B469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Il a emprunté une cravate à Paul.</w:t>
      </w:r>
      <w:r w:rsidR="00B469E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Il lui en a emprunté une.</w:t>
      </w:r>
    </w:p>
    <w:p w14:paraId="6EA3FB1D" w14:textId="03C54CD4" w:rsidR="001625F4" w:rsidRPr="00B469E0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Je n'ai pas mis la lettre sur la table.</w:t>
      </w:r>
      <w:r w:rsidR="00B469E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Je ne l’y ai pas mise.</w:t>
      </w:r>
    </w:p>
    <w:p w14:paraId="23E56B91" w14:textId="7C038132" w:rsidR="001625F4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Il montre à son amie les lettres qu'il a reçues.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Il les lui montre.</w:t>
      </w:r>
    </w:p>
    <w:p w14:paraId="04608759" w14:textId="720F0916" w:rsidR="00466498" w:rsidRPr="00B469E0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Tu as envoyé une lettre à ton amie.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Tu lui en as envoyé une.</w:t>
      </w:r>
    </w:p>
    <w:p w14:paraId="79DD023F" w14:textId="5DEFAFB9" w:rsidR="001625F4" w:rsidRPr="00C45331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T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>u demanderas son adresse à ses parents.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Tu la leur demanderas.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2EAC27F2" w14:textId="2C8C16DA" w:rsidR="001625F4" w:rsidRPr="00C45331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I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>l a offert quelques places à ses amis.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Il leur en a offert quelques-unes.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354CD681" w14:textId="244FF90B" w:rsidR="00466498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E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lle n'a pas parlé de 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>son problème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 xml:space="preserve"> à ses collègues.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Elle ne leur en a pas parlé.</w:t>
      </w:r>
      <w:r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ab/>
      </w:r>
    </w:p>
    <w:p w14:paraId="3CEA4C6D" w14:textId="769BE257" w:rsidR="001625F4" w:rsidRPr="00C45331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Elle a donné tous ses bijoux à son amie.</w:t>
      </w:r>
      <w:r w:rsidR="0046649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Elle les lui a </w:t>
      </w:r>
      <w:r w:rsidR="00B469E0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 xml:space="preserve">(tous) </w:t>
      </w:r>
      <w:r w:rsidR="00466498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donnés.</w:t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C4533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14:paraId="0382B82F" w14:textId="364DD5ED" w:rsidR="001625F4" w:rsidRPr="00B469E0" w:rsidRDefault="001625F4" w:rsidP="001625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 w:rsidRPr="00C45331">
        <w:rPr>
          <w:rFonts w:ascii="Arial" w:eastAsia="Times New Roman" w:hAnsi="Arial" w:cs="Arial"/>
          <w:sz w:val="24"/>
          <w:szCs w:val="24"/>
          <w:lang w:eastAsia="fr-FR"/>
        </w:rPr>
        <w:t>J'ai déposé Pierre et Paul à la gare.</w:t>
      </w:r>
      <w:r w:rsidR="00B469E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B469E0" w:rsidRPr="00B469E0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Je les y ai déposés.</w:t>
      </w:r>
    </w:p>
    <w:p w14:paraId="48E09A99" w14:textId="77777777" w:rsidR="001625F4" w:rsidRDefault="001625F4" w:rsidP="001625F4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br w:type="page"/>
      </w:r>
    </w:p>
    <w:p w14:paraId="35C4BC11" w14:textId="576FA114" w:rsidR="001625F4" w:rsidRDefault="001625F4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</w:p>
    <w:p w14:paraId="7083725A" w14:textId="77777777" w:rsidR="001625F4" w:rsidRPr="001625F4" w:rsidRDefault="001625F4" w:rsidP="00C453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sectPr w:rsidR="001625F4" w:rsidRPr="0016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809"/>
    <w:multiLevelType w:val="hybridMultilevel"/>
    <w:tmpl w:val="259C3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27EE"/>
    <w:multiLevelType w:val="hybridMultilevel"/>
    <w:tmpl w:val="0F86F808"/>
    <w:lvl w:ilvl="0" w:tplc="7C1EE91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" w15:restartNumberingAfterBreak="0">
    <w:nsid w:val="2B645AAF"/>
    <w:multiLevelType w:val="hybridMultilevel"/>
    <w:tmpl w:val="B3A2DB56"/>
    <w:lvl w:ilvl="0" w:tplc="8820B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174C8"/>
    <w:multiLevelType w:val="hybridMultilevel"/>
    <w:tmpl w:val="B3A2D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39919">
    <w:abstractNumId w:val="2"/>
  </w:num>
  <w:num w:numId="2" w16cid:durableId="669453612">
    <w:abstractNumId w:val="0"/>
  </w:num>
  <w:num w:numId="3" w16cid:durableId="1879270242">
    <w:abstractNumId w:val="3"/>
  </w:num>
  <w:num w:numId="4" w16cid:durableId="27683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8A"/>
    <w:rsid w:val="001310C7"/>
    <w:rsid w:val="001625F4"/>
    <w:rsid w:val="00466498"/>
    <w:rsid w:val="00470A71"/>
    <w:rsid w:val="0051568A"/>
    <w:rsid w:val="005C0FB0"/>
    <w:rsid w:val="008C1760"/>
    <w:rsid w:val="00B469E0"/>
    <w:rsid w:val="00B46CBC"/>
    <w:rsid w:val="00B5438F"/>
    <w:rsid w:val="00C45331"/>
    <w:rsid w:val="00CC3C71"/>
    <w:rsid w:val="00CD7FBB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2953"/>
  <w15:chartTrackingRefBased/>
  <w15:docId w15:val="{1F491800-ED35-48FC-9537-5A3A7B4C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F4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IRENE</dc:creator>
  <cp:keywords/>
  <dc:description/>
  <cp:lastModifiedBy>MARIA IRENE</cp:lastModifiedBy>
  <cp:revision>3</cp:revision>
  <dcterms:created xsi:type="dcterms:W3CDTF">2022-07-28T07:37:00Z</dcterms:created>
  <dcterms:modified xsi:type="dcterms:W3CDTF">2022-07-28T09:05:00Z</dcterms:modified>
</cp:coreProperties>
</file>