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E352" w14:textId="77777777" w:rsidR="00557593" w:rsidRDefault="00EB61ED">
      <w:pPr>
        <w:pStyle w:val="Corps"/>
      </w:pPr>
      <w:r>
        <w:t>Calendrier 2022-2023. Literatura de expresión francesa 3 (Poesía).</w:t>
      </w:r>
    </w:p>
    <w:p w14:paraId="19997A56" w14:textId="77777777" w:rsidR="00557593" w:rsidRDefault="00557593">
      <w:pPr>
        <w:pStyle w:val="Corps"/>
      </w:pPr>
    </w:p>
    <w:p w14:paraId="2FF6FBE7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u w:val="single"/>
          <w:lang w:val="fr-FR"/>
        </w:rPr>
        <w:t>Septembre</w:t>
      </w:r>
      <w:r w:rsidRPr="00A241AC">
        <w:rPr>
          <w:b/>
          <w:bCs/>
          <w:lang w:val="fr-FR"/>
        </w:rPr>
        <w:t>.</w:t>
      </w:r>
    </w:p>
    <w:p w14:paraId="312A8B69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13</w:t>
      </w:r>
      <w:r w:rsidRPr="00A241AC">
        <w:rPr>
          <w:b/>
          <w:bCs/>
          <w:lang w:val="fr-FR"/>
        </w:rPr>
        <w:tab/>
        <w:t>Présentation</w:t>
      </w:r>
    </w:p>
    <w:p w14:paraId="4833015A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 xml:space="preserve">Mar. </w:t>
      </w:r>
      <w:r w:rsidRPr="00A241AC">
        <w:rPr>
          <w:b/>
          <w:bCs/>
          <w:lang w:val="fr-FR"/>
        </w:rPr>
        <w:tab/>
        <w:t>13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>Concepts culture.</w:t>
      </w:r>
    </w:p>
    <w:p w14:paraId="67C7BB1A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Merc</w:t>
      </w:r>
      <w:r>
        <w:rPr>
          <w:b/>
          <w:bCs/>
        </w:rPr>
        <w:tab/>
        <w:t>14</w:t>
      </w:r>
      <w:r>
        <w:rPr>
          <w:b/>
          <w:bCs/>
        </w:rPr>
        <w:tab/>
      </w:r>
      <w:r w:rsidRPr="00A241AC">
        <w:rPr>
          <w:rStyle w:val="Aucun"/>
          <w:b/>
          <w:bCs/>
          <w:color w:val="942192"/>
          <w:lang w:val="es-ES"/>
        </w:rPr>
        <w:t>Concepts culture</w:t>
      </w:r>
      <w:r>
        <w:rPr>
          <w:b/>
          <w:bCs/>
        </w:rPr>
        <w:t>.</w:t>
      </w:r>
    </w:p>
    <w:p w14:paraId="7461B360" w14:textId="77777777" w:rsidR="00557593" w:rsidRDefault="00557593">
      <w:pPr>
        <w:pStyle w:val="Corps"/>
        <w:rPr>
          <w:b/>
          <w:bCs/>
        </w:rPr>
      </w:pPr>
    </w:p>
    <w:p w14:paraId="632B6F65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45D69E8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20</w:t>
      </w:r>
      <w:r>
        <w:rPr>
          <w:b/>
          <w:bCs/>
        </w:rPr>
        <w:tab/>
      </w:r>
      <w:r>
        <w:rPr>
          <w:rStyle w:val="Aucun"/>
          <w:b/>
          <w:bCs/>
          <w:color w:val="FF9300"/>
        </w:rPr>
        <w:t>1</w:t>
      </w:r>
      <w:r>
        <w:rPr>
          <w:rStyle w:val="Aucun"/>
          <w:b/>
          <w:bCs/>
          <w:color w:val="FF2600"/>
        </w:rPr>
        <w:t>870-1895</w:t>
      </w:r>
    </w:p>
    <w:p w14:paraId="5EB4B88E" w14:textId="77777777" w:rsidR="00557593" w:rsidRPr="00A241AC" w:rsidRDefault="00EB61ED">
      <w:pPr>
        <w:pStyle w:val="Corps"/>
        <w:rPr>
          <w:b/>
          <w:bCs/>
          <w:lang w:val="fr-FR"/>
        </w:rPr>
      </w:pPr>
      <w:r>
        <w:rPr>
          <w:b/>
          <w:bCs/>
        </w:rPr>
        <w:t xml:space="preserve">Mar. </w:t>
      </w:r>
      <w:r>
        <w:rPr>
          <w:b/>
          <w:bCs/>
        </w:rPr>
        <w:tab/>
      </w:r>
      <w:r w:rsidRPr="00A241AC">
        <w:rPr>
          <w:b/>
          <w:bCs/>
          <w:lang w:val="fr-FR"/>
        </w:rPr>
        <w:t>20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>Symbolisme Impressionisme.</w:t>
      </w:r>
    </w:p>
    <w:p w14:paraId="5619002B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Merc</w:t>
      </w:r>
      <w:r w:rsidRPr="00A241AC">
        <w:rPr>
          <w:b/>
          <w:bCs/>
          <w:lang w:val="fr-FR"/>
        </w:rPr>
        <w:tab/>
        <w:t>21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>Positivisme. Concepts culture.</w:t>
      </w:r>
    </w:p>
    <w:p w14:paraId="182850A2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5DAA169D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ab/>
      </w:r>
      <w:r w:rsidRPr="00A241AC">
        <w:rPr>
          <w:b/>
          <w:bCs/>
          <w:lang w:val="fr-FR"/>
        </w:rPr>
        <w:tab/>
      </w:r>
    </w:p>
    <w:p w14:paraId="613274FA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ab/>
      </w:r>
      <w:r w:rsidRPr="00A241AC">
        <w:rPr>
          <w:b/>
          <w:bCs/>
          <w:lang w:val="fr-FR"/>
        </w:rPr>
        <w:tab/>
      </w:r>
    </w:p>
    <w:p w14:paraId="67BE82E5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12B0707F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27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 xml:space="preserve">Neo-impressionisme </w:t>
      </w:r>
      <w:r>
        <w:rPr>
          <w:rStyle w:val="Aucun"/>
          <w:b/>
          <w:bCs/>
          <w:color w:val="0433FF"/>
          <w:lang w:val="fr-FR"/>
        </w:rPr>
        <w:t>Cloisonisme,</w:t>
      </w:r>
      <w:r w:rsidRPr="00A241AC">
        <w:rPr>
          <w:rStyle w:val="Aucun"/>
          <w:b/>
          <w:bCs/>
          <w:color w:val="0433FF"/>
          <w:lang w:val="fr-FR"/>
        </w:rPr>
        <w:t xml:space="preserve"> Synth</w:t>
      </w:r>
      <w:r>
        <w:rPr>
          <w:rStyle w:val="Aucun"/>
          <w:b/>
          <w:bCs/>
          <w:color w:val="0433FF"/>
          <w:lang w:val="fr-FR"/>
        </w:rPr>
        <w:t>étisme.</w:t>
      </w:r>
      <w:r w:rsidRPr="00A241AC">
        <w:rPr>
          <w:rStyle w:val="Aucun"/>
          <w:b/>
          <w:bCs/>
          <w:color w:val="0433FF"/>
          <w:lang w:val="fr-FR"/>
        </w:rPr>
        <w:t xml:space="preserve"> </w:t>
      </w:r>
      <w:r>
        <w:rPr>
          <w:rStyle w:val="Aucun"/>
          <w:b/>
          <w:bCs/>
          <w:color w:val="0433FF"/>
          <w:lang w:val="fr-FR"/>
        </w:rPr>
        <w:t>Nabis Fauves.</w:t>
      </w:r>
      <w:r w:rsidRPr="00A241AC">
        <w:rPr>
          <w:rStyle w:val="Aucun"/>
          <w:b/>
          <w:bCs/>
          <w:color w:val="0433FF"/>
          <w:lang w:val="fr-FR"/>
        </w:rPr>
        <w:t xml:space="preserve"> </w:t>
      </w:r>
      <w:r>
        <w:rPr>
          <w:rStyle w:val="Aucun"/>
          <w:b/>
          <w:bCs/>
          <w:color w:val="0433FF"/>
          <w:lang w:val="fr-FR"/>
        </w:rPr>
        <w:t>Matisse</w:t>
      </w:r>
    </w:p>
    <w:p w14:paraId="15D881CB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Merc</w:t>
      </w:r>
      <w:r w:rsidRPr="00A241AC">
        <w:rPr>
          <w:b/>
          <w:bCs/>
          <w:lang w:val="fr-FR"/>
        </w:rPr>
        <w:tab/>
        <w:t>28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>Bergson</w:t>
      </w:r>
    </w:p>
    <w:p w14:paraId="2DF8116E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20C163C8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ab/>
      </w:r>
      <w:r w:rsidRPr="00A241AC">
        <w:rPr>
          <w:b/>
          <w:bCs/>
          <w:lang w:val="fr-FR"/>
        </w:rPr>
        <w:tab/>
      </w:r>
    </w:p>
    <w:p w14:paraId="361DB9B0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u w:val="single"/>
          <w:lang w:val="fr-FR"/>
        </w:rPr>
        <w:t>Octobre</w:t>
      </w:r>
      <w:r w:rsidRPr="00A241AC">
        <w:rPr>
          <w:b/>
          <w:bCs/>
          <w:lang w:val="fr-FR"/>
        </w:rPr>
        <w:t xml:space="preserve">. </w:t>
      </w:r>
      <w:r w:rsidRPr="00A241AC">
        <w:rPr>
          <w:b/>
          <w:bCs/>
          <w:lang w:val="fr-FR"/>
        </w:rPr>
        <w:tab/>
      </w:r>
    </w:p>
    <w:p w14:paraId="2D695A19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4</w:t>
      </w:r>
      <w:r>
        <w:rPr>
          <w:b/>
          <w:bCs/>
        </w:rPr>
        <w:tab/>
      </w:r>
      <w:r>
        <w:rPr>
          <w:rStyle w:val="Aucun"/>
          <w:b/>
          <w:bCs/>
          <w:color w:val="FF2600"/>
        </w:rPr>
        <w:tab/>
      </w:r>
      <w:r>
        <w:rPr>
          <w:rStyle w:val="Aucun"/>
          <w:b/>
          <w:bCs/>
          <w:color w:val="FF2600"/>
        </w:rPr>
        <w:tab/>
      </w:r>
    </w:p>
    <w:p w14:paraId="3DB23DA9" w14:textId="77777777" w:rsidR="00557593" w:rsidRDefault="00EB61ED">
      <w:pPr>
        <w:pStyle w:val="Corps"/>
        <w:rPr>
          <w:b/>
          <w:bCs/>
        </w:rPr>
      </w:pPr>
      <w:r>
        <w:rPr>
          <w:rStyle w:val="Aucun"/>
        </w:rPr>
        <w:t>Mar.</w:t>
      </w:r>
      <w:r>
        <w:rPr>
          <w:rStyle w:val="Aucun"/>
        </w:rPr>
        <w:tab/>
        <w:t>4</w:t>
      </w:r>
      <w:r>
        <w:rPr>
          <w:rStyle w:val="Aucun"/>
        </w:rPr>
        <w:tab/>
      </w:r>
      <w:r>
        <w:rPr>
          <w:rStyle w:val="Aucun"/>
          <w:b/>
          <w:bCs/>
          <w:color w:val="0433FF"/>
        </w:rPr>
        <w:tab/>
      </w:r>
      <w:r>
        <w:rPr>
          <w:rStyle w:val="Aucun"/>
          <w:b/>
          <w:bCs/>
          <w:color w:val="0433FF"/>
        </w:rPr>
        <w:tab/>
      </w:r>
    </w:p>
    <w:p w14:paraId="79F4484B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Merc</w:t>
      </w:r>
      <w:r>
        <w:rPr>
          <w:b/>
          <w:bCs/>
        </w:rPr>
        <w:tab/>
        <w:t>5</w:t>
      </w:r>
      <w:r>
        <w:rPr>
          <w:b/>
          <w:bCs/>
        </w:rPr>
        <w:tab/>
      </w:r>
      <w:r>
        <w:rPr>
          <w:rStyle w:val="Aucun"/>
          <w:b/>
          <w:bCs/>
          <w:color w:val="942192"/>
        </w:rPr>
        <w:t>Bergson</w:t>
      </w:r>
    </w:p>
    <w:p w14:paraId="2B866586" w14:textId="77777777" w:rsidR="00557593" w:rsidRDefault="00557593">
      <w:pPr>
        <w:pStyle w:val="Corps"/>
        <w:rPr>
          <w:b/>
          <w:bCs/>
        </w:rPr>
      </w:pPr>
    </w:p>
    <w:p w14:paraId="5DF19E51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11</w:t>
      </w:r>
      <w:r>
        <w:rPr>
          <w:b/>
          <w:bCs/>
        </w:rPr>
        <w:tab/>
      </w:r>
      <w:r>
        <w:rPr>
          <w:rStyle w:val="Aucun"/>
          <w:b/>
          <w:bCs/>
          <w:color w:val="FF2600"/>
        </w:rPr>
        <w:tab/>
      </w:r>
      <w:r>
        <w:rPr>
          <w:rStyle w:val="Aucun"/>
          <w:b/>
          <w:bCs/>
          <w:color w:val="FF2600"/>
        </w:rPr>
        <w:tab/>
      </w:r>
    </w:p>
    <w:p w14:paraId="1953850F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11</w:t>
      </w:r>
      <w:r>
        <w:rPr>
          <w:b/>
          <w:bCs/>
        </w:rPr>
        <w:tab/>
      </w:r>
    </w:p>
    <w:p w14:paraId="34245F0D" w14:textId="77777777" w:rsidR="00557593" w:rsidRDefault="00EB61ED">
      <w:pPr>
        <w:pStyle w:val="Corps"/>
        <w:rPr>
          <w:rStyle w:val="Aucun"/>
          <w:b/>
          <w:bCs/>
          <w:color w:val="0433FF"/>
        </w:rPr>
      </w:pPr>
      <w:r>
        <w:rPr>
          <w:b/>
          <w:bCs/>
        </w:rPr>
        <w:t>Merc</w:t>
      </w:r>
      <w:r>
        <w:rPr>
          <w:b/>
          <w:bCs/>
        </w:rPr>
        <w:tab/>
        <w:t>12</w:t>
      </w:r>
      <w:r>
        <w:rPr>
          <w:b/>
          <w:bCs/>
        </w:rPr>
        <w:tab/>
      </w:r>
      <w:r w:rsidRPr="00A241AC">
        <w:rPr>
          <w:rStyle w:val="Aucun"/>
          <w:b/>
          <w:bCs/>
          <w:color w:val="0433FF"/>
          <w:lang w:val="es-ES"/>
        </w:rPr>
        <w:t>Surrealiste</w:t>
      </w:r>
      <w:r>
        <w:rPr>
          <w:rStyle w:val="Aucun"/>
          <w:b/>
          <w:bCs/>
          <w:color w:val="0433FF"/>
        </w:rPr>
        <w:t>s.</w:t>
      </w:r>
    </w:p>
    <w:p w14:paraId="725F3DF3" w14:textId="77777777" w:rsidR="00557593" w:rsidRDefault="00557593">
      <w:pPr>
        <w:pStyle w:val="Corps"/>
        <w:rPr>
          <w:b/>
          <w:bCs/>
        </w:rPr>
      </w:pPr>
    </w:p>
    <w:p w14:paraId="4AD89760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18</w:t>
      </w:r>
      <w:r>
        <w:rPr>
          <w:b/>
          <w:bCs/>
        </w:rPr>
        <w:tab/>
      </w:r>
      <w:r w:rsidRPr="00A241AC">
        <w:rPr>
          <w:rStyle w:val="Aucun"/>
          <w:b/>
          <w:bCs/>
          <w:color w:val="FF2600"/>
          <w:lang w:val="es-ES"/>
        </w:rPr>
        <w:t>Cours 1914-1918</w:t>
      </w:r>
      <w:r>
        <w:rPr>
          <w:rStyle w:val="Aucun"/>
          <w:b/>
          <w:bCs/>
          <w:color w:val="FF2600"/>
        </w:rPr>
        <w:t xml:space="preserve"> </w:t>
      </w:r>
      <w:r>
        <w:rPr>
          <w:rStyle w:val="Aucun"/>
          <w:b/>
          <w:bCs/>
          <w:color w:val="FF2600"/>
        </w:rPr>
        <w:tab/>
      </w:r>
    </w:p>
    <w:p w14:paraId="723420B4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18</w:t>
      </w:r>
      <w:r>
        <w:rPr>
          <w:b/>
          <w:bCs/>
        </w:rPr>
        <w:tab/>
        <w:t>Fauves</w:t>
      </w:r>
      <w:r>
        <w:rPr>
          <w:b/>
          <w:bCs/>
        </w:rPr>
        <w:tab/>
      </w:r>
      <w:r>
        <w:rPr>
          <w:b/>
          <w:bCs/>
        </w:rPr>
        <w:tab/>
      </w:r>
    </w:p>
    <w:p w14:paraId="54D789A2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Merc</w:t>
      </w:r>
      <w:r>
        <w:rPr>
          <w:b/>
          <w:bCs/>
        </w:rPr>
        <w:tab/>
        <w:t>19</w:t>
      </w:r>
      <w:r>
        <w:rPr>
          <w:b/>
          <w:bCs/>
        </w:rPr>
        <w:tab/>
      </w:r>
      <w:r>
        <w:rPr>
          <w:rStyle w:val="Aucun"/>
          <w:b/>
          <w:bCs/>
          <w:color w:val="942192"/>
        </w:rPr>
        <w:t>Bergson (`principio)</w:t>
      </w:r>
    </w:p>
    <w:p w14:paraId="6BC7E996" w14:textId="77777777" w:rsidR="00557593" w:rsidRDefault="00557593">
      <w:pPr>
        <w:pStyle w:val="Corps"/>
        <w:rPr>
          <w:b/>
          <w:bCs/>
        </w:rPr>
      </w:pPr>
    </w:p>
    <w:p w14:paraId="6F59023F" w14:textId="77777777" w:rsidR="00557593" w:rsidRDefault="00557593">
      <w:pPr>
        <w:pStyle w:val="Corps"/>
        <w:rPr>
          <w:b/>
          <w:bCs/>
        </w:rPr>
      </w:pPr>
    </w:p>
    <w:p w14:paraId="44B81450" w14:textId="77777777" w:rsidR="00557593" w:rsidRDefault="00EB61ED">
      <w:pPr>
        <w:pStyle w:val="Corps"/>
        <w:rPr>
          <w:rStyle w:val="Aucun"/>
          <w:b/>
          <w:bCs/>
          <w:color w:val="FF2600"/>
        </w:rPr>
      </w:pPr>
      <w:r>
        <w:rPr>
          <w:b/>
          <w:bCs/>
        </w:rPr>
        <w:t>Mar.</w:t>
      </w:r>
      <w:r>
        <w:rPr>
          <w:b/>
          <w:bCs/>
        </w:rPr>
        <w:tab/>
        <w:t>25</w:t>
      </w:r>
      <w:r>
        <w:rPr>
          <w:b/>
          <w:bCs/>
        </w:rPr>
        <w:tab/>
      </w:r>
      <w:r w:rsidRPr="00A241AC">
        <w:rPr>
          <w:rStyle w:val="Aucun"/>
          <w:b/>
          <w:bCs/>
          <w:color w:val="FF2600"/>
        </w:rPr>
        <w:t xml:space="preserve">Cours 1918-1939 </w:t>
      </w:r>
    </w:p>
    <w:p w14:paraId="64F00A6A" w14:textId="77777777" w:rsidR="00557593" w:rsidRDefault="00557593">
      <w:pPr>
        <w:pStyle w:val="Corps"/>
        <w:rPr>
          <w:b/>
          <w:bCs/>
        </w:rPr>
      </w:pPr>
    </w:p>
    <w:p w14:paraId="67CC7E0A" w14:textId="77777777" w:rsidR="00557593" w:rsidRDefault="00EB61ED">
      <w:pPr>
        <w:pStyle w:val="Corps"/>
        <w:rPr>
          <w:rStyle w:val="Aucun"/>
          <w:b/>
          <w:bCs/>
          <w:color w:val="0433FF"/>
        </w:rPr>
      </w:pPr>
      <w:r>
        <w:rPr>
          <w:b/>
          <w:bCs/>
        </w:rPr>
        <w:t>Mar.</w:t>
      </w:r>
      <w:r>
        <w:rPr>
          <w:b/>
          <w:bCs/>
        </w:rPr>
        <w:tab/>
        <w:t>25</w:t>
      </w:r>
      <w:r>
        <w:rPr>
          <w:b/>
          <w:bCs/>
        </w:rPr>
        <w:tab/>
      </w:r>
      <w:r>
        <w:rPr>
          <w:rStyle w:val="Aucun"/>
          <w:b/>
          <w:bCs/>
          <w:color w:val="0433FF"/>
        </w:rPr>
        <w:t>Cézanne Cubisme</w:t>
      </w:r>
      <w:r>
        <w:rPr>
          <w:b/>
          <w:bCs/>
        </w:rPr>
        <w:t xml:space="preserve"> </w:t>
      </w:r>
      <w:r>
        <w:rPr>
          <w:rStyle w:val="Aucun"/>
          <w:b/>
          <w:bCs/>
          <w:color w:val="0433FF"/>
        </w:rPr>
        <w:t>Futurisme</w:t>
      </w:r>
      <w:r>
        <w:rPr>
          <w:b/>
          <w:bCs/>
        </w:rPr>
        <w:t>.</w:t>
      </w:r>
    </w:p>
    <w:p w14:paraId="2B0C374D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 xml:space="preserve">Martes 25. </w:t>
      </w:r>
      <w:r>
        <w:rPr>
          <w:b/>
          <w:bCs/>
        </w:rPr>
        <w:tab/>
        <w:t xml:space="preserve">Recuperación. </w:t>
      </w:r>
      <w:r w:rsidRPr="00A241AC">
        <w:rPr>
          <w:rStyle w:val="Aucun"/>
          <w:b/>
          <w:bCs/>
          <w:color w:val="FF2600"/>
        </w:rPr>
        <w:t>Cours 1939-1945</w:t>
      </w:r>
    </w:p>
    <w:p w14:paraId="0EB24D82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Mar.</w:t>
      </w:r>
      <w:r>
        <w:rPr>
          <w:b/>
          <w:bCs/>
        </w:rPr>
        <w:tab/>
        <w:t>25</w:t>
      </w:r>
      <w:r>
        <w:rPr>
          <w:b/>
          <w:bCs/>
        </w:rPr>
        <w:tab/>
      </w:r>
      <w:r w:rsidRPr="00A241AC">
        <w:rPr>
          <w:rStyle w:val="Aucun"/>
          <w:b/>
          <w:bCs/>
          <w:color w:val="0433FF"/>
        </w:rPr>
        <w:t>Abstraction. Malevitch</w:t>
      </w:r>
    </w:p>
    <w:p w14:paraId="6954211B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B870171" w14:textId="77777777" w:rsidR="00557593" w:rsidRDefault="00EB61ED">
      <w:pPr>
        <w:pStyle w:val="Corps"/>
        <w:rPr>
          <w:rStyle w:val="Aucun"/>
          <w:b/>
          <w:bCs/>
          <w:color w:val="942192"/>
        </w:rPr>
      </w:pPr>
      <w:r>
        <w:rPr>
          <w:b/>
          <w:bCs/>
        </w:rPr>
        <w:t>Merc</w:t>
      </w:r>
      <w:r>
        <w:rPr>
          <w:b/>
          <w:bCs/>
        </w:rPr>
        <w:tab/>
        <w:t>26</w:t>
      </w:r>
      <w:r>
        <w:rPr>
          <w:b/>
          <w:bCs/>
        </w:rPr>
        <w:tab/>
      </w:r>
      <w:r>
        <w:rPr>
          <w:rStyle w:val="Aucun"/>
          <w:b/>
          <w:bCs/>
          <w:color w:val="942192"/>
        </w:rPr>
        <w:t>Bergson (`Final)</w:t>
      </w:r>
    </w:p>
    <w:p w14:paraId="654F36D2" w14:textId="77777777" w:rsidR="00557593" w:rsidRDefault="00557593">
      <w:pPr>
        <w:pStyle w:val="Corps"/>
        <w:rPr>
          <w:rStyle w:val="Aucun"/>
          <w:b/>
          <w:bCs/>
          <w:color w:val="942192"/>
        </w:rPr>
      </w:pPr>
    </w:p>
    <w:p w14:paraId="2AF71046" w14:textId="77777777" w:rsidR="00557593" w:rsidRDefault="00557593">
      <w:pPr>
        <w:pStyle w:val="Corps"/>
        <w:rPr>
          <w:b/>
          <w:bCs/>
        </w:rPr>
      </w:pPr>
    </w:p>
    <w:p w14:paraId="63381C2D" w14:textId="77777777" w:rsidR="00557593" w:rsidRDefault="00557593">
      <w:pPr>
        <w:pStyle w:val="Corps"/>
        <w:rPr>
          <w:b/>
          <w:bCs/>
        </w:rPr>
      </w:pPr>
    </w:p>
    <w:p w14:paraId="7A9DE6E0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u w:val="single"/>
          <w:lang w:val="fr-FR"/>
        </w:rPr>
        <w:t>Novembre</w:t>
      </w:r>
      <w:r w:rsidRPr="00A241AC">
        <w:rPr>
          <w:b/>
          <w:bCs/>
          <w:lang w:val="fr-FR"/>
        </w:rPr>
        <w:t>.</w:t>
      </w:r>
    </w:p>
    <w:p w14:paraId="16AF1B3C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1 NOVIEMBRE</w:t>
      </w:r>
    </w:p>
    <w:p w14:paraId="56B48A03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671F7E49" w14:textId="77777777" w:rsidR="00557593" w:rsidRPr="00A241AC" w:rsidRDefault="00EB61ED">
      <w:pPr>
        <w:pStyle w:val="Corps"/>
        <w:rPr>
          <w:rStyle w:val="Aucun"/>
          <w:b/>
          <w:bCs/>
          <w:color w:val="942192"/>
          <w:lang w:val="fr-FR"/>
        </w:rPr>
      </w:pPr>
      <w:r w:rsidRPr="00A241AC">
        <w:rPr>
          <w:b/>
          <w:bCs/>
          <w:lang w:val="fr-FR"/>
        </w:rPr>
        <w:t>Merc</w:t>
      </w:r>
      <w:r w:rsidRPr="00A241AC">
        <w:rPr>
          <w:b/>
          <w:bCs/>
          <w:lang w:val="fr-FR"/>
        </w:rPr>
        <w:tab/>
        <w:t xml:space="preserve">      2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 xml:space="preserve">Sartre </w:t>
      </w:r>
    </w:p>
    <w:p w14:paraId="3E3CB79F" w14:textId="77777777" w:rsidR="00557593" w:rsidRPr="00A241AC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A241AC">
        <w:rPr>
          <w:rStyle w:val="Aucun"/>
          <w:b/>
          <w:bCs/>
          <w:color w:val="942192"/>
          <w:lang w:val="fr-FR"/>
        </w:rPr>
        <w:tab/>
      </w:r>
    </w:p>
    <w:p w14:paraId="3A5D2754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8</w:t>
      </w:r>
      <w:r w:rsidRPr="00A241AC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Cours 19</w:t>
      </w:r>
      <w:r w:rsidRPr="00A241AC">
        <w:rPr>
          <w:rStyle w:val="Aucun"/>
          <w:b/>
          <w:bCs/>
          <w:color w:val="FF2600"/>
          <w:lang w:val="fr-FR"/>
        </w:rPr>
        <w:t>58</w:t>
      </w:r>
      <w:r>
        <w:rPr>
          <w:rStyle w:val="Aucun"/>
          <w:b/>
          <w:bCs/>
          <w:color w:val="FF2600"/>
          <w:lang w:val="ru-RU"/>
        </w:rPr>
        <w:t>-19</w:t>
      </w:r>
      <w:r w:rsidRPr="00A241AC">
        <w:rPr>
          <w:rStyle w:val="Aucun"/>
          <w:b/>
          <w:bCs/>
          <w:color w:val="FF2600"/>
          <w:lang w:val="fr-FR"/>
        </w:rPr>
        <w:t>69</w:t>
      </w:r>
      <w:r w:rsidRPr="00A241AC">
        <w:rPr>
          <w:b/>
          <w:bCs/>
          <w:lang w:val="fr-FR"/>
        </w:rPr>
        <w:tab/>
      </w:r>
    </w:p>
    <w:p w14:paraId="22BA8FD1" w14:textId="77777777" w:rsidR="00557593" w:rsidRPr="00A241AC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8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>L´abstraction</w:t>
      </w:r>
    </w:p>
    <w:p w14:paraId="6A2C17A5" w14:textId="77777777" w:rsidR="00557593" w:rsidRPr="00A241AC" w:rsidRDefault="00EB61ED">
      <w:pPr>
        <w:pStyle w:val="Corps"/>
        <w:rPr>
          <w:rStyle w:val="Aucun"/>
          <w:b/>
          <w:bCs/>
          <w:color w:val="942192"/>
          <w:lang w:val="fr-FR"/>
        </w:rPr>
      </w:pPr>
      <w:r w:rsidRPr="00A241AC">
        <w:rPr>
          <w:b/>
          <w:bCs/>
          <w:lang w:val="fr-FR"/>
        </w:rPr>
        <w:t>Merc</w:t>
      </w:r>
      <w:r w:rsidRPr="00A241AC">
        <w:rPr>
          <w:b/>
          <w:bCs/>
          <w:lang w:val="fr-FR"/>
        </w:rPr>
        <w:tab/>
        <w:t>9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>Sartre</w:t>
      </w:r>
    </w:p>
    <w:p w14:paraId="38940329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214A1D27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334D322B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338A5CA9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5E118C58" w14:textId="77777777" w:rsidR="00557593" w:rsidRPr="00A241AC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8</w:t>
      </w:r>
      <w:r w:rsidRPr="00A241AC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Cours 1958-1969</w:t>
      </w:r>
      <w:r w:rsidRPr="00A241AC">
        <w:rPr>
          <w:rStyle w:val="Aucun"/>
          <w:b/>
          <w:bCs/>
          <w:color w:val="FF2600"/>
          <w:lang w:val="fr-FR"/>
        </w:rPr>
        <w:t xml:space="preserve">.  </w:t>
      </w:r>
      <w:r w:rsidRPr="00A241AC">
        <w:rPr>
          <w:rStyle w:val="Aucun"/>
          <w:b/>
          <w:bCs/>
          <w:i/>
          <w:iCs/>
          <w:color w:val="FF2600"/>
          <w:u w:val="single"/>
          <w:lang w:val="fr-FR"/>
        </w:rPr>
        <w:t>Vérifier</w:t>
      </w:r>
      <w:r w:rsidRPr="00A241AC">
        <w:rPr>
          <w:rStyle w:val="Aucun"/>
          <w:b/>
          <w:bCs/>
          <w:color w:val="FF2600"/>
          <w:lang w:val="fr-FR"/>
        </w:rPr>
        <w:t xml:space="preserve">  </w:t>
      </w:r>
      <w:r w:rsidRPr="00A241AC">
        <w:rPr>
          <w:rStyle w:val="Aucun"/>
          <w:b/>
          <w:bCs/>
          <w:color w:val="FF2600"/>
          <w:lang w:val="fr-FR"/>
        </w:rPr>
        <w:tab/>
      </w:r>
    </w:p>
    <w:p w14:paraId="6241FAB6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8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 xml:space="preserve">Surrealistes: Duchamp. Magritte. </w:t>
      </w:r>
      <w:r>
        <w:rPr>
          <w:rStyle w:val="Aucun"/>
          <w:b/>
          <w:bCs/>
          <w:color w:val="0433FF"/>
          <w:lang w:val="fr-FR"/>
        </w:rPr>
        <w:t>Realisme socialiste</w:t>
      </w:r>
    </w:p>
    <w:p w14:paraId="183C03CB" w14:textId="77777777" w:rsidR="00557593" w:rsidRPr="00A241AC" w:rsidRDefault="00EB61ED">
      <w:pPr>
        <w:pStyle w:val="Corps"/>
        <w:rPr>
          <w:rStyle w:val="Aucun"/>
          <w:b/>
          <w:bCs/>
          <w:color w:val="942192"/>
          <w:lang w:val="fr-FR"/>
        </w:rPr>
      </w:pPr>
      <w:r w:rsidRPr="00A241AC">
        <w:rPr>
          <w:b/>
          <w:bCs/>
          <w:lang w:val="fr-FR"/>
        </w:rPr>
        <w:lastRenderedPageBreak/>
        <w:t>Merc</w:t>
      </w:r>
      <w:r w:rsidRPr="00A241AC">
        <w:rPr>
          <w:b/>
          <w:bCs/>
          <w:lang w:val="fr-FR"/>
        </w:rPr>
        <w:tab/>
        <w:t>9</w:t>
      </w:r>
      <w:r w:rsidRPr="00A241AC">
        <w:rPr>
          <w:b/>
          <w:bCs/>
          <w:lang w:val="fr-FR"/>
        </w:rPr>
        <w:tab/>
      </w:r>
    </w:p>
    <w:p w14:paraId="516A36E5" w14:textId="77777777" w:rsidR="00557593" w:rsidRPr="00A241AC" w:rsidRDefault="00557593">
      <w:pPr>
        <w:pStyle w:val="Corps"/>
        <w:rPr>
          <w:rStyle w:val="Aucun"/>
          <w:b/>
          <w:bCs/>
          <w:color w:val="942192"/>
          <w:lang w:val="fr-FR"/>
        </w:rPr>
      </w:pPr>
    </w:p>
    <w:p w14:paraId="72C8D936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color w:val="0433FF"/>
          <w:lang w:val="fr-FR"/>
        </w:rPr>
        <w:t>Art Brut/ art inforrmel</w:t>
      </w:r>
    </w:p>
    <w:p w14:paraId="1E41EDA5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6246A4B0" w14:textId="77777777" w:rsidR="00557593" w:rsidRPr="00A241AC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15</w:t>
      </w:r>
      <w:r w:rsidRPr="00A241AC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Cours</w:t>
      </w:r>
      <w:r w:rsidRPr="00A241AC">
        <w:rPr>
          <w:rStyle w:val="Aucun"/>
          <w:b/>
          <w:bCs/>
          <w:color w:val="FF2600"/>
          <w:lang w:val="fr-FR"/>
        </w:rPr>
        <w:t xml:space="preserve"> 1958-1969.</w:t>
      </w:r>
      <w:r>
        <w:rPr>
          <w:rStyle w:val="Aucun"/>
          <w:b/>
          <w:bCs/>
          <w:color w:val="FF2600"/>
          <w:lang w:val="ru-RU"/>
        </w:rPr>
        <w:t xml:space="preserve"> 1969-1981</w:t>
      </w:r>
      <w:r w:rsidRPr="00A241AC">
        <w:rPr>
          <w:rStyle w:val="Aucun"/>
          <w:b/>
          <w:bCs/>
          <w:color w:val="FF2600"/>
          <w:lang w:val="fr-FR"/>
        </w:rPr>
        <w:t xml:space="preserve">. </w:t>
      </w:r>
      <w:r w:rsidRPr="00A241AC">
        <w:rPr>
          <w:rStyle w:val="Aucun"/>
          <w:b/>
          <w:bCs/>
          <w:color w:val="FF2600"/>
          <w:lang w:val="fr-FR"/>
        </w:rPr>
        <w:tab/>
        <w:t xml:space="preserve"> </w:t>
      </w:r>
      <w:r w:rsidRPr="00A241AC">
        <w:rPr>
          <w:rStyle w:val="Aucun"/>
          <w:b/>
          <w:bCs/>
          <w:color w:val="AA7942"/>
          <w:lang w:val="fr-FR"/>
        </w:rPr>
        <w:t>L¨influence de mai 68</w:t>
      </w:r>
    </w:p>
    <w:p w14:paraId="4B28D44C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color w:val="AA7942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ab/>
      </w:r>
    </w:p>
    <w:p w14:paraId="786531B6" w14:textId="77777777" w:rsidR="00557593" w:rsidRPr="00A241AC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15</w:t>
      </w:r>
      <w:r w:rsidRPr="00A241AC">
        <w:rPr>
          <w:b/>
          <w:bCs/>
          <w:lang w:val="fr-FR"/>
        </w:rPr>
        <w:tab/>
      </w:r>
      <w:r>
        <w:rPr>
          <w:rStyle w:val="Aucun"/>
          <w:b/>
          <w:bCs/>
          <w:color w:val="0433FF"/>
          <w:lang w:val="fr-FR"/>
        </w:rPr>
        <w:t>Expressionisme abstrait. Fluxux</w:t>
      </w:r>
    </w:p>
    <w:p w14:paraId="5D31059B" w14:textId="77777777" w:rsidR="00557593" w:rsidRPr="00A241AC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>La postmodernité</w:t>
      </w:r>
    </w:p>
    <w:p w14:paraId="3CB0FA21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0433FF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>La postmodernité en art</w:t>
      </w:r>
    </w:p>
    <w:p w14:paraId="6C789043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b/>
          <w:bCs/>
          <w:lang w:val="fr-FR"/>
        </w:rPr>
        <w:t>Merc</w:t>
      </w:r>
      <w:r w:rsidRPr="00A241AC">
        <w:rPr>
          <w:b/>
          <w:bCs/>
          <w:lang w:val="fr-FR"/>
        </w:rPr>
        <w:tab/>
        <w:t>16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>Sartre</w:t>
      </w:r>
      <w:r w:rsidRPr="00A241AC">
        <w:rPr>
          <w:rStyle w:val="Aucun"/>
          <w:b/>
          <w:bCs/>
          <w:color w:val="942192"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ab/>
      </w:r>
      <w:r w:rsidRPr="00A241AC">
        <w:rPr>
          <w:rStyle w:val="Aucun"/>
          <w:b/>
          <w:bCs/>
          <w:color w:val="942192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>Foucault</w:t>
      </w:r>
    </w:p>
    <w:p w14:paraId="68435718" w14:textId="77777777" w:rsidR="00557593" w:rsidRPr="00A241AC" w:rsidRDefault="00557593">
      <w:pPr>
        <w:pStyle w:val="Corps"/>
        <w:rPr>
          <w:b/>
          <w:bCs/>
          <w:lang w:val="fr-FR"/>
        </w:rPr>
      </w:pPr>
    </w:p>
    <w:p w14:paraId="7A711E30" w14:textId="77777777" w:rsidR="00557593" w:rsidRPr="00A241AC" w:rsidRDefault="00EB61ED">
      <w:pPr>
        <w:pStyle w:val="Corps"/>
        <w:rPr>
          <w:rStyle w:val="Aucun"/>
          <w:b/>
          <w:bCs/>
          <w:color w:val="FF2600"/>
          <w:lang w:val="fr-FR"/>
        </w:rPr>
      </w:pPr>
      <w:r w:rsidRPr="00A241AC">
        <w:rPr>
          <w:b/>
          <w:bCs/>
          <w:lang w:val="fr-FR"/>
        </w:rPr>
        <w:t>Mar.</w:t>
      </w:r>
      <w:r w:rsidRPr="00A241AC">
        <w:rPr>
          <w:b/>
          <w:bCs/>
          <w:lang w:val="fr-FR"/>
        </w:rPr>
        <w:tab/>
        <w:t>22</w:t>
      </w:r>
      <w:r w:rsidRPr="00A241AC">
        <w:rPr>
          <w:b/>
          <w:bCs/>
          <w:lang w:val="fr-FR"/>
        </w:rPr>
        <w:tab/>
      </w:r>
      <w:r w:rsidRPr="00A241AC">
        <w:rPr>
          <w:rStyle w:val="Aucun"/>
          <w:b/>
          <w:bCs/>
          <w:color w:val="FF2600"/>
          <w:lang w:val="fr-FR"/>
        </w:rPr>
        <w:t>1981-1995. Pré</w:t>
      </w:r>
      <w:r>
        <w:rPr>
          <w:rStyle w:val="Aucun"/>
          <w:b/>
          <w:bCs/>
          <w:color w:val="FF2600"/>
          <w:lang w:val="fr-FR"/>
        </w:rPr>
        <w:t>sidences de Franc</w:t>
      </w:r>
      <w:r w:rsidRPr="00A241AC">
        <w:rPr>
          <w:rStyle w:val="Aucun"/>
          <w:b/>
          <w:bCs/>
          <w:color w:val="FF2600"/>
          <w:lang w:val="fr-FR"/>
        </w:rPr>
        <w:t>̧</w:t>
      </w:r>
      <w:r>
        <w:rPr>
          <w:rStyle w:val="Aucun"/>
          <w:b/>
          <w:bCs/>
          <w:color w:val="FF2600"/>
          <w:lang w:val="de-DE"/>
        </w:rPr>
        <w:t>ois Mitte</w:t>
      </w:r>
      <w:r w:rsidRPr="00A241AC">
        <w:rPr>
          <w:rStyle w:val="Aucun"/>
          <w:b/>
          <w:bCs/>
          <w:color w:val="FF2600"/>
          <w:lang w:val="fr-FR"/>
        </w:rPr>
        <w:t>́rand</w:t>
      </w:r>
    </w:p>
    <w:p w14:paraId="60A01BE9" w14:textId="77777777" w:rsidR="00557593" w:rsidRPr="00A241AC" w:rsidRDefault="00EB61ED">
      <w:pPr>
        <w:pStyle w:val="Corps"/>
        <w:rPr>
          <w:b/>
          <w:bCs/>
          <w:lang w:val="fr-FR"/>
        </w:rPr>
      </w:pPr>
      <w:r w:rsidRPr="00A241AC">
        <w:rPr>
          <w:rStyle w:val="Aucun"/>
          <w:b/>
          <w:bCs/>
          <w:color w:val="FF2600"/>
          <w:lang w:val="fr-FR"/>
        </w:rPr>
        <w:tab/>
      </w:r>
      <w:r w:rsidRPr="00A241AC">
        <w:rPr>
          <w:rStyle w:val="Aucun"/>
          <w:b/>
          <w:bCs/>
          <w:color w:val="FF2600"/>
          <w:lang w:val="fr-FR"/>
        </w:rPr>
        <w:tab/>
      </w:r>
      <w:r w:rsidRPr="00A241AC">
        <w:rPr>
          <w:rStyle w:val="Aucun"/>
          <w:b/>
          <w:bCs/>
          <w:color w:val="FF2600"/>
          <w:lang w:val="fr-FR"/>
        </w:rPr>
        <w:tab/>
      </w:r>
      <w:r w:rsidRPr="00A241AC">
        <w:rPr>
          <w:rStyle w:val="Aucun"/>
          <w:b/>
          <w:bCs/>
          <w:color w:val="FF2600"/>
          <w:lang w:val="fr-FR"/>
        </w:rPr>
        <w:tab/>
      </w:r>
      <w:r w:rsidRPr="00A241AC">
        <w:rPr>
          <w:rStyle w:val="Aucun"/>
          <w:b/>
          <w:bCs/>
          <w:color w:val="FF2600"/>
          <w:lang w:val="fr-FR"/>
        </w:rPr>
        <w:tab/>
      </w:r>
      <w:r w:rsidRPr="00A241AC">
        <w:rPr>
          <w:rStyle w:val="Aucun"/>
          <w:b/>
          <w:bCs/>
          <w:color w:val="AA7942"/>
          <w:lang w:val="fr-FR"/>
        </w:rPr>
        <w:t>Les crises économiques des années 1970</w:t>
      </w:r>
    </w:p>
    <w:p w14:paraId="795B98E0" w14:textId="47400814" w:rsidR="00557593" w:rsidRPr="00B351C0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2</w:t>
      </w:r>
      <w:r w:rsidR="00A1601F">
        <w:rPr>
          <w:b/>
          <w:bCs/>
          <w:lang w:val="fr-FR"/>
        </w:rPr>
        <w:t>2</w:t>
      </w:r>
      <w:r w:rsidRPr="00B351C0">
        <w:rPr>
          <w:b/>
          <w:bCs/>
          <w:lang w:val="fr-FR"/>
        </w:rPr>
        <w:tab/>
      </w:r>
    </w:p>
    <w:p w14:paraId="4A04C468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Les graffitis</w:t>
      </w:r>
    </w:p>
    <w:p w14:paraId="33EFAD83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L´art néoconceptual</w:t>
      </w:r>
    </w:p>
    <w:p w14:paraId="0CE04B5E" w14:textId="77777777" w:rsidR="00557593" w:rsidRPr="00A1601F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A1601F">
        <w:rPr>
          <w:rStyle w:val="Aucun"/>
          <w:b/>
          <w:bCs/>
          <w:color w:val="AA7942"/>
          <w:lang w:val="fr-FR"/>
        </w:rPr>
        <w:t>les installations sonores</w:t>
      </w:r>
    </w:p>
    <w:p w14:paraId="13B80149" w14:textId="2387F187" w:rsidR="00557593" w:rsidRPr="00A1601F" w:rsidRDefault="00EB61ED">
      <w:pPr>
        <w:pStyle w:val="Corps"/>
        <w:rPr>
          <w:b/>
          <w:bCs/>
          <w:lang w:val="fr-FR"/>
        </w:rPr>
      </w:pPr>
      <w:r w:rsidRPr="00A1601F">
        <w:rPr>
          <w:b/>
          <w:bCs/>
          <w:lang w:val="fr-FR"/>
        </w:rPr>
        <w:t xml:space="preserve">Clase de recuperación: 16h-19h. Salle </w:t>
      </w:r>
      <w:r w:rsidR="00BF70CB">
        <w:rPr>
          <w:b/>
          <w:bCs/>
          <w:lang w:val="fr-FR"/>
        </w:rPr>
        <w:t>D09</w:t>
      </w:r>
      <w:r w:rsidRPr="00A1601F">
        <w:rPr>
          <w:b/>
          <w:bCs/>
          <w:lang w:val="fr-FR"/>
        </w:rPr>
        <w:t>.</w:t>
      </w:r>
    </w:p>
    <w:p w14:paraId="15160079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A1601F">
        <w:rPr>
          <w:b/>
          <w:bCs/>
          <w:lang w:val="fr-FR"/>
        </w:rPr>
        <w:tab/>
      </w:r>
      <w:r w:rsidRPr="00A1601F">
        <w:rPr>
          <w:b/>
          <w:bCs/>
          <w:lang w:val="fr-FR"/>
        </w:rPr>
        <w:tab/>
      </w:r>
      <w:r w:rsidRPr="00A1601F">
        <w:rPr>
          <w:b/>
          <w:bCs/>
          <w:lang w:val="fr-FR"/>
        </w:rPr>
        <w:tab/>
      </w:r>
      <w:r w:rsidRPr="00A1601F">
        <w:rPr>
          <w:b/>
          <w:bCs/>
          <w:lang w:val="fr-FR"/>
        </w:rPr>
        <w:tab/>
      </w:r>
      <w:r w:rsidRPr="00A1601F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La politique coloniale en Afrique au XIXe siècle</w:t>
      </w:r>
    </w:p>
    <w:p w14:paraId="081CE938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politique coloniale en Afrique de 1900 à 1950</w:t>
      </w:r>
    </w:p>
    <w:p w14:paraId="582BB2DA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Guerre d´Indochine</w:t>
      </w:r>
    </w:p>
    <w:p w14:paraId="1F79472A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Résistance</w:t>
      </w:r>
    </w:p>
    <w:p w14:paraId="0AABD44D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l´élaboration de la IVème Constitution</w:t>
      </w:r>
    </w:p>
    <w:p w14:paraId="7CFC50BB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présidence de Jacques Chirac</w:t>
      </w:r>
    </w:p>
    <w:p w14:paraId="76B21010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présidence de Nicolas Sarkozy</w:t>
      </w:r>
    </w:p>
    <w:p w14:paraId="281F3904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Le mouvement des gillets jaunes</w:t>
      </w:r>
    </w:p>
    <w:p w14:paraId="50DB0407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postmodernité</w:t>
      </w:r>
    </w:p>
    <w:p w14:paraId="7D365582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</w:p>
    <w:p w14:paraId="287B5BAE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b/>
          <w:bCs/>
          <w:lang w:val="fr-FR"/>
        </w:rPr>
        <w:tab/>
      </w:r>
    </w:p>
    <w:p w14:paraId="1F78FB01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</w:p>
    <w:p w14:paraId="7F421234" w14:textId="7024D4A9" w:rsidR="00557593" w:rsidRPr="00B351C0" w:rsidRDefault="00EB61ED">
      <w:pPr>
        <w:pStyle w:val="Corps"/>
        <w:rPr>
          <w:rStyle w:val="Aucun"/>
          <w:b/>
          <w:bCs/>
          <w:color w:val="942192"/>
          <w:lang w:val="fr-FR"/>
        </w:rPr>
      </w:pPr>
      <w:r w:rsidRPr="00B351C0">
        <w:rPr>
          <w:b/>
          <w:bCs/>
          <w:lang w:val="fr-FR"/>
        </w:rPr>
        <w:t>Merc</w:t>
      </w:r>
      <w:r w:rsidRPr="00B351C0">
        <w:rPr>
          <w:b/>
          <w:bCs/>
          <w:lang w:val="fr-FR"/>
        </w:rPr>
        <w:tab/>
        <w:t>2</w:t>
      </w:r>
      <w:r w:rsidR="00BF70CB">
        <w:rPr>
          <w:b/>
          <w:bCs/>
          <w:lang w:val="fr-FR"/>
        </w:rPr>
        <w:t>3</w:t>
      </w:r>
      <w:r w:rsidRPr="00B351C0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>Foucault</w:t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</w:p>
    <w:p w14:paraId="24C1419D" w14:textId="77777777" w:rsidR="00557593" w:rsidRPr="00B351C0" w:rsidRDefault="00557593">
      <w:pPr>
        <w:pStyle w:val="Corps"/>
        <w:rPr>
          <w:b/>
          <w:bCs/>
          <w:lang w:val="fr-FR"/>
        </w:rPr>
      </w:pPr>
    </w:p>
    <w:p w14:paraId="24FEED18" w14:textId="77777777" w:rsidR="00557593" w:rsidRPr="00B351C0" w:rsidRDefault="00557593">
      <w:pPr>
        <w:pStyle w:val="Corps"/>
        <w:rPr>
          <w:b/>
          <w:bCs/>
          <w:lang w:val="fr-FR"/>
        </w:rPr>
      </w:pPr>
    </w:p>
    <w:p w14:paraId="62DA6904" w14:textId="77777777" w:rsidR="00557593" w:rsidRPr="00B351C0" w:rsidRDefault="00EB61ED">
      <w:pPr>
        <w:pStyle w:val="Corps"/>
        <w:rPr>
          <w:rStyle w:val="Aucun"/>
          <w:b/>
          <w:bCs/>
          <w:color w:val="FF2600"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29</w:t>
      </w:r>
      <w:r w:rsidRPr="00B351C0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Cours 1995-2022</w:t>
      </w:r>
    </w:p>
    <w:p w14:paraId="6FFB9A3D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</w:p>
    <w:p w14:paraId="2259038F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présidence de François Hollande</w:t>
      </w:r>
    </w:p>
    <w:p w14:paraId="4BEA3FEB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présidence d´Emmanuel Macron</w:t>
      </w:r>
    </w:p>
    <w:p w14:paraId="74A2F256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L´extrême droite depuis 2000 jusqu´à nos jours</w:t>
      </w:r>
    </w:p>
    <w:p w14:paraId="2A37B086" w14:textId="77777777" w:rsidR="00557593" w:rsidRPr="00B351C0" w:rsidRDefault="00557593">
      <w:pPr>
        <w:pStyle w:val="Corps"/>
        <w:rPr>
          <w:b/>
          <w:bCs/>
          <w:lang w:val="fr-FR"/>
        </w:rPr>
      </w:pPr>
    </w:p>
    <w:p w14:paraId="357BD215" w14:textId="77777777" w:rsidR="00557593" w:rsidRPr="00B351C0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29</w:t>
      </w:r>
      <w:r w:rsidRPr="00B351C0">
        <w:rPr>
          <w:rStyle w:val="Aucun"/>
          <w:b/>
          <w:bCs/>
          <w:color w:val="0433FF"/>
          <w:lang w:val="fr-FR"/>
        </w:rPr>
        <w:tab/>
      </w:r>
    </w:p>
    <w:p w14:paraId="6A373B74" w14:textId="77777777" w:rsidR="00557593" w:rsidRPr="00B351C0" w:rsidRDefault="00EB61ED">
      <w:pPr>
        <w:pStyle w:val="Corps"/>
        <w:rPr>
          <w:rStyle w:val="Aucun"/>
          <w:b/>
          <w:bCs/>
          <w:color w:val="0433FF"/>
          <w:lang w:val="fr-FR"/>
        </w:rPr>
      </w:pP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L´artiste comme documentaliste.</w:t>
      </w:r>
    </w:p>
    <w:p w14:paraId="63F0CA73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Les vidéo installations</w:t>
      </w:r>
    </w:p>
    <w:p w14:paraId="27937A8A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photographie narrative</w:t>
      </w:r>
    </w:p>
    <w:p w14:paraId="5FD0D506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L´architecture des années 80</w:t>
      </w:r>
    </w:p>
    <w:p w14:paraId="69893FAA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</w:p>
    <w:p w14:paraId="515C3998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b/>
          <w:bCs/>
          <w:lang w:val="fr-FR"/>
        </w:rPr>
        <w:t>Merc</w:t>
      </w:r>
      <w:r w:rsidRPr="00B351C0">
        <w:rPr>
          <w:b/>
          <w:bCs/>
          <w:lang w:val="fr-FR"/>
        </w:rPr>
        <w:tab/>
        <w:t>30</w:t>
      </w:r>
      <w:r w:rsidRPr="00B351C0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 xml:space="preserve">L´art postocolonial </w:t>
      </w:r>
    </w:p>
    <w:p w14:paraId="5A1A5814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l´art décolonial</w:t>
      </w:r>
    </w:p>
    <w:p w14:paraId="3FB1EBA1" w14:textId="77777777" w:rsidR="00557593" w:rsidRPr="00B351C0" w:rsidRDefault="00EB61ED">
      <w:pPr>
        <w:pStyle w:val="Corps"/>
        <w:rPr>
          <w:rStyle w:val="Aucun"/>
          <w:b/>
          <w:bCs/>
          <w:color w:val="942192"/>
          <w:lang w:val="fr-FR"/>
        </w:rPr>
      </w:pPr>
      <w:r w:rsidRPr="00B351C0">
        <w:rPr>
          <w:b/>
          <w:bCs/>
          <w:color w:val="AA7942"/>
          <w:lang w:val="fr-FR"/>
        </w:rPr>
        <w:tab/>
      </w:r>
      <w:r w:rsidRPr="00B351C0">
        <w:rPr>
          <w:b/>
          <w:bCs/>
          <w:color w:val="AA7942"/>
          <w:lang w:val="fr-FR"/>
        </w:rPr>
        <w:tab/>
      </w:r>
      <w:r w:rsidRPr="00B351C0">
        <w:rPr>
          <w:b/>
          <w:bCs/>
          <w:color w:val="AA7942"/>
          <w:lang w:val="fr-FR"/>
        </w:rPr>
        <w:tab/>
      </w:r>
      <w:r w:rsidRPr="00B351C0">
        <w:rPr>
          <w:b/>
          <w:bCs/>
          <w:color w:val="AA7942"/>
          <w:lang w:val="fr-FR"/>
        </w:rPr>
        <w:tab/>
      </w:r>
      <w:r w:rsidRPr="00B351C0">
        <w:rPr>
          <w:b/>
          <w:bCs/>
          <w:color w:val="AA7942"/>
          <w:lang w:val="fr-FR"/>
        </w:rPr>
        <w:tab/>
        <w:t>Le néo-expressionisme</w:t>
      </w:r>
      <w:r w:rsidRPr="00B351C0">
        <w:rPr>
          <w:b/>
          <w:bCs/>
          <w:color w:val="AA7942"/>
          <w:lang w:val="fr-FR"/>
        </w:rPr>
        <w:tab/>
      </w:r>
    </w:p>
    <w:p w14:paraId="27A95CB3" w14:textId="77777777" w:rsidR="00557593" w:rsidRPr="00B351C0" w:rsidRDefault="00557593">
      <w:pPr>
        <w:pStyle w:val="Corps"/>
        <w:rPr>
          <w:rStyle w:val="Aucun"/>
          <w:b/>
          <w:bCs/>
          <w:color w:val="942192"/>
          <w:lang w:val="fr-FR"/>
        </w:rPr>
      </w:pPr>
    </w:p>
    <w:p w14:paraId="2756175F" w14:textId="77777777" w:rsidR="00557593" w:rsidRDefault="00EB61ED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t>Décembre</w:t>
      </w:r>
    </w:p>
    <w:p w14:paraId="2CCB50E9" w14:textId="77777777" w:rsidR="00557593" w:rsidRDefault="00EB61ED">
      <w:pPr>
        <w:pStyle w:val="Corps"/>
        <w:rPr>
          <w:b/>
          <w:bCs/>
        </w:rPr>
      </w:pPr>
      <w:r>
        <w:rPr>
          <w:b/>
          <w:bCs/>
        </w:rPr>
        <w:t>Miercoles.</w:t>
      </w:r>
      <w:r>
        <w:rPr>
          <w:b/>
          <w:bCs/>
        </w:rPr>
        <w:tab/>
        <w:t>7  (6 la constitución; 8 la Inmaculada Concepción)</w:t>
      </w:r>
    </w:p>
    <w:p w14:paraId="0EEBB35E" w14:textId="77777777" w:rsidR="00557593" w:rsidRDefault="00557593">
      <w:pPr>
        <w:pStyle w:val="Corps"/>
        <w:rPr>
          <w:b/>
          <w:bCs/>
        </w:rPr>
      </w:pPr>
    </w:p>
    <w:p w14:paraId="034CE3E3" w14:textId="77777777" w:rsidR="00557593" w:rsidRPr="00B351C0" w:rsidRDefault="00EB61ED">
      <w:pPr>
        <w:pStyle w:val="Corps"/>
        <w:rPr>
          <w:rStyle w:val="Aucun"/>
          <w:b/>
          <w:bCs/>
          <w:color w:val="FF2600"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13</w:t>
      </w:r>
      <w:r w:rsidRPr="00B351C0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Cours</w:t>
      </w:r>
      <w:r w:rsidRPr="00B351C0">
        <w:rPr>
          <w:rStyle w:val="Aucun"/>
          <w:b/>
          <w:bCs/>
          <w:color w:val="FF2600"/>
          <w:lang w:val="fr-FR"/>
        </w:rPr>
        <w:t xml:space="preserve"> constitution française. L´actualit´e</w:t>
      </w:r>
    </w:p>
    <w:p w14:paraId="37CF1A90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FF2600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L´union Européenne</w:t>
      </w:r>
    </w:p>
    <w:p w14:paraId="1F3AC867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13</w:t>
      </w:r>
      <w:r w:rsidRPr="00B351C0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0433FF"/>
          <w:lang w:val="fr-FR"/>
        </w:rPr>
        <w:t>Le body art</w:t>
      </w:r>
      <w:r w:rsidRPr="00B351C0">
        <w:rPr>
          <w:rStyle w:val="Aucun"/>
          <w:b/>
          <w:bCs/>
          <w:color w:val="0433FF"/>
          <w:lang w:val="fr-FR"/>
        </w:rPr>
        <w:tab/>
      </w:r>
    </w:p>
    <w:p w14:paraId="2D26E9D7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La nouvelle sculpture</w:t>
      </w:r>
    </w:p>
    <w:p w14:paraId="48E5AF74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  <w:t>L´hypermodernité.</w:t>
      </w:r>
    </w:p>
    <w:p w14:paraId="2E88C085" w14:textId="77777777" w:rsidR="00557593" w:rsidRPr="00B351C0" w:rsidRDefault="00EB61ED">
      <w:pPr>
        <w:pStyle w:val="Corps"/>
        <w:rPr>
          <w:rStyle w:val="Aucun"/>
          <w:b/>
          <w:bCs/>
          <w:color w:val="AA7942"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lastRenderedPageBreak/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</w:p>
    <w:p w14:paraId="4F4E7DD1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ab/>
      </w:r>
    </w:p>
    <w:p w14:paraId="113D8A0E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b/>
          <w:bCs/>
          <w:lang w:val="fr-FR"/>
        </w:rPr>
        <w:t>Merc</w:t>
      </w:r>
      <w:r w:rsidRPr="00B351C0">
        <w:rPr>
          <w:b/>
          <w:bCs/>
          <w:lang w:val="fr-FR"/>
        </w:rPr>
        <w:tab/>
        <w:t>14</w:t>
      </w:r>
      <w:r w:rsidRPr="00B351C0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>Rancière</w:t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ab/>
      </w:r>
      <w:r w:rsidRPr="00B351C0">
        <w:rPr>
          <w:rStyle w:val="Aucun"/>
          <w:b/>
          <w:bCs/>
          <w:color w:val="AA7942"/>
          <w:lang w:val="fr-FR"/>
        </w:rPr>
        <w:t>Rancière</w:t>
      </w:r>
      <w:r w:rsidRPr="00B351C0">
        <w:rPr>
          <w:rStyle w:val="Aucun"/>
          <w:b/>
          <w:bCs/>
          <w:color w:val="942192"/>
          <w:lang w:val="fr-FR"/>
        </w:rPr>
        <w:tab/>
      </w:r>
    </w:p>
    <w:p w14:paraId="00E5E75F" w14:textId="77777777" w:rsidR="00557593" w:rsidRPr="00B351C0" w:rsidRDefault="00557593">
      <w:pPr>
        <w:pStyle w:val="Corps"/>
        <w:rPr>
          <w:b/>
          <w:bCs/>
          <w:lang w:val="fr-FR"/>
        </w:rPr>
      </w:pPr>
    </w:p>
    <w:p w14:paraId="0EE9E867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b/>
          <w:bCs/>
          <w:lang w:val="fr-FR"/>
        </w:rPr>
        <w:t>épreuvre le Lundi 19 décembre 2022. Salle D11</w:t>
      </w:r>
    </w:p>
    <w:p w14:paraId="3E85766F" w14:textId="77777777" w:rsidR="00557593" w:rsidRPr="00B351C0" w:rsidRDefault="00557593">
      <w:pPr>
        <w:pStyle w:val="Corps"/>
        <w:rPr>
          <w:b/>
          <w:bCs/>
          <w:lang w:val="fr-FR"/>
        </w:rPr>
      </w:pPr>
    </w:p>
    <w:p w14:paraId="211D5C73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20</w:t>
      </w:r>
      <w:r w:rsidRPr="00B351C0">
        <w:rPr>
          <w:b/>
          <w:bCs/>
          <w:lang w:val="fr-FR"/>
        </w:rPr>
        <w:tab/>
      </w:r>
      <w:r>
        <w:rPr>
          <w:rStyle w:val="Aucun"/>
          <w:b/>
          <w:bCs/>
          <w:color w:val="FF2600"/>
          <w:lang w:val="fr-FR"/>
        </w:rPr>
        <w:t>Situation actuelle</w:t>
      </w:r>
    </w:p>
    <w:p w14:paraId="7E707AF2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b/>
          <w:bCs/>
          <w:lang w:val="fr-FR"/>
        </w:rPr>
        <w:t>Mar.</w:t>
      </w:r>
      <w:r w:rsidRPr="00B351C0">
        <w:rPr>
          <w:b/>
          <w:bCs/>
          <w:lang w:val="fr-FR"/>
        </w:rPr>
        <w:tab/>
        <w:t>21</w:t>
      </w:r>
      <w:r w:rsidRPr="00B351C0">
        <w:rPr>
          <w:b/>
          <w:bCs/>
          <w:lang w:val="fr-FR"/>
        </w:rPr>
        <w:tab/>
      </w:r>
      <w:r>
        <w:rPr>
          <w:rStyle w:val="Aucun"/>
          <w:b/>
          <w:bCs/>
          <w:color w:val="0433FF"/>
          <w:lang w:val="it-IT"/>
        </w:rPr>
        <w:t>Art Posmoderne. Genre e identit</w:t>
      </w:r>
      <w:r>
        <w:rPr>
          <w:rStyle w:val="Aucun"/>
          <w:b/>
          <w:bCs/>
          <w:color w:val="0433FF"/>
          <w:lang w:val="fr-FR"/>
        </w:rPr>
        <w:t>é</w:t>
      </w:r>
      <w:r w:rsidRPr="00B351C0">
        <w:rPr>
          <w:rStyle w:val="Aucun"/>
          <w:b/>
          <w:bCs/>
          <w:color w:val="0433FF"/>
          <w:lang w:val="fr-FR"/>
        </w:rPr>
        <w:t>. Art. Feminisme</w:t>
      </w:r>
    </w:p>
    <w:p w14:paraId="3C298795" w14:textId="77777777" w:rsidR="00557593" w:rsidRPr="00B351C0" w:rsidRDefault="00EB61ED">
      <w:pPr>
        <w:pStyle w:val="Corps"/>
        <w:rPr>
          <w:b/>
          <w:bCs/>
          <w:lang w:val="fr-FR"/>
        </w:rPr>
      </w:pPr>
      <w:r w:rsidRPr="00B351C0">
        <w:rPr>
          <w:b/>
          <w:bCs/>
          <w:lang w:val="fr-FR"/>
        </w:rPr>
        <w:t>Merc</w:t>
      </w:r>
      <w:r w:rsidRPr="00B351C0">
        <w:rPr>
          <w:b/>
          <w:bCs/>
          <w:lang w:val="fr-FR"/>
        </w:rPr>
        <w:tab/>
        <w:t>21</w:t>
      </w:r>
      <w:r w:rsidRPr="00B351C0">
        <w:rPr>
          <w:b/>
          <w:bCs/>
          <w:lang w:val="fr-FR"/>
        </w:rPr>
        <w:tab/>
      </w:r>
      <w:r w:rsidRPr="00B351C0">
        <w:rPr>
          <w:rStyle w:val="Aucun"/>
          <w:b/>
          <w:bCs/>
          <w:color w:val="942192"/>
          <w:lang w:val="fr-FR"/>
        </w:rPr>
        <w:t>L´hypermodernité et l´accélération de la Modernité tardive</w:t>
      </w:r>
    </w:p>
    <w:p w14:paraId="204327BD" w14:textId="77777777" w:rsidR="00557593" w:rsidRPr="00B351C0" w:rsidRDefault="00557593">
      <w:pPr>
        <w:pStyle w:val="Corps"/>
        <w:rPr>
          <w:lang w:val="fr-FR"/>
        </w:rPr>
      </w:pPr>
    </w:p>
    <w:sectPr w:rsidR="00557593" w:rsidRPr="00B351C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BF25" w14:textId="77777777" w:rsidR="00035E32" w:rsidRDefault="00035E32">
      <w:r>
        <w:separator/>
      </w:r>
    </w:p>
  </w:endnote>
  <w:endnote w:type="continuationSeparator" w:id="0">
    <w:p w14:paraId="01FB176B" w14:textId="77777777" w:rsidR="00035E32" w:rsidRDefault="0003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E084" w14:textId="77777777" w:rsidR="00557593" w:rsidRDefault="005575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81E3" w14:textId="77777777" w:rsidR="00035E32" w:rsidRDefault="00035E32">
      <w:r>
        <w:separator/>
      </w:r>
    </w:p>
  </w:footnote>
  <w:footnote w:type="continuationSeparator" w:id="0">
    <w:p w14:paraId="4D740128" w14:textId="77777777" w:rsidR="00035E32" w:rsidRDefault="0003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B06E" w14:textId="77777777" w:rsidR="00557593" w:rsidRDefault="00EB61ED">
    <w:pPr>
      <w:pStyle w:val="En-tte"/>
      <w:tabs>
        <w:tab w:val="clear" w:pos="9020"/>
        <w:tab w:val="center" w:pos="4819"/>
        <w:tab w:val="right" w:pos="9638"/>
      </w:tabs>
    </w:pPr>
    <w:r>
      <w:rPr>
        <w:sz w:val="20"/>
        <w:szCs w:val="20"/>
      </w:rPr>
      <w:t>Chronoprogramme. Culture Française 2. 2022-2023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A241AC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>/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A241AC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93"/>
    <w:rsid w:val="00035E32"/>
    <w:rsid w:val="00557593"/>
    <w:rsid w:val="00A07DF9"/>
    <w:rsid w:val="00A1601F"/>
    <w:rsid w:val="00A241AC"/>
    <w:rsid w:val="00B351C0"/>
    <w:rsid w:val="00BF70CB"/>
    <w:rsid w:val="00E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97D4"/>
  <w15:docId w15:val="{3F0152A4-249E-4A5C-8A69-F576093D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5</cp:revision>
  <dcterms:created xsi:type="dcterms:W3CDTF">2022-11-09T09:07:00Z</dcterms:created>
  <dcterms:modified xsi:type="dcterms:W3CDTF">2022-11-16T16:14:00Z</dcterms:modified>
</cp:coreProperties>
</file>