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4FF0" w14:textId="5A734884" w:rsidR="005B7A2A" w:rsidRPr="00DD161C" w:rsidRDefault="00B240C5" w:rsidP="00DD161C">
      <w:pPr>
        <w:spacing w:line="240" w:lineRule="auto"/>
        <w:rPr>
          <w:rFonts w:eastAsia="Arial Unicode MS" w:cstheme="minorHAnsi"/>
          <w:lang w:val="fr-FR"/>
        </w:rPr>
      </w:pPr>
      <w:r w:rsidRPr="00DD161C">
        <w:rPr>
          <w:rFonts w:cstheme="minorHAnsi"/>
          <w:lang w:val="fr-FR"/>
        </w:rPr>
        <w:t>INTRODUCTION</w:t>
      </w:r>
      <w:r w:rsidRPr="00DD161C">
        <w:rPr>
          <w:rFonts w:eastAsia="Arial Unicode MS" w:cstheme="minorHAnsi"/>
          <w:lang w:val="fr-FR"/>
        </w:rPr>
        <w:br/>
        <w:t>Le mouvement antérieur au postmodernisme est la modernité.</w:t>
      </w:r>
      <w:r w:rsidRPr="00DD161C">
        <w:rPr>
          <w:rFonts w:eastAsia="Arial Unicode MS" w:cstheme="minorHAnsi"/>
          <w:lang w:val="fr-FR"/>
        </w:rPr>
        <w:br/>
        <w:t>A la fin des années 60, la société ne s’identifiait</w:t>
      </w:r>
      <w:r w:rsidR="00CA612A">
        <w:rPr>
          <w:rFonts w:eastAsia="Arial Unicode MS" w:cstheme="minorHAnsi"/>
          <w:lang w:val="fr-FR"/>
        </w:rPr>
        <w:t xml:space="preserve"> pas</w:t>
      </w:r>
      <w:r w:rsidRPr="00DD161C">
        <w:rPr>
          <w:rFonts w:eastAsia="Arial Unicode MS" w:cstheme="minorHAnsi"/>
          <w:lang w:val="fr-FR"/>
        </w:rPr>
        <w:t xml:space="preserve"> </w:t>
      </w:r>
      <w:r w:rsidR="0064577C" w:rsidRPr="00DD161C">
        <w:rPr>
          <w:rFonts w:eastAsia="Arial Unicode MS" w:cstheme="minorHAnsi"/>
          <w:lang w:val="fr-FR"/>
        </w:rPr>
        <w:t xml:space="preserve">avec les </w:t>
      </w:r>
      <w:r w:rsidR="004A008B" w:rsidRPr="00DD161C">
        <w:rPr>
          <w:rFonts w:eastAsia="Arial Unicode MS" w:cstheme="minorHAnsi"/>
          <w:lang w:val="fr-FR"/>
        </w:rPr>
        <w:t>caractéristiques</w:t>
      </w:r>
      <w:r w:rsidRPr="00DD161C">
        <w:rPr>
          <w:rFonts w:eastAsia="Arial Unicode MS" w:cstheme="minorHAnsi"/>
          <w:lang w:val="fr-FR"/>
        </w:rPr>
        <w:t xml:space="preserve"> qui fondent la </w:t>
      </w:r>
      <w:r w:rsidR="00833F14" w:rsidRPr="00DD161C">
        <w:rPr>
          <w:rFonts w:eastAsia="Arial Unicode MS" w:cstheme="minorHAnsi"/>
          <w:lang w:val="fr-FR"/>
        </w:rPr>
        <w:t>modernité :</w:t>
      </w:r>
      <w:r w:rsidRPr="00DD161C">
        <w:rPr>
          <w:rFonts w:eastAsia="Arial Unicode MS" w:cstheme="minorHAnsi"/>
          <w:lang w:val="fr-FR"/>
        </w:rPr>
        <w:t xml:space="preserve"> la raison, le progrès technologique constant, l’émancipation de l’homme, l’illustration et donc la pensée éclairée. . . Fondamentalement, tout est lié </w:t>
      </w:r>
      <w:r w:rsidR="001E522A" w:rsidRPr="00DD161C">
        <w:rPr>
          <w:rFonts w:eastAsia="Arial Unicode MS" w:cstheme="minorHAnsi"/>
          <w:lang w:val="fr-FR"/>
        </w:rPr>
        <w:t xml:space="preserve">á la </w:t>
      </w:r>
      <w:r w:rsidR="00253427" w:rsidRPr="00DD161C">
        <w:rPr>
          <w:rFonts w:eastAsia="Arial Unicode MS" w:cstheme="minorHAnsi"/>
          <w:lang w:val="fr-FR"/>
        </w:rPr>
        <w:t>science</w:t>
      </w:r>
      <w:r w:rsidRPr="00DD161C">
        <w:rPr>
          <w:rFonts w:eastAsia="Arial Unicode MS" w:cstheme="minorHAnsi"/>
          <w:lang w:val="fr-FR"/>
        </w:rPr>
        <w:t>.</w:t>
      </w:r>
      <w:r w:rsidRPr="00DD161C">
        <w:rPr>
          <w:rFonts w:eastAsia="Arial Unicode MS" w:cstheme="minorHAnsi"/>
          <w:lang w:val="fr-FR"/>
        </w:rPr>
        <w:br/>
        <w:t xml:space="preserve">Ce changement s’est également reflété dans l’art. Les idées du modernisme ne représentaient plus les artistes de l’époque, et </w:t>
      </w:r>
      <w:r w:rsidR="009E05AB" w:rsidRPr="00DD161C">
        <w:rPr>
          <w:rFonts w:eastAsia="Arial Unicode MS" w:cstheme="minorHAnsi"/>
          <w:lang w:val="fr-FR"/>
        </w:rPr>
        <w:t>pour tant ils veulent le changer</w:t>
      </w:r>
      <w:r w:rsidRPr="00DD161C">
        <w:rPr>
          <w:rFonts w:eastAsia="Arial Unicode MS" w:cstheme="minorHAnsi"/>
          <w:lang w:val="fr-FR"/>
        </w:rPr>
        <w:t xml:space="preserve">. </w:t>
      </w:r>
      <w:r w:rsidR="005B7A2A" w:rsidRPr="00DD161C">
        <w:rPr>
          <w:rFonts w:eastAsia="Arial Unicode MS" w:cstheme="minorHAnsi"/>
          <w:lang w:val="fr-FR"/>
        </w:rPr>
        <w:t>C’est à ce moment que commence la pensée postmoderne.</w:t>
      </w:r>
    </w:p>
    <w:p w14:paraId="0055BF9E" w14:textId="70BAFAFF" w:rsidR="00B240C5" w:rsidRPr="00DD161C" w:rsidRDefault="00B240C5" w:rsidP="00DD161C">
      <w:pPr>
        <w:spacing w:line="240" w:lineRule="auto"/>
        <w:rPr>
          <w:rFonts w:eastAsia="Arial Unicode MS" w:cstheme="minorHAnsi"/>
          <w:lang w:val="fr-FR"/>
        </w:rPr>
      </w:pPr>
      <w:r w:rsidRPr="00DD161C">
        <w:rPr>
          <w:rFonts w:eastAsia="Arial Unicode MS" w:cstheme="minorHAnsi"/>
          <w:lang w:val="fr-FR"/>
        </w:rPr>
        <w:t xml:space="preserve">Le postmodernisme a remplacé le modernisme et a contribué au développement de l’art contemporain. La postmodernité a commencé au milieu du XXe siècle, entre 1960 et 1970. </w:t>
      </w:r>
      <w:r w:rsidR="00C058E8" w:rsidRPr="00DD161C">
        <w:rPr>
          <w:rFonts w:eastAsia="Arial Unicode MS" w:cstheme="minorHAnsi"/>
          <w:lang w:val="fr-FR"/>
        </w:rPr>
        <w:t>L’art postmoderne s’est terminé autour de 1990.</w:t>
      </w:r>
      <w:r w:rsidR="0051763D" w:rsidRPr="00DD161C">
        <w:rPr>
          <w:rFonts w:eastAsia="Arial Unicode MS" w:cstheme="minorHAnsi"/>
          <w:lang w:val="fr-FR"/>
        </w:rPr>
        <w:t xml:space="preserve"> </w:t>
      </w:r>
      <w:r w:rsidR="00C058E8" w:rsidRPr="00DD161C">
        <w:rPr>
          <w:rFonts w:eastAsia="Arial Unicode MS" w:cstheme="minorHAnsi"/>
          <w:lang w:val="fr-FR"/>
        </w:rPr>
        <w:t>Parce qu’il a rompu avec les idées précédentes, a créé une nouvelle conscience qui a aidé à avancer d’autres mouvements qui ont fini par l</w:t>
      </w:r>
      <w:r w:rsidR="00E812D4" w:rsidRPr="00DD161C">
        <w:rPr>
          <w:rFonts w:eastAsia="Arial Unicode MS" w:cstheme="minorHAnsi"/>
          <w:lang w:val="fr-FR"/>
        </w:rPr>
        <w:t>e</w:t>
      </w:r>
      <w:r w:rsidR="00C058E8" w:rsidRPr="00DD161C">
        <w:rPr>
          <w:rFonts w:eastAsia="Arial Unicode MS" w:cstheme="minorHAnsi"/>
          <w:lang w:val="fr-FR"/>
        </w:rPr>
        <w:t xml:space="preserve"> remplacer.</w:t>
      </w:r>
      <w:r w:rsidR="00CF6C35">
        <w:rPr>
          <w:rFonts w:eastAsia="Arial Unicode MS" w:cstheme="minorHAnsi"/>
          <w:lang w:val="fr-FR"/>
        </w:rPr>
        <w:tab/>
      </w:r>
      <w:r w:rsidR="00CF6C35">
        <w:rPr>
          <w:rFonts w:eastAsia="Arial Unicode MS" w:cstheme="minorHAnsi"/>
          <w:lang w:val="fr-FR"/>
        </w:rPr>
        <w:tab/>
      </w:r>
      <w:r w:rsidR="00CF6C35">
        <w:rPr>
          <w:rFonts w:eastAsia="Arial Unicode MS" w:cstheme="minorHAnsi"/>
          <w:lang w:val="fr-FR"/>
        </w:rPr>
        <w:tab/>
      </w:r>
      <w:r w:rsidR="00CF6C35">
        <w:rPr>
          <w:rFonts w:eastAsia="Arial Unicode MS" w:cstheme="minorHAnsi"/>
          <w:lang w:val="fr-FR"/>
        </w:rPr>
        <w:tab/>
      </w:r>
      <w:r w:rsidR="005B4CB1" w:rsidRPr="00DD161C">
        <w:rPr>
          <w:rFonts w:eastAsia="Arial Unicode MS" w:cstheme="minorHAnsi"/>
          <w:lang w:val="fr-FR"/>
        </w:rPr>
        <w:tab/>
      </w:r>
      <w:r w:rsidR="005B4CB1" w:rsidRPr="00DD161C">
        <w:rPr>
          <w:rFonts w:eastAsia="Arial Unicode MS" w:cstheme="minorHAnsi"/>
          <w:lang w:val="fr-FR"/>
        </w:rPr>
        <w:tab/>
      </w:r>
      <w:r w:rsidR="005B4CB1" w:rsidRPr="00DD161C">
        <w:rPr>
          <w:rFonts w:eastAsia="Arial Unicode MS" w:cstheme="minorHAnsi"/>
          <w:lang w:val="fr-FR"/>
        </w:rPr>
        <w:tab/>
      </w:r>
      <w:r w:rsidR="005B4CB1" w:rsidRPr="00DD161C">
        <w:rPr>
          <w:rFonts w:eastAsia="Arial Unicode MS" w:cstheme="minorHAnsi"/>
          <w:lang w:val="fr-FR"/>
        </w:rPr>
        <w:tab/>
      </w:r>
      <w:r w:rsidR="005B4CB1" w:rsidRPr="00DD161C">
        <w:rPr>
          <w:rFonts w:eastAsia="Arial Unicode MS" w:cstheme="minorHAnsi"/>
          <w:lang w:val="fr-FR"/>
        </w:rPr>
        <w:tab/>
        <w:t xml:space="preserve">           </w:t>
      </w:r>
      <w:r w:rsidRPr="00DD161C">
        <w:rPr>
          <w:rFonts w:eastAsia="Arial Unicode MS" w:cstheme="minorHAnsi"/>
          <w:lang w:val="fr-FR"/>
        </w:rPr>
        <w:t>--------------------------------------------------------------------------------------------------------------</w:t>
      </w:r>
      <w:r w:rsidR="00CF6C35">
        <w:rPr>
          <w:rFonts w:eastAsia="Arial Unicode MS" w:cstheme="minorHAnsi"/>
          <w:lang w:val="fr-FR"/>
        </w:rPr>
        <w:t>------</w:t>
      </w:r>
      <w:r w:rsidRPr="00DD161C">
        <w:rPr>
          <w:rFonts w:eastAsia="Arial Unicode MS" w:cstheme="minorHAnsi"/>
          <w:lang w:val="fr-FR"/>
        </w:rPr>
        <w:t>------</w:t>
      </w:r>
    </w:p>
    <w:p w14:paraId="588250B1" w14:textId="77777777" w:rsidR="002E41B4" w:rsidRPr="00DD161C" w:rsidRDefault="002E41B4" w:rsidP="00DD161C">
      <w:pPr>
        <w:spacing w:line="240" w:lineRule="auto"/>
        <w:rPr>
          <w:rFonts w:eastAsia="Arial Unicode MS" w:cstheme="minorHAnsi"/>
          <w:lang w:val="fr-FR"/>
        </w:rPr>
      </w:pPr>
      <w:r w:rsidRPr="00DD161C">
        <w:rPr>
          <w:rFonts w:eastAsia="Arial Unicode MS" w:cstheme="minorHAnsi"/>
          <w:lang w:val="fr-FR"/>
        </w:rPr>
        <w:t>COMPRENSION DE LA MODERNITÉ POSTMODERNITE</w:t>
      </w:r>
    </w:p>
    <w:p w14:paraId="4FD74FA2" w14:textId="77777777" w:rsidR="008B2441" w:rsidRPr="008B2441" w:rsidRDefault="008B2441" w:rsidP="00DD161C">
      <w:pPr>
        <w:spacing w:line="240" w:lineRule="auto"/>
        <w:rPr>
          <w:rFonts w:eastAsia="Arial Unicode MS" w:cstheme="minorHAnsi"/>
          <w:lang w:val="fr-FR"/>
        </w:rPr>
      </w:pPr>
      <w:r w:rsidRPr="008B2441">
        <w:rPr>
          <w:rFonts w:eastAsia="Arial Unicode MS" w:cstheme="minorHAnsi"/>
          <w:lang w:val="fr-FR"/>
        </w:rPr>
        <w:t>La postmodernité est une période artistique difficile à définir et englobe de nombreux mouvements.</w:t>
      </w:r>
    </w:p>
    <w:p w14:paraId="38060F75" w14:textId="3B072C78" w:rsidR="002E41B4" w:rsidRPr="00DD161C" w:rsidRDefault="002E41B4" w:rsidP="00DD161C">
      <w:pPr>
        <w:spacing w:line="240" w:lineRule="auto"/>
        <w:rPr>
          <w:rFonts w:eastAsia="Arial Unicode MS" w:cstheme="minorHAnsi"/>
          <w:lang w:val="fr-FR"/>
        </w:rPr>
      </w:pPr>
      <w:r w:rsidRPr="00DD161C">
        <w:rPr>
          <w:rFonts w:eastAsia="Arial Unicode MS" w:cstheme="minorHAnsi"/>
          <w:lang w:val="fr-FR"/>
        </w:rPr>
        <w:t>La définition la plus appropriée d</w:t>
      </w:r>
      <w:r w:rsidR="002373D6" w:rsidRPr="00DD161C">
        <w:rPr>
          <w:rFonts w:eastAsia="Arial Unicode MS" w:cstheme="minorHAnsi"/>
          <w:lang w:val="fr-FR"/>
        </w:rPr>
        <w:t xml:space="preserve">e la </w:t>
      </w:r>
      <w:r w:rsidRPr="00DD161C">
        <w:rPr>
          <w:rFonts w:eastAsia="Arial Unicode MS" w:cstheme="minorHAnsi"/>
          <w:lang w:val="fr-FR"/>
        </w:rPr>
        <w:t>postmoderni</w:t>
      </w:r>
      <w:r w:rsidR="002373D6" w:rsidRPr="00DD161C">
        <w:rPr>
          <w:rFonts w:eastAsia="Arial Unicode MS" w:cstheme="minorHAnsi"/>
          <w:lang w:val="fr-FR"/>
        </w:rPr>
        <w:t>té</w:t>
      </w:r>
      <w:r w:rsidRPr="00DD161C">
        <w:rPr>
          <w:rFonts w:eastAsia="Arial Unicode MS" w:cstheme="minorHAnsi"/>
          <w:lang w:val="fr-FR"/>
        </w:rPr>
        <w:t xml:space="preserve"> est</w:t>
      </w:r>
      <w:r w:rsidR="00833F14" w:rsidRPr="00DD161C">
        <w:rPr>
          <w:rFonts w:eastAsia="Arial Unicode MS" w:cstheme="minorHAnsi"/>
          <w:lang w:val="fr-FR"/>
        </w:rPr>
        <w:t xml:space="preserve"> « </w:t>
      </w:r>
      <w:r w:rsidR="005672A4" w:rsidRPr="00DD161C">
        <w:rPr>
          <w:rFonts w:eastAsia="Arial Unicode MS" w:cstheme="minorHAnsi"/>
          <w:lang w:val="fr-FR"/>
        </w:rPr>
        <w:t>mouvement qui est apparu comme un rejet d</w:t>
      </w:r>
      <w:r w:rsidR="00A20831" w:rsidRPr="00DD161C">
        <w:rPr>
          <w:rFonts w:eastAsia="Arial Unicode MS" w:cstheme="minorHAnsi"/>
          <w:lang w:val="fr-FR"/>
        </w:rPr>
        <w:t xml:space="preserve">e la </w:t>
      </w:r>
      <w:r w:rsidR="00F5300A" w:rsidRPr="00DD161C">
        <w:rPr>
          <w:rFonts w:eastAsia="Arial Unicode MS" w:cstheme="minorHAnsi"/>
          <w:lang w:val="fr-FR"/>
        </w:rPr>
        <w:t>modernité</w:t>
      </w:r>
      <w:r w:rsidR="00833F14" w:rsidRPr="00DD161C">
        <w:rPr>
          <w:rFonts w:eastAsia="Arial Unicode MS" w:cstheme="minorHAnsi"/>
          <w:lang w:val="fr-FR"/>
        </w:rPr>
        <w:t>. »</w:t>
      </w:r>
      <w:r w:rsidR="00A70F2D" w:rsidRPr="00DD161C">
        <w:rPr>
          <w:rFonts w:eastAsia="Arial Unicode MS" w:cstheme="minorHAnsi"/>
          <w:lang w:val="fr-FR"/>
        </w:rPr>
        <w:t xml:space="preserve"> </w:t>
      </w:r>
    </w:p>
    <w:p w14:paraId="1A76B154" w14:textId="1D44AC77" w:rsidR="002E41B4" w:rsidRPr="00DD161C" w:rsidRDefault="002E41B4" w:rsidP="00DD161C">
      <w:pPr>
        <w:spacing w:line="240" w:lineRule="auto"/>
        <w:rPr>
          <w:rFonts w:eastAsia="Arial Unicode MS" w:cstheme="minorHAnsi"/>
          <w:lang w:val="fr-FR"/>
        </w:rPr>
      </w:pPr>
      <w:r w:rsidRPr="00DD161C">
        <w:rPr>
          <w:rFonts w:eastAsia="Arial Unicode MS" w:cstheme="minorHAnsi"/>
          <w:lang w:val="fr-FR"/>
        </w:rPr>
        <w:t xml:space="preserve">La première fois que le terme postmoderne a été utilisé, il a été utilisé par François Lyotard dans son écrit, </w:t>
      </w:r>
      <w:r w:rsidR="007B69B6" w:rsidRPr="00DD161C">
        <w:rPr>
          <w:rFonts w:eastAsia="Arial Unicode MS" w:cstheme="minorHAnsi"/>
          <w:i/>
          <w:iCs/>
          <w:lang w:val="fr-FR"/>
        </w:rPr>
        <w:t>La</w:t>
      </w:r>
      <w:r w:rsidR="007B69B6" w:rsidRPr="00DD161C">
        <w:rPr>
          <w:rFonts w:eastAsia="Arial Unicode MS" w:cstheme="minorHAnsi"/>
          <w:lang w:val="fr-FR"/>
        </w:rPr>
        <w:t> </w:t>
      </w:r>
      <w:r w:rsidR="007B69B6" w:rsidRPr="00DD161C">
        <w:rPr>
          <w:rFonts w:eastAsia="Arial Unicode MS" w:cstheme="minorHAnsi"/>
          <w:i/>
          <w:iCs/>
          <w:lang w:val="fr-FR"/>
        </w:rPr>
        <w:t>Condition Postmoderne</w:t>
      </w:r>
      <w:r w:rsidRPr="00DD161C">
        <w:rPr>
          <w:rFonts w:eastAsia="Arial Unicode MS" w:cstheme="minorHAnsi"/>
          <w:lang w:val="fr-FR"/>
        </w:rPr>
        <w:t>, en 1979.</w:t>
      </w:r>
    </w:p>
    <w:p w14:paraId="2F800D1F" w14:textId="1FC2116B" w:rsidR="002E41B4" w:rsidRPr="00DD161C" w:rsidRDefault="002E41B4" w:rsidP="00DD161C">
      <w:pPr>
        <w:spacing w:line="240" w:lineRule="auto"/>
        <w:rPr>
          <w:rFonts w:eastAsia="Arial Unicode MS" w:cstheme="minorHAnsi"/>
          <w:lang w:val="fr-FR"/>
        </w:rPr>
      </w:pPr>
      <w:r w:rsidRPr="00DD161C">
        <w:rPr>
          <w:rFonts w:eastAsia="Arial Unicode MS" w:cstheme="minorHAnsi"/>
          <w:lang w:val="fr-FR"/>
        </w:rPr>
        <w:t xml:space="preserve">Qu’est-ce qu’une pensée </w:t>
      </w:r>
      <w:r w:rsidR="00833F14" w:rsidRPr="00DD161C">
        <w:rPr>
          <w:rFonts w:eastAsia="Arial Unicode MS" w:cstheme="minorHAnsi"/>
          <w:lang w:val="fr-FR"/>
        </w:rPr>
        <w:t>postmoderne ?</w:t>
      </w:r>
      <w:r w:rsidRPr="00DD161C">
        <w:rPr>
          <w:rFonts w:eastAsia="Arial Unicode MS" w:cstheme="minorHAnsi"/>
          <w:lang w:val="fr-FR"/>
        </w:rPr>
        <w:t xml:space="preserve"> C’est une pensée tolérante envers toutes les idéologies, </w:t>
      </w:r>
      <w:r w:rsidR="00FE73C1" w:rsidRPr="00DD161C">
        <w:rPr>
          <w:rFonts w:eastAsia="Arial Unicode MS" w:cstheme="minorHAnsi"/>
          <w:lang w:val="fr-FR"/>
        </w:rPr>
        <w:t>et qui traite tous les êtres humains comme égaux.</w:t>
      </w:r>
      <w:r w:rsidRPr="00DD161C">
        <w:rPr>
          <w:rFonts w:eastAsia="Arial Unicode MS" w:cstheme="minorHAnsi"/>
          <w:lang w:val="fr-FR"/>
        </w:rPr>
        <w:t xml:space="preserve"> Pensée actuelle.</w:t>
      </w:r>
    </w:p>
    <w:p w14:paraId="71FFD40F" w14:textId="695A737A" w:rsidR="002A699B" w:rsidRPr="00DD161C" w:rsidRDefault="002E41B4" w:rsidP="00DD161C">
      <w:pPr>
        <w:spacing w:line="240" w:lineRule="auto"/>
        <w:rPr>
          <w:rFonts w:eastAsia="Arial Unicode MS" w:cstheme="minorHAnsi"/>
          <w:lang w:val="fr-FR"/>
        </w:rPr>
      </w:pPr>
      <w:r w:rsidRPr="00DD161C">
        <w:rPr>
          <w:rFonts w:eastAsia="Arial Unicode MS" w:cstheme="minorHAnsi"/>
          <w:lang w:val="fr-FR"/>
        </w:rPr>
        <w:t>Avec la postmodernité commence à importer l’autre</w:t>
      </w:r>
      <w:r w:rsidR="00540438" w:rsidRPr="00DD161C">
        <w:rPr>
          <w:rFonts w:eastAsia="Arial Unicode MS" w:cstheme="minorHAnsi"/>
          <w:lang w:val="fr-FR"/>
        </w:rPr>
        <w:t xml:space="preserve"> et</w:t>
      </w:r>
      <w:r w:rsidRPr="00DD161C">
        <w:rPr>
          <w:rFonts w:eastAsia="Arial Unicode MS" w:cstheme="minorHAnsi"/>
          <w:lang w:val="fr-FR"/>
        </w:rPr>
        <w:t xml:space="preserve"> l’altérité</w:t>
      </w:r>
      <w:r w:rsidR="00540438" w:rsidRPr="00DD161C">
        <w:rPr>
          <w:rFonts w:eastAsia="Arial Unicode MS" w:cstheme="minorHAnsi"/>
          <w:lang w:val="fr-FR"/>
        </w:rPr>
        <w:t>. Il y a une</w:t>
      </w:r>
      <w:r w:rsidR="0013694E" w:rsidRPr="00DD161C">
        <w:rPr>
          <w:rFonts w:eastAsia="Arial Unicode MS" w:cstheme="minorHAnsi"/>
          <w:lang w:val="fr-FR"/>
        </w:rPr>
        <w:t xml:space="preserve"> </w:t>
      </w:r>
      <w:r w:rsidR="009F22E0" w:rsidRPr="00DD161C">
        <w:rPr>
          <w:rFonts w:eastAsia="Arial Unicode MS" w:cstheme="minorHAnsi"/>
          <w:lang w:val="fr-FR"/>
        </w:rPr>
        <w:t>représentation</w:t>
      </w:r>
      <w:r w:rsidRPr="00DD161C">
        <w:rPr>
          <w:rFonts w:eastAsia="Arial Unicode MS" w:cstheme="minorHAnsi"/>
          <w:lang w:val="fr-FR"/>
        </w:rPr>
        <w:t xml:space="preserve"> de l’identité, de la sexualité</w:t>
      </w:r>
      <w:r w:rsidR="00944BB6" w:rsidRPr="00DD161C">
        <w:rPr>
          <w:rFonts w:eastAsia="Arial Unicode MS" w:cstheme="minorHAnsi"/>
          <w:lang w:val="fr-FR"/>
        </w:rPr>
        <w:t xml:space="preserve">… </w:t>
      </w:r>
      <w:r w:rsidR="002A699B" w:rsidRPr="00DD161C">
        <w:rPr>
          <w:rFonts w:eastAsia="Arial Unicode MS" w:cstheme="minorHAnsi"/>
          <w:lang w:val="fr-FR"/>
        </w:rPr>
        <w:t>Fondamentalement, il y a un rejet d</w:t>
      </w:r>
      <w:r w:rsidR="007066C2" w:rsidRPr="00DD161C">
        <w:rPr>
          <w:rFonts w:eastAsia="Arial Unicode MS" w:cstheme="minorHAnsi"/>
          <w:lang w:val="fr-FR"/>
        </w:rPr>
        <w:t>’</w:t>
      </w:r>
      <w:r w:rsidR="002A699B" w:rsidRPr="00DD161C">
        <w:rPr>
          <w:rFonts w:eastAsia="Arial Unicode MS" w:cstheme="minorHAnsi"/>
          <w:lang w:val="fr-FR"/>
        </w:rPr>
        <w:t>u</w:t>
      </w:r>
      <w:r w:rsidR="007066C2" w:rsidRPr="00DD161C">
        <w:rPr>
          <w:rFonts w:eastAsia="Arial Unicode MS" w:cstheme="minorHAnsi"/>
          <w:lang w:val="fr-FR"/>
        </w:rPr>
        <w:t>n</w:t>
      </w:r>
      <w:r w:rsidR="002A699B" w:rsidRPr="00DD161C">
        <w:rPr>
          <w:rFonts w:eastAsia="Arial Unicode MS" w:cstheme="minorHAnsi"/>
          <w:lang w:val="fr-FR"/>
        </w:rPr>
        <w:t xml:space="preserve"> monde </w:t>
      </w:r>
      <w:proofErr w:type="spellStart"/>
      <w:r w:rsidR="002A699B" w:rsidRPr="00DD161C">
        <w:rPr>
          <w:rFonts w:eastAsia="Arial Unicode MS" w:cstheme="minorHAnsi"/>
          <w:lang w:val="fr-FR"/>
        </w:rPr>
        <w:t>monoculturel</w:t>
      </w:r>
      <w:proofErr w:type="spellEnd"/>
      <w:r w:rsidR="002A699B" w:rsidRPr="00DD161C">
        <w:rPr>
          <w:rFonts w:eastAsia="Arial Unicode MS" w:cstheme="minorHAnsi"/>
          <w:lang w:val="fr-FR"/>
        </w:rPr>
        <w:t xml:space="preserve"> qui exclut ce qui est différent.</w:t>
      </w:r>
    </w:p>
    <w:p w14:paraId="20476615" w14:textId="4858DBC9" w:rsidR="002E41B4" w:rsidRPr="00DD161C" w:rsidRDefault="002E41B4" w:rsidP="00DD161C">
      <w:pPr>
        <w:spacing w:line="240" w:lineRule="auto"/>
        <w:rPr>
          <w:rFonts w:eastAsia="Arial Unicode MS" w:cstheme="minorHAnsi"/>
          <w:lang w:val="fr-FR"/>
        </w:rPr>
      </w:pPr>
      <w:r w:rsidRPr="00DD161C">
        <w:rPr>
          <w:rFonts w:eastAsia="Arial Unicode MS" w:cstheme="minorHAnsi"/>
          <w:lang w:val="fr-FR"/>
        </w:rPr>
        <w:t xml:space="preserve">La postmodernité </w:t>
      </w:r>
      <w:r w:rsidR="00FE1090" w:rsidRPr="00DD161C">
        <w:rPr>
          <w:rFonts w:eastAsia="Arial Unicode MS" w:cstheme="minorHAnsi"/>
          <w:lang w:val="fr-FR"/>
        </w:rPr>
        <w:t xml:space="preserve">aide à visibiliser les groupes </w:t>
      </w:r>
      <w:r w:rsidRPr="00DD161C">
        <w:rPr>
          <w:rFonts w:eastAsia="Arial Unicode MS" w:cstheme="minorHAnsi"/>
          <w:lang w:val="fr-FR"/>
        </w:rPr>
        <w:t xml:space="preserve">marginalisés. Il n’y a plus de vérité absolue ou de vérité universelle. Avec l’expansion de l’économie mondiale, l’art postmoderne est devenu le style artistique principal pour commenter les aspects du consumérisme et de la culture d’entreprise. </w:t>
      </w:r>
    </w:p>
    <w:p w14:paraId="72346070" w14:textId="17F1797E" w:rsidR="00B240C5" w:rsidRPr="00DD161C" w:rsidRDefault="00234B12" w:rsidP="00DD161C">
      <w:pPr>
        <w:spacing w:line="240" w:lineRule="auto"/>
        <w:rPr>
          <w:rFonts w:eastAsia="Arial Unicode MS" w:cstheme="minorHAnsi"/>
          <w:lang w:val="fr-FR"/>
        </w:rPr>
      </w:pPr>
      <w:r w:rsidRPr="00DD161C">
        <w:rPr>
          <w:rFonts w:eastAsia="Arial Unicode MS" w:cstheme="minorHAnsi"/>
          <w:lang w:val="fr-FR"/>
        </w:rPr>
        <w:t>L</w:t>
      </w:r>
      <w:r w:rsidR="002E41B4" w:rsidRPr="00DD161C">
        <w:rPr>
          <w:rFonts w:eastAsia="Arial Unicode MS" w:cstheme="minorHAnsi"/>
          <w:lang w:val="fr-FR"/>
        </w:rPr>
        <w:t>’art postmoderne a collaboré avec l’art postérieur</w:t>
      </w:r>
      <w:r w:rsidR="00201C14" w:rsidRPr="00DD161C">
        <w:rPr>
          <w:rFonts w:eastAsia="Arial Unicode MS" w:cstheme="minorHAnsi"/>
          <w:lang w:val="fr-FR"/>
        </w:rPr>
        <w:t xml:space="preserve"> parce qu’il a </w:t>
      </w:r>
      <w:r w:rsidR="004C221D" w:rsidRPr="00DD161C">
        <w:rPr>
          <w:rFonts w:eastAsia="Arial Unicode MS" w:cstheme="minorHAnsi"/>
          <w:lang w:val="fr-FR"/>
        </w:rPr>
        <w:t>proportionné</w:t>
      </w:r>
      <w:r w:rsidR="00201C14" w:rsidRPr="00DD161C">
        <w:rPr>
          <w:rFonts w:eastAsia="Arial Unicode MS" w:cstheme="minorHAnsi"/>
          <w:lang w:val="fr-FR"/>
        </w:rPr>
        <w:t xml:space="preserve"> </w:t>
      </w:r>
      <w:r w:rsidR="002E41B4" w:rsidRPr="00DD161C">
        <w:rPr>
          <w:rFonts w:eastAsia="Arial Unicode MS" w:cstheme="minorHAnsi"/>
          <w:lang w:val="fr-FR"/>
        </w:rPr>
        <w:t xml:space="preserve">à la </w:t>
      </w:r>
      <w:r w:rsidR="002E41B4" w:rsidRPr="003B075E">
        <w:rPr>
          <w:rFonts w:eastAsia="Arial Unicode MS" w:cstheme="minorHAnsi"/>
          <w:lang w:val="fr-FR"/>
        </w:rPr>
        <w:t>communauté</w:t>
      </w:r>
      <w:r w:rsidR="002E41B4" w:rsidRPr="00DD161C">
        <w:rPr>
          <w:rFonts w:eastAsia="Arial Unicode MS" w:cstheme="minorHAnsi"/>
          <w:lang w:val="fr-FR"/>
        </w:rPr>
        <w:t xml:space="preserve"> artistique une nouvelle façon d’observer le monde.</w:t>
      </w:r>
    </w:p>
    <w:p w14:paraId="294DAA8C" w14:textId="2D3FF859" w:rsidR="002E41B4" w:rsidRPr="00833F14" w:rsidRDefault="002E41B4" w:rsidP="00DD161C">
      <w:pPr>
        <w:spacing w:line="240" w:lineRule="auto"/>
        <w:rPr>
          <w:lang w:val="fr-FR"/>
        </w:rPr>
      </w:pPr>
      <w:r w:rsidRPr="00833F14">
        <w:rPr>
          <w:lang w:val="fr-FR"/>
        </w:rPr>
        <w:t>------------------------------------------------------------------------------------------------------------------------------</w:t>
      </w:r>
    </w:p>
    <w:p w14:paraId="07906D28" w14:textId="77777777" w:rsidR="00AD2CA0" w:rsidRPr="00833F14" w:rsidRDefault="00AD2CA0" w:rsidP="00DD161C">
      <w:pPr>
        <w:spacing w:line="240" w:lineRule="auto"/>
        <w:rPr>
          <w:lang w:val="fr-FR"/>
        </w:rPr>
      </w:pPr>
      <w:r w:rsidRPr="00833F14">
        <w:rPr>
          <w:lang w:val="fr-FR"/>
        </w:rPr>
        <w:t>CARACTÉRISTIQUES</w:t>
      </w:r>
    </w:p>
    <w:p w14:paraId="4AB84157" w14:textId="17128F10" w:rsidR="00AD2CA0" w:rsidRPr="00833F14" w:rsidRDefault="00AD2CA0" w:rsidP="00DD161C">
      <w:pPr>
        <w:spacing w:line="240" w:lineRule="auto"/>
        <w:rPr>
          <w:lang w:val="fr-FR"/>
        </w:rPr>
      </w:pPr>
      <w:r w:rsidRPr="00833F14">
        <w:rPr>
          <w:lang w:val="fr-FR"/>
        </w:rPr>
        <w:t>Les postmodernistes n’étaient pas aussi optimistes que les modernistes</w:t>
      </w:r>
      <w:r w:rsidR="006F7502">
        <w:rPr>
          <w:lang w:val="fr-FR"/>
        </w:rPr>
        <w:t xml:space="preserve"> ; ils </w:t>
      </w:r>
      <w:r w:rsidRPr="00833F14">
        <w:rPr>
          <w:lang w:val="fr-FR"/>
        </w:rPr>
        <w:t xml:space="preserve">étaient plus individualistes et moins idéalistes. </w:t>
      </w:r>
    </w:p>
    <w:p w14:paraId="11759BB6" w14:textId="35751724" w:rsidR="00610928" w:rsidRPr="00833F14" w:rsidRDefault="00AD2CA0" w:rsidP="00DD161C">
      <w:pPr>
        <w:spacing w:line="240" w:lineRule="auto"/>
        <w:rPr>
          <w:lang w:val="fr-FR"/>
        </w:rPr>
      </w:pPr>
      <w:r w:rsidRPr="00833F14">
        <w:rPr>
          <w:lang w:val="fr-FR"/>
        </w:rPr>
        <w:t>- Recyclage des styles</w:t>
      </w:r>
      <w:r w:rsidR="00F00A0D">
        <w:rPr>
          <w:lang w:val="fr-FR"/>
        </w:rPr>
        <w:t xml:space="preserve"> classiques</w:t>
      </w:r>
      <w:r w:rsidRPr="00833F14">
        <w:rPr>
          <w:lang w:val="fr-FR"/>
        </w:rPr>
        <w:t xml:space="preserve"> et des thèmes</w:t>
      </w:r>
      <w:r w:rsidR="00850725">
        <w:rPr>
          <w:lang w:val="fr-FR"/>
        </w:rPr>
        <w:t> :</w:t>
      </w:r>
      <w:r w:rsidR="00610928" w:rsidRPr="00610928">
        <w:rPr>
          <w:lang w:val="fr-FR"/>
        </w:rPr>
        <w:t xml:space="preserve"> </w:t>
      </w:r>
      <w:r w:rsidR="00610928" w:rsidRPr="00833F14">
        <w:rPr>
          <w:lang w:val="fr-FR"/>
        </w:rPr>
        <w:t>Il y a un retour à l’art passé, et par exemple ils utilisent</w:t>
      </w:r>
      <w:r w:rsidR="00003488" w:rsidRPr="00003488">
        <w:rPr>
          <w:lang w:val="fr-FR"/>
        </w:rPr>
        <w:t xml:space="preserve"> </w:t>
      </w:r>
      <w:r w:rsidR="00003488" w:rsidRPr="00833F14">
        <w:rPr>
          <w:lang w:val="fr-FR"/>
        </w:rPr>
        <w:t>techniques traditionnelles</w:t>
      </w:r>
      <w:r w:rsidR="00003488">
        <w:rPr>
          <w:lang w:val="fr-FR"/>
        </w:rPr>
        <w:t xml:space="preserve"> comme</w:t>
      </w:r>
      <w:r w:rsidR="00610928" w:rsidRPr="00833F14">
        <w:rPr>
          <w:lang w:val="fr-FR"/>
        </w:rPr>
        <w:t xml:space="preserve"> la peinture. Les tendances commenceront par NEO-, annonçant ce retour </w:t>
      </w:r>
      <w:r w:rsidR="00176B74">
        <w:rPr>
          <w:lang w:val="fr-FR"/>
        </w:rPr>
        <w:t>au</w:t>
      </w:r>
      <w:r w:rsidR="00610928" w:rsidRPr="00833F14">
        <w:rPr>
          <w:lang w:val="fr-FR"/>
        </w:rPr>
        <w:t xml:space="preserve"> passé. </w:t>
      </w:r>
      <w:proofErr w:type="gramStart"/>
      <w:r w:rsidR="00610928" w:rsidRPr="00833F14">
        <w:rPr>
          <w:lang w:val="fr-FR"/>
        </w:rPr>
        <w:t>Comme, par exemple,</w:t>
      </w:r>
      <w:proofErr w:type="gramEnd"/>
      <w:r w:rsidR="00610928" w:rsidRPr="00833F14">
        <w:rPr>
          <w:lang w:val="fr-FR"/>
        </w:rPr>
        <w:t xml:space="preserve"> le néo-expressionnisme, le néo-dadaïsme.</w:t>
      </w:r>
      <w:r w:rsidR="00610928">
        <w:rPr>
          <w:lang w:val="fr-FR"/>
        </w:rPr>
        <w:t xml:space="preserve"> </w:t>
      </w:r>
      <w:r w:rsidR="0025113B">
        <w:rPr>
          <w:lang w:val="fr-FR"/>
        </w:rPr>
        <w:t xml:space="preserve">Ils </w:t>
      </w:r>
      <w:r w:rsidR="0025113B" w:rsidRPr="0025113B">
        <w:rPr>
          <w:lang w:val="fr-FR"/>
        </w:rPr>
        <w:t>adaptent l’art à un contexte plus moderne</w:t>
      </w:r>
      <w:r w:rsidR="0025113B">
        <w:rPr>
          <w:lang w:val="fr-FR"/>
        </w:rPr>
        <w:t>.</w:t>
      </w:r>
    </w:p>
    <w:p w14:paraId="7EEA8F8C" w14:textId="7BE54062" w:rsidR="00AD2CA0" w:rsidRPr="00833F14" w:rsidRDefault="00AD2CA0" w:rsidP="00DD161C">
      <w:pPr>
        <w:spacing w:line="240" w:lineRule="auto"/>
        <w:rPr>
          <w:lang w:val="fr-FR"/>
        </w:rPr>
      </w:pPr>
      <w:r w:rsidRPr="00833F14">
        <w:rPr>
          <w:lang w:val="fr-FR"/>
        </w:rPr>
        <w:t xml:space="preserve">- </w:t>
      </w:r>
      <w:r w:rsidR="007B3F36">
        <w:rPr>
          <w:lang w:val="fr-FR"/>
        </w:rPr>
        <w:t>E</w:t>
      </w:r>
      <w:r w:rsidR="00D27D9B" w:rsidRPr="007B3F36">
        <w:rPr>
          <w:rFonts w:hint="eastAsia"/>
          <w:lang w:val="fr-FR"/>
        </w:rPr>
        <w:t xml:space="preserve">n plus de la peinture </w:t>
      </w:r>
      <w:r w:rsidR="00D27D9B" w:rsidRPr="007B3F36">
        <w:rPr>
          <w:lang w:val="fr-FR"/>
        </w:rPr>
        <w:t xml:space="preserve">ils </w:t>
      </w:r>
      <w:r w:rsidR="00D27D9B" w:rsidRPr="007B3F36">
        <w:rPr>
          <w:rFonts w:hint="eastAsia"/>
          <w:lang w:val="fr-FR"/>
        </w:rPr>
        <w:t>vont utiliser</w:t>
      </w:r>
      <w:r w:rsidRPr="00833F14">
        <w:rPr>
          <w:lang w:val="fr-FR"/>
        </w:rPr>
        <w:t xml:space="preserve"> </w:t>
      </w:r>
      <w:r w:rsidR="007B3F36">
        <w:rPr>
          <w:lang w:val="fr-FR"/>
        </w:rPr>
        <w:t>le</w:t>
      </w:r>
      <w:r w:rsidRPr="00833F14">
        <w:rPr>
          <w:lang w:val="fr-FR"/>
        </w:rPr>
        <w:t xml:space="preserve"> collage, assemblage, montage, bricolage...</w:t>
      </w:r>
    </w:p>
    <w:p w14:paraId="0791D87C" w14:textId="50421371" w:rsidR="00AD2CA0" w:rsidRPr="00833F14" w:rsidRDefault="00AD2CA0" w:rsidP="00DD161C">
      <w:pPr>
        <w:spacing w:line="240" w:lineRule="auto"/>
        <w:rPr>
          <w:lang w:val="fr-FR"/>
        </w:rPr>
      </w:pPr>
      <w:r w:rsidRPr="00833F14">
        <w:rPr>
          <w:lang w:val="fr-FR"/>
        </w:rPr>
        <w:t xml:space="preserve">- </w:t>
      </w:r>
      <w:r w:rsidR="002153DC">
        <w:rPr>
          <w:lang w:val="fr-FR"/>
        </w:rPr>
        <w:t>A</w:t>
      </w:r>
      <w:r w:rsidRPr="00833F14">
        <w:rPr>
          <w:lang w:val="fr-FR"/>
        </w:rPr>
        <w:t>ppropriation</w:t>
      </w:r>
      <w:r w:rsidR="007D713B" w:rsidRPr="007D713B">
        <w:rPr>
          <w:lang w:val="fr-FR"/>
        </w:rPr>
        <w:t xml:space="preserve"> </w:t>
      </w:r>
      <w:r w:rsidR="002153DC" w:rsidRPr="00833F14">
        <w:rPr>
          <w:lang w:val="fr-FR"/>
        </w:rPr>
        <w:t xml:space="preserve">des œuvres d’art </w:t>
      </w:r>
      <w:r w:rsidR="007D713B" w:rsidRPr="00833F14">
        <w:rPr>
          <w:lang w:val="fr-FR"/>
        </w:rPr>
        <w:t>qui signifie utiliser des œuvres déjà créées et les modifier.</w:t>
      </w:r>
      <w:r w:rsidRPr="00833F14">
        <w:rPr>
          <w:lang w:val="fr-FR"/>
        </w:rPr>
        <w:t xml:space="preserve"> </w:t>
      </w:r>
      <w:r w:rsidR="002153DC">
        <w:rPr>
          <w:lang w:val="fr-FR"/>
        </w:rPr>
        <w:t>I</w:t>
      </w:r>
      <w:r w:rsidR="001B53C6">
        <w:rPr>
          <w:lang w:val="fr-FR"/>
        </w:rPr>
        <w:t xml:space="preserve">l y aura une </w:t>
      </w:r>
      <w:r w:rsidR="004B2760">
        <w:rPr>
          <w:lang w:val="fr-FR"/>
        </w:rPr>
        <w:t>e</w:t>
      </w:r>
      <w:r w:rsidR="008A2B9F" w:rsidRPr="00833F14">
        <w:rPr>
          <w:lang w:val="fr-FR"/>
        </w:rPr>
        <w:t>xaltation des notions d’auteur et d’authenticité.</w:t>
      </w:r>
    </w:p>
    <w:p w14:paraId="012AD2CF" w14:textId="77777777" w:rsidR="00AD2CA0" w:rsidRPr="00833F14" w:rsidRDefault="00AD2CA0" w:rsidP="00DD161C">
      <w:pPr>
        <w:spacing w:line="240" w:lineRule="auto"/>
        <w:rPr>
          <w:lang w:val="fr-FR"/>
        </w:rPr>
      </w:pPr>
      <w:r w:rsidRPr="00833F14">
        <w:rPr>
          <w:lang w:val="fr-FR"/>
        </w:rPr>
        <w:lastRenderedPageBreak/>
        <w:t>- Arte de performance</w:t>
      </w:r>
    </w:p>
    <w:p w14:paraId="62E606CB" w14:textId="1D98D778" w:rsidR="00AD2CA0" w:rsidRPr="00833F14" w:rsidRDefault="00AD2CA0" w:rsidP="00DD161C">
      <w:pPr>
        <w:spacing w:line="240" w:lineRule="auto"/>
        <w:rPr>
          <w:lang w:val="fr-FR"/>
        </w:rPr>
      </w:pPr>
      <w:r w:rsidRPr="00833F14">
        <w:rPr>
          <w:lang w:val="fr-FR"/>
        </w:rPr>
        <w:t>- Triomphe du matérialisme et du consumérisme.</w:t>
      </w:r>
      <w:r w:rsidR="0007045B" w:rsidRPr="0007045B">
        <w:rPr>
          <w:lang w:val="fr-FR"/>
        </w:rPr>
        <w:t xml:space="preserve"> </w:t>
      </w:r>
      <w:r w:rsidR="0007045B" w:rsidRPr="00833F14">
        <w:rPr>
          <w:lang w:val="fr-FR"/>
        </w:rPr>
        <w:t>Il y a, par exemple, l’objet comme un fétiche, qui transforme l’œuvre d’art comme une marchandise.</w:t>
      </w:r>
    </w:p>
    <w:p w14:paraId="2D9F9169" w14:textId="77777777" w:rsidR="00AD2CA0" w:rsidRPr="00833F14" w:rsidRDefault="00AD2CA0" w:rsidP="00DD161C">
      <w:pPr>
        <w:spacing w:line="240" w:lineRule="auto"/>
        <w:rPr>
          <w:lang w:val="fr-FR"/>
        </w:rPr>
      </w:pPr>
      <w:r w:rsidRPr="00833F14">
        <w:rPr>
          <w:lang w:val="fr-FR"/>
        </w:rPr>
        <w:t>- Usage de la moquerie, du sarcasme et de l’ironie.</w:t>
      </w:r>
    </w:p>
    <w:p w14:paraId="5D9A2B28" w14:textId="7EF7FAC8" w:rsidR="00AD2CA0" w:rsidRPr="00833F14" w:rsidRDefault="00AD2CA0" w:rsidP="00DD161C">
      <w:pPr>
        <w:spacing w:line="240" w:lineRule="auto"/>
        <w:rPr>
          <w:lang w:val="fr-FR"/>
        </w:rPr>
      </w:pPr>
      <w:r w:rsidRPr="00833F14">
        <w:rPr>
          <w:lang w:val="fr-FR"/>
        </w:rPr>
        <w:t>- Art plein de références, à la culture</w:t>
      </w:r>
      <w:r w:rsidR="005B2394">
        <w:rPr>
          <w:lang w:val="fr-FR"/>
        </w:rPr>
        <w:t>, comme le</w:t>
      </w:r>
      <w:r w:rsidRPr="00833F14">
        <w:rPr>
          <w:lang w:val="fr-FR"/>
        </w:rPr>
        <w:t xml:space="preserve"> pop art</w:t>
      </w:r>
    </w:p>
    <w:p w14:paraId="7E767857" w14:textId="303FBCCB" w:rsidR="00AD2CA0" w:rsidRPr="00833F14" w:rsidRDefault="00AD2CA0" w:rsidP="00DD161C">
      <w:pPr>
        <w:spacing w:line="240" w:lineRule="auto"/>
        <w:rPr>
          <w:lang w:val="fr-FR"/>
        </w:rPr>
      </w:pPr>
      <w:r w:rsidRPr="00833F14">
        <w:rPr>
          <w:lang w:val="fr-FR"/>
        </w:rPr>
        <w:t xml:space="preserve">- Disparition de l’objet et apparition du concept – art </w:t>
      </w:r>
      <w:proofErr w:type="spellStart"/>
      <w:r w:rsidR="00D75C09">
        <w:rPr>
          <w:lang w:val="fr-FR"/>
        </w:rPr>
        <w:t>neo</w:t>
      </w:r>
      <w:proofErr w:type="spellEnd"/>
      <w:r w:rsidR="00D75C09">
        <w:rPr>
          <w:lang w:val="fr-FR"/>
        </w:rPr>
        <w:t>-</w:t>
      </w:r>
      <w:r w:rsidRPr="00833F14">
        <w:rPr>
          <w:lang w:val="fr-FR"/>
        </w:rPr>
        <w:t>conceptuel</w:t>
      </w:r>
    </w:p>
    <w:p w14:paraId="21F3A781" w14:textId="7DF65B27" w:rsidR="00AD2CA0" w:rsidRPr="00833F14" w:rsidRDefault="00AD2CA0" w:rsidP="00DD161C">
      <w:pPr>
        <w:spacing w:line="240" w:lineRule="auto"/>
        <w:rPr>
          <w:lang w:val="fr-FR"/>
        </w:rPr>
      </w:pPr>
      <w:r w:rsidRPr="00833F14">
        <w:rPr>
          <w:lang w:val="fr-FR"/>
        </w:rPr>
        <w:t xml:space="preserve">- </w:t>
      </w:r>
      <w:r w:rsidR="003F6611">
        <w:rPr>
          <w:lang w:val="fr-FR"/>
        </w:rPr>
        <w:t>Plein</w:t>
      </w:r>
      <w:r w:rsidR="007E163D">
        <w:rPr>
          <w:lang w:val="fr-FR"/>
        </w:rPr>
        <w:t>e</w:t>
      </w:r>
      <w:r w:rsidR="003F6611">
        <w:rPr>
          <w:lang w:val="fr-FR"/>
        </w:rPr>
        <w:t xml:space="preserve"> </w:t>
      </w:r>
      <w:r w:rsidR="00CC0FFE">
        <w:rPr>
          <w:lang w:val="fr-FR"/>
        </w:rPr>
        <w:t>s</w:t>
      </w:r>
      <w:r w:rsidR="00CC0FFE" w:rsidRPr="00833F14">
        <w:rPr>
          <w:lang w:val="fr-FR"/>
        </w:rPr>
        <w:t>uperficialité :</w:t>
      </w:r>
      <w:proofErr w:type="gramStart"/>
      <w:r w:rsidRPr="00833F14">
        <w:rPr>
          <w:lang w:val="fr-FR"/>
        </w:rPr>
        <w:t xml:space="preserve"> «Tout</w:t>
      </w:r>
      <w:proofErr w:type="gramEnd"/>
      <w:r w:rsidRPr="00833F14">
        <w:rPr>
          <w:lang w:val="fr-FR"/>
        </w:rPr>
        <w:t xml:space="preserve"> est bon»,  la surface devient la seule chose importante</w:t>
      </w:r>
      <w:r w:rsidR="00A7329C">
        <w:rPr>
          <w:lang w:val="fr-FR"/>
        </w:rPr>
        <w:t>.</w:t>
      </w:r>
    </w:p>
    <w:p w14:paraId="11727BBC" w14:textId="1B6DCA1F" w:rsidR="002E41B4" w:rsidRPr="00833F14" w:rsidRDefault="00AD2CA0" w:rsidP="00DD161C">
      <w:pPr>
        <w:spacing w:line="240" w:lineRule="auto"/>
        <w:rPr>
          <w:lang w:val="fr-FR"/>
        </w:rPr>
      </w:pPr>
      <w:r w:rsidRPr="00833F14">
        <w:rPr>
          <w:lang w:val="fr-FR"/>
        </w:rPr>
        <w:t>- Une caractéristique très importante de la postmodernité était le mélange de High Art et Low Art.</w:t>
      </w:r>
    </w:p>
    <w:p w14:paraId="13FB7B54" w14:textId="18EB093A" w:rsidR="00A56FB4" w:rsidRPr="00833F14" w:rsidRDefault="00A56FB4" w:rsidP="00DD161C">
      <w:pPr>
        <w:spacing w:line="240" w:lineRule="auto"/>
        <w:rPr>
          <w:lang w:val="fr-FR"/>
        </w:rPr>
      </w:pPr>
      <w:r w:rsidRPr="00833F14">
        <w:rPr>
          <w:lang w:val="fr-FR"/>
        </w:rPr>
        <w:t>------------------------------------------------------------------------------------------------------------------------------</w:t>
      </w:r>
    </w:p>
    <w:p w14:paraId="22EFAF03" w14:textId="77777777" w:rsidR="00A56FB4" w:rsidRPr="00833F14" w:rsidRDefault="00A56FB4" w:rsidP="00DD161C">
      <w:pPr>
        <w:spacing w:line="240" w:lineRule="auto"/>
        <w:rPr>
          <w:lang w:val="fr-FR"/>
        </w:rPr>
      </w:pPr>
      <w:r w:rsidRPr="00833F14">
        <w:rPr>
          <w:lang w:val="fr-FR"/>
        </w:rPr>
        <w:t xml:space="preserve">Une caractéristique très importante de la postmodernité était le mélange de High et Low </w:t>
      </w:r>
      <w:proofErr w:type="gramStart"/>
      <w:r w:rsidRPr="00833F14">
        <w:rPr>
          <w:lang w:val="fr-FR"/>
        </w:rPr>
        <w:t>Art:</w:t>
      </w:r>
      <w:proofErr w:type="gramEnd"/>
    </w:p>
    <w:p w14:paraId="6019BCB6" w14:textId="42B55683" w:rsidR="00A56FB4" w:rsidRPr="00833F14" w:rsidRDefault="00A56FB4" w:rsidP="00DD161C">
      <w:pPr>
        <w:spacing w:line="240" w:lineRule="auto"/>
        <w:rPr>
          <w:lang w:val="fr-FR"/>
        </w:rPr>
      </w:pPr>
      <w:r w:rsidRPr="00833F14">
        <w:rPr>
          <w:lang w:val="fr-FR"/>
        </w:rPr>
        <w:t xml:space="preserve">High Art – terme utilisé pour identifier les beaux-arts qui </w:t>
      </w:r>
      <w:r w:rsidR="00504835">
        <w:rPr>
          <w:lang w:val="fr-FR"/>
        </w:rPr>
        <w:t>sont</w:t>
      </w:r>
      <w:r w:rsidRPr="00833F14">
        <w:rPr>
          <w:lang w:val="fr-FR"/>
        </w:rPr>
        <w:t xml:space="preserve"> traditionnels en termes de médium, de technique et de style utilisé, comme la peinture et la sculpture. Il était utilisé pour décrire tout l’art supposé </w:t>
      </w:r>
      <w:r w:rsidR="00B654E8">
        <w:rPr>
          <w:lang w:val="fr-FR"/>
        </w:rPr>
        <w:t>d’</w:t>
      </w:r>
      <w:r w:rsidRPr="00833F14">
        <w:rPr>
          <w:lang w:val="fr-FR"/>
        </w:rPr>
        <w:t xml:space="preserve">avoir un statut de classe, </w:t>
      </w:r>
      <w:r w:rsidR="00B654E8">
        <w:rPr>
          <w:lang w:val="fr-FR"/>
        </w:rPr>
        <w:t>pour le</w:t>
      </w:r>
      <w:r w:rsidRPr="00833F14">
        <w:rPr>
          <w:lang w:val="fr-FR"/>
        </w:rPr>
        <w:t xml:space="preserve"> </w:t>
      </w:r>
      <w:r w:rsidR="00B654E8" w:rsidRPr="00833F14">
        <w:rPr>
          <w:lang w:val="fr-FR"/>
        </w:rPr>
        <w:t>s</w:t>
      </w:r>
      <w:r w:rsidR="00B654E8">
        <w:rPr>
          <w:lang w:val="fr-FR"/>
        </w:rPr>
        <w:t>éparer</w:t>
      </w:r>
      <w:r w:rsidRPr="00833F14">
        <w:rPr>
          <w:lang w:val="fr-FR"/>
        </w:rPr>
        <w:t xml:space="preserve"> de l’art considéré comme de mauvais goût et donc indigne de l’attention.</w:t>
      </w:r>
    </w:p>
    <w:p w14:paraId="56697BEA" w14:textId="149D7B52" w:rsidR="00A56FB4" w:rsidRPr="00833F14" w:rsidRDefault="00A56FB4" w:rsidP="00DD161C">
      <w:pPr>
        <w:spacing w:line="240" w:lineRule="auto"/>
        <w:rPr>
          <w:lang w:val="fr-FR"/>
        </w:rPr>
      </w:pPr>
      <w:r w:rsidRPr="00422AE0">
        <w:rPr>
          <w:lang w:val="fr-FR"/>
        </w:rPr>
        <w:t xml:space="preserve">En réponse </w:t>
      </w:r>
      <w:r w:rsidR="00422AE0" w:rsidRPr="00422AE0">
        <w:rPr>
          <w:lang w:val="fr-FR"/>
        </w:rPr>
        <w:t>les postmodernistes</w:t>
      </w:r>
      <w:r w:rsidRPr="00422AE0">
        <w:rPr>
          <w:lang w:val="fr-FR"/>
        </w:rPr>
        <w:t xml:space="preserve"> adopt</w:t>
      </w:r>
      <w:r w:rsidR="00422AE0" w:rsidRPr="00422AE0">
        <w:rPr>
          <w:lang w:val="fr-FR"/>
        </w:rPr>
        <w:t>ent</w:t>
      </w:r>
      <w:r w:rsidRPr="00422AE0">
        <w:rPr>
          <w:lang w:val="fr-FR"/>
        </w:rPr>
        <w:t xml:space="preserve"> des caractéristiques du Low Art dans </w:t>
      </w:r>
      <w:r w:rsidR="00422AE0" w:rsidRPr="00422AE0">
        <w:rPr>
          <w:lang w:val="fr-FR"/>
        </w:rPr>
        <w:t>ses</w:t>
      </w:r>
      <w:r w:rsidRPr="00422AE0">
        <w:rPr>
          <w:lang w:val="fr-FR"/>
        </w:rPr>
        <w:t xml:space="preserve"> œuvre</w:t>
      </w:r>
      <w:r w:rsidR="00422AE0" w:rsidRPr="00422AE0">
        <w:rPr>
          <w:lang w:val="fr-FR"/>
        </w:rPr>
        <w:t>s</w:t>
      </w:r>
      <w:r w:rsidRPr="00422AE0">
        <w:rPr>
          <w:lang w:val="fr-FR"/>
        </w:rPr>
        <w:t>, comme l’utilisation de la culture pop, des biens produits en masse et des éléments des magazines</w:t>
      </w:r>
      <w:r w:rsidRPr="00833F14">
        <w:rPr>
          <w:lang w:val="fr-FR"/>
        </w:rPr>
        <w:t xml:space="preserve"> et de la télévision. Les artistes postmodernes ont adopté le</w:t>
      </w:r>
      <w:proofErr w:type="gramStart"/>
      <w:r w:rsidRPr="00833F14">
        <w:rPr>
          <w:lang w:val="fr-FR"/>
        </w:rPr>
        <w:t xml:space="preserve"> «populaire</w:t>
      </w:r>
      <w:proofErr w:type="gramEnd"/>
      <w:r w:rsidRPr="00833F14">
        <w:rPr>
          <w:lang w:val="fr-FR"/>
        </w:rPr>
        <w:t>» à leurs œuvres. Plutôt que de créer un art considéré comme traditionnel, les artistes du postmodernisme ont expérimenté avec humour et ironie des objets mondains, les transformant en sculptures gigantesques et en icônes culturelles.</w:t>
      </w:r>
    </w:p>
    <w:p w14:paraId="2B77F111" w14:textId="4342BD07" w:rsidR="00A56FB4" w:rsidRPr="00833F14" w:rsidRDefault="00A56FB4" w:rsidP="00DD161C">
      <w:pPr>
        <w:spacing w:line="240" w:lineRule="auto"/>
        <w:rPr>
          <w:lang w:val="fr-FR"/>
        </w:rPr>
      </w:pPr>
      <w:r w:rsidRPr="00833F14">
        <w:rPr>
          <w:lang w:val="fr-FR"/>
        </w:rPr>
        <w:t>Le Low Art a élargi la définition de ce que l’art pouvait être</w:t>
      </w:r>
      <w:r w:rsidR="00522F10">
        <w:rPr>
          <w:lang w:val="fr-FR"/>
        </w:rPr>
        <w:t>.</w:t>
      </w:r>
    </w:p>
    <w:p w14:paraId="74E0C3F0" w14:textId="640F07F7" w:rsidR="00CA4615" w:rsidRPr="00833F14" w:rsidRDefault="00A56FB4" w:rsidP="00DD161C">
      <w:pPr>
        <w:spacing w:line="240" w:lineRule="auto"/>
        <w:rPr>
          <w:lang w:val="fr-FR"/>
        </w:rPr>
      </w:pPr>
      <w:r w:rsidRPr="00833F14">
        <w:rPr>
          <w:lang w:val="fr-FR"/>
        </w:rPr>
        <w:t>--</w:t>
      </w:r>
      <w:r w:rsidR="00CA4615" w:rsidRPr="00833F14">
        <w:rPr>
          <w:lang w:val="fr-FR"/>
        </w:rPr>
        <w:t>----------------------------------------------------------------------------------------------------------------------------</w:t>
      </w:r>
    </w:p>
    <w:p w14:paraId="75B3C8E6" w14:textId="77777777" w:rsidR="00F6284D" w:rsidRPr="00833F14" w:rsidRDefault="00F6284D" w:rsidP="00DD161C">
      <w:pPr>
        <w:spacing w:line="240" w:lineRule="auto"/>
        <w:rPr>
          <w:lang w:val="fr-FR"/>
        </w:rPr>
      </w:pPr>
      <w:r w:rsidRPr="00833F14">
        <w:rPr>
          <w:lang w:val="fr-FR"/>
        </w:rPr>
        <w:t xml:space="preserve">Quelques mouvements qui appartiennent au </w:t>
      </w:r>
      <w:proofErr w:type="gramStart"/>
      <w:r w:rsidRPr="00833F14">
        <w:rPr>
          <w:lang w:val="fr-FR"/>
        </w:rPr>
        <w:t>postmodernisme:</w:t>
      </w:r>
      <w:proofErr w:type="gramEnd"/>
    </w:p>
    <w:p w14:paraId="7EBA3340" w14:textId="77777777" w:rsidR="002831A9" w:rsidRPr="002831A9" w:rsidRDefault="002831A9" w:rsidP="00DD161C">
      <w:pPr>
        <w:spacing w:line="240" w:lineRule="auto"/>
        <w:rPr>
          <w:lang w:val="fr-FR"/>
        </w:rPr>
      </w:pPr>
      <w:r w:rsidRPr="002831A9">
        <w:rPr>
          <w:lang w:val="fr-FR"/>
        </w:rPr>
        <w:t>Le Pop Art et le Minimalisme ont commencé comme des mouvements modernistes, mais pour certains, ils ont été considérés comme des précurseurs de l’art postmoderne, mais ils ont été adaptés à la postmodernité.</w:t>
      </w:r>
    </w:p>
    <w:p w14:paraId="7953564F" w14:textId="77777777" w:rsidR="004B2F9E" w:rsidRPr="00833F14" w:rsidRDefault="004B2F9E" w:rsidP="00DD161C">
      <w:pPr>
        <w:spacing w:line="240" w:lineRule="auto"/>
        <w:rPr>
          <w:lang w:val="fr-FR"/>
        </w:rPr>
      </w:pPr>
      <w:r w:rsidRPr="00833F14">
        <w:rPr>
          <w:lang w:val="fr-FR"/>
        </w:rPr>
        <w:t>Pop Art a rejeté l’expressionnisme abstrait. Il célébrait souvent la culture de consommation matérielle, la publicité et la production de masse.</w:t>
      </w:r>
    </w:p>
    <w:p w14:paraId="0D231368" w14:textId="2E066813" w:rsidR="004B2F9E" w:rsidRPr="00833F14" w:rsidRDefault="004B2F9E" w:rsidP="00DD161C">
      <w:pPr>
        <w:spacing w:line="240" w:lineRule="auto"/>
        <w:rPr>
          <w:lang w:val="fr-FR"/>
        </w:rPr>
      </w:pPr>
      <w:r w:rsidRPr="00833F14">
        <w:rPr>
          <w:lang w:val="fr-FR"/>
        </w:rPr>
        <w:t xml:space="preserve">Minimalisme Le minimalisme est apparu comme un mouvement abstrait dans l’art (enraciné dans l’abstraction géométrique à travers </w:t>
      </w:r>
      <w:proofErr w:type="spellStart"/>
      <w:r w:rsidRPr="00833F14">
        <w:rPr>
          <w:lang w:val="fr-FR"/>
        </w:rPr>
        <w:t>Malevich</w:t>
      </w:r>
      <w:proofErr w:type="spellEnd"/>
      <w:r w:rsidRPr="00833F14">
        <w:rPr>
          <w:lang w:val="fr-FR"/>
        </w:rPr>
        <w:t xml:space="preserve"> entre autres artistes). Le minimalisme </w:t>
      </w:r>
      <w:proofErr w:type="spellStart"/>
      <w:r w:rsidR="00C139A8">
        <w:rPr>
          <w:lang w:val="fr-FR"/>
        </w:rPr>
        <w:t>defendre</w:t>
      </w:r>
      <w:proofErr w:type="spellEnd"/>
      <w:r w:rsidRPr="00833F14">
        <w:rPr>
          <w:lang w:val="fr-FR"/>
        </w:rPr>
        <w:t xml:space="preserve"> la simplicité extrême.</w:t>
      </w:r>
    </w:p>
    <w:p w14:paraId="3CEC8B86" w14:textId="77777777" w:rsidR="000771C5" w:rsidRDefault="004B2F9E" w:rsidP="00DD161C">
      <w:pPr>
        <w:spacing w:line="240" w:lineRule="auto"/>
        <w:rPr>
          <w:lang w:val="fr-FR"/>
        </w:rPr>
      </w:pPr>
      <w:r w:rsidRPr="00833F14">
        <w:rPr>
          <w:lang w:val="fr-FR"/>
        </w:rPr>
        <w:t>Art de la performance et happenings</w:t>
      </w:r>
      <w:r w:rsidR="00B41B6F">
        <w:rPr>
          <w:lang w:val="fr-FR"/>
        </w:rPr>
        <w:t xml:space="preserve"> : </w:t>
      </w:r>
      <w:r w:rsidR="00B41B6F" w:rsidRPr="00B41B6F">
        <w:rPr>
          <w:lang w:val="fr-FR"/>
        </w:rPr>
        <w:t>actions menées par l’artiste ou d’autres participants</w:t>
      </w:r>
      <w:r w:rsidR="000771C5">
        <w:rPr>
          <w:lang w:val="fr-FR"/>
        </w:rPr>
        <w:t>.</w:t>
      </w:r>
      <w:r w:rsidR="00B41B6F" w:rsidRPr="00B41B6F">
        <w:rPr>
          <w:lang w:val="fr-FR"/>
        </w:rPr>
        <w:t xml:space="preserve"> </w:t>
      </w:r>
    </w:p>
    <w:p w14:paraId="3AE641F3" w14:textId="40E8C579" w:rsidR="004B2F9E" w:rsidRPr="00833F14" w:rsidRDefault="004B2F9E" w:rsidP="00DD161C">
      <w:pPr>
        <w:spacing w:line="240" w:lineRule="auto"/>
        <w:rPr>
          <w:lang w:val="fr-FR"/>
        </w:rPr>
      </w:pPr>
      <w:r w:rsidRPr="00833F14">
        <w:rPr>
          <w:lang w:val="fr-FR"/>
        </w:rPr>
        <w:t xml:space="preserve">Art de </w:t>
      </w:r>
      <w:r w:rsidRPr="00620510">
        <w:rPr>
          <w:lang w:val="fr-FR"/>
        </w:rPr>
        <w:t>l’assemblage</w:t>
      </w:r>
      <w:r w:rsidR="00620510">
        <w:rPr>
          <w:lang w:val="fr-FR"/>
        </w:rPr>
        <w:t xml:space="preserve"> : </w:t>
      </w:r>
      <w:r w:rsidR="00620510" w:rsidRPr="00620510">
        <w:rPr>
          <w:lang w:val="fr-FR"/>
        </w:rPr>
        <w:t>la tridimensionnalité est obtenue en plaçant différents objets non artistiques</w:t>
      </w:r>
      <w:r w:rsidR="00F57AFE">
        <w:rPr>
          <w:lang w:val="fr-FR"/>
        </w:rPr>
        <w:t>,</w:t>
      </w:r>
      <w:r w:rsidR="00620510" w:rsidRPr="00620510">
        <w:rPr>
          <w:lang w:val="fr-FR"/>
        </w:rPr>
        <w:t xml:space="preserve"> </w:t>
      </w:r>
      <w:r w:rsidR="00F57AFE" w:rsidRPr="00620510">
        <w:rPr>
          <w:lang w:val="fr-FR"/>
        </w:rPr>
        <w:t>d’articles manufacturés</w:t>
      </w:r>
      <w:r w:rsidR="00F57AFE">
        <w:rPr>
          <w:lang w:val="fr-FR"/>
        </w:rPr>
        <w:t>,</w:t>
      </w:r>
      <w:r w:rsidR="00F57AFE" w:rsidRPr="00620510">
        <w:rPr>
          <w:lang w:val="fr-FR"/>
        </w:rPr>
        <w:t xml:space="preserve"> </w:t>
      </w:r>
      <w:r w:rsidR="00620510" w:rsidRPr="00620510">
        <w:rPr>
          <w:lang w:val="fr-FR"/>
        </w:rPr>
        <w:t>très proches les uns des autres.</w:t>
      </w:r>
      <w:r w:rsidRPr="00620510">
        <w:rPr>
          <w:lang w:val="fr-FR"/>
        </w:rPr>
        <w:t xml:space="preserve"> </w:t>
      </w:r>
    </w:p>
    <w:p w14:paraId="7B1A1CF6" w14:textId="583EBEFC" w:rsidR="004B2F9E" w:rsidRDefault="004B2F9E" w:rsidP="00DD161C">
      <w:pPr>
        <w:spacing w:line="240" w:lineRule="auto"/>
        <w:rPr>
          <w:lang w:val="fr-FR"/>
        </w:rPr>
      </w:pPr>
      <w:r>
        <w:rPr>
          <w:lang w:val="fr-FR"/>
        </w:rPr>
        <w:t>------------------------------------------------------------------------------------------------------------------------------</w:t>
      </w:r>
    </w:p>
    <w:p w14:paraId="02B27FBB" w14:textId="2E0B1B11" w:rsidR="009667E0" w:rsidRPr="00833F14" w:rsidRDefault="009667E0" w:rsidP="00DD161C">
      <w:pPr>
        <w:spacing w:line="240" w:lineRule="auto"/>
        <w:rPr>
          <w:lang w:val="fr-FR"/>
        </w:rPr>
      </w:pPr>
      <w:r w:rsidRPr="00833F14">
        <w:rPr>
          <w:lang w:val="fr-FR"/>
        </w:rPr>
        <w:t xml:space="preserve">Andy Warhol (1928 – 1987)  </w:t>
      </w:r>
    </w:p>
    <w:p w14:paraId="29F7B61F" w14:textId="237DC3F5" w:rsidR="009667E0" w:rsidRPr="00833F14" w:rsidRDefault="009667E0" w:rsidP="00DD161C">
      <w:pPr>
        <w:spacing w:line="240" w:lineRule="auto"/>
        <w:rPr>
          <w:lang w:val="fr-FR"/>
        </w:rPr>
      </w:pPr>
      <w:r w:rsidRPr="00AB42CB">
        <w:rPr>
          <w:b/>
          <w:bCs/>
          <w:lang w:val="fr-FR"/>
        </w:rPr>
        <w:lastRenderedPageBreak/>
        <w:t>Marilyn Diptyque, 1962</w:t>
      </w:r>
      <w:r w:rsidR="00AB42CB">
        <w:rPr>
          <w:b/>
          <w:bCs/>
          <w:lang w:val="fr-FR"/>
        </w:rPr>
        <w:t xml:space="preserve"> : </w:t>
      </w:r>
      <w:r w:rsidRPr="00833F14">
        <w:rPr>
          <w:lang w:val="fr-FR"/>
        </w:rPr>
        <w:t>Warhol commence une série de portraits de Marilyn Monroe en utilisant la technique de la sérigraphie. Plus l’image est reproduite, plus elle est floue ou déformée.</w:t>
      </w:r>
    </w:p>
    <w:p w14:paraId="1F129622" w14:textId="77777777" w:rsidR="009667E0" w:rsidRPr="00833F14" w:rsidRDefault="009667E0" w:rsidP="00DD161C">
      <w:pPr>
        <w:spacing w:line="240" w:lineRule="auto"/>
        <w:rPr>
          <w:lang w:val="fr-FR"/>
        </w:rPr>
      </w:pPr>
      <w:r w:rsidRPr="00833F14">
        <w:rPr>
          <w:lang w:val="fr-FR"/>
        </w:rPr>
        <w:t xml:space="preserve">Warhol met ainsi en évidence la grande hypocrisie du monde </w:t>
      </w:r>
      <w:proofErr w:type="gramStart"/>
      <w:r w:rsidRPr="00833F14">
        <w:rPr>
          <w:lang w:val="fr-FR"/>
        </w:rPr>
        <w:t>hollywoodien:</w:t>
      </w:r>
      <w:proofErr w:type="gramEnd"/>
      <w:r w:rsidRPr="00833F14">
        <w:rPr>
          <w:lang w:val="fr-FR"/>
        </w:rPr>
        <w:t xml:space="preserve"> Marilyn était une icône détruite par l’exposition répétée de sa beauté comme valeur unique supposée.</w:t>
      </w:r>
    </w:p>
    <w:p w14:paraId="223FA075" w14:textId="69D7B870" w:rsidR="009667E0" w:rsidRPr="00833F14" w:rsidRDefault="009667E0" w:rsidP="00DD161C">
      <w:pPr>
        <w:spacing w:line="240" w:lineRule="auto"/>
        <w:rPr>
          <w:lang w:val="fr-FR"/>
        </w:rPr>
      </w:pPr>
      <w:r w:rsidRPr="00AB42CB">
        <w:rPr>
          <w:b/>
          <w:bCs/>
          <w:lang w:val="fr-FR"/>
        </w:rPr>
        <w:t>Boîtes de soupe, 1962</w:t>
      </w:r>
      <w:r w:rsidR="00AB42CB">
        <w:rPr>
          <w:b/>
          <w:bCs/>
          <w:lang w:val="fr-FR"/>
        </w:rPr>
        <w:t xml:space="preserve"> : </w:t>
      </w:r>
      <w:r w:rsidRPr="00833F14">
        <w:rPr>
          <w:lang w:val="fr-FR"/>
        </w:rPr>
        <w:t>Société de consommation. Alimentation industrielle. Reproduction d’images en série à partir de la sérigraphie.</w:t>
      </w:r>
    </w:p>
    <w:p w14:paraId="7DFB7A3F" w14:textId="77777777" w:rsidR="009667E0" w:rsidRPr="00833F14" w:rsidRDefault="009667E0" w:rsidP="00DD161C">
      <w:pPr>
        <w:spacing w:line="240" w:lineRule="auto"/>
        <w:rPr>
          <w:lang w:val="fr-FR"/>
        </w:rPr>
      </w:pPr>
      <w:proofErr w:type="spellStart"/>
      <w:r w:rsidRPr="00833F14">
        <w:rPr>
          <w:lang w:val="fr-FR"/>
        </w:rPr>
        <w:t>Carolee</w:t>
      </w:r>
      <w:proofErr w:type="spellEnd"/>
      <w:r w:rsidRPr="00833F14">
        <w:rPr>
          <w:lang w:val="fr-FR"/>
        </w:rPr>
        <w:t xml:space="preserve"> </w:t>
      </w:r>
      <w:proofErr w:type="spellStart"/>
      <w:r w:rsidRPr="00833F14">
        <w:rPr>
          <w:lang w:val="fr-FR"/>
        </w:rPr>
        <w:t>Schneemann</w:t>
      </w:r>
      <w:proofErr w:type="spellEnd"/>
      <w:r w:rsidRPr="00833F14">
        <w:rPr>
          <w:lang w:val="fr-FR"/>
        </w:rPr>
        <w:t xml:space="preserve"> (1939 – 2019) </w:t>
      </w:r>
    </w:p>
    <w:p w14:paraId="7FB8CE9F" w14:textId="77777777" w:rsidR="00365591" w:rsidRDefault="009667E0" w:rsidP="00DD161C">
      <w:pPr>
        <w:spacing w:line="240" w:lineRule="auto"/>
        <w:rPr>
          <w:lang w:val="fr-FR"/>
        </w:rPr>
      </w:pPr>
      <w:proofErr w:type="spellStart"/>
      <w:r w:rsidRPr="00AB42CB">
        <w:rPr>
          <w:b/>
          <w:bCs/>
          <w:lang w:val="fr-FR"/>
        </w:rPr>
        <w:t>Interior</w:t>
      </w:r>
      <w:proofErr w:type="spellEnd"/>
      <w:r w:rsidRPr="00AB42CB">
        <w:rPr>
          <w:b/>
          <w:bCs/>
          <w:lang w:val="fr-FR"/>
        </w:rPr>
        <w:t xml:space="preserve"> Scroll, </w:t>
      </w:r>
      <w:proofErr w:type="gramStart"/>
      <w:r w:rsidRPr="00AB42CB">
        <w:rPr>
          <w:b/>
          <w:bCs/>
          <w:lang w:val="fr-FR"/>
        </w:rPr>
        <w:t>1975:</w:t>
      </w:r>
      <w:proofErr w:type="gramEnd"/>
      <w:r w:rsidRPr="00833F14">
        <w:rPr>
          <w:lang w:val="fr-FR"/>
        </w:rPr>
        <w:t xml:space="preserve"> C’est une performance. Devant un public composé principalement de femmes artistes, </w:t>
      </w:r>
      <w:proofErr w:type="spellStart"/>
      <w:r w:rsidRPr="00833F14">
        <w:rPr>
          <w:lang w:val="fr-FR"/>
        </w:rPr>
        <w:t>Schneemann</w:t>
      </w:r>
      <w:proofErr w:type="spellEnd"/>
      <w:r w:rsidRPr="00833F14">
        <w:rPr>
          <w:lang w:val="fr-FR"/>
        </w:rPr>
        <w:t xml:space="preserve"> s’est approché d’une longue table sous deux projecteurs. Il s’est déshabillé, s’est enveloppé dans un drap et est monté sur la table. Après avoir dit au public qu’il allait lire son livre, Cézanne, </w:t>
      </w:r>
      <w:proofErr w:type="spellStart"/>
      <w:r w:rsidRPr="00833F14">
        <w:rPr>
          <w:lang w:val="fr-FR"/>
        </w:rPr>
        <w:t>She</w:t>
      </w:r>
      <w:proofErr w:type="spellEnd"/>
      <w:r w:rsidRPr="00833F14">
        <w:rPr>
          <w:lang w:val="fr-FR"/>
        </w:rPr>
        <w:t xml:space="preserve"> </w:t>
      </w:r>
      <w:proofErr w:type="spellStart"/>
      <w:r w:rsidRPr="00833F14">
        <w:rPr>
          <w:lang w:val="fr-FR"/>
        </w:rPr>
        <w:t>Was</w:t>
      </w:r>
      <w:proofErr w:type="spellEnd"/>
      <w:r w:rsidRPr="00833F14">
        <w:rPr>
          <w:lang w:val="fr-FR"/>
        </w:rPr>
        <w:t xml:space="preserve"> A Great </w:t>
      </w:r>
      <w:proofErr w:type="spellStart"/>
      <w:r w:rsidRPr="00833F14">
        <w:rPr>
          <w:lang w:val="fr-FR"/>
        </w:rPr>
        <w:t>Painter</w:t>
      </w:r>
      <w:proofErr w:type="spellEnd"/>
      <w:r w:rsidRPr="00833F14">
        <w:rPr>
          <w:lang w:val="fr-FR"/>
        </w:rPr>
        <w:t xml:space="preserve"> (publié en 1976), il laissa tomber la feuille, </w:t>
      </w:r>
      <w:r w:rsidR="00021AFA">
        <w:rPr>
          <w:lang w:val="fr-FR"/>
        </w:rPr>
        <w:t>(</w:t>
      </w:r>
      <w:r w:rsidRPr="00833F14">
        <w:rPr>
          <w:lang w:val="fr-FR"/>
        </w:rPr>
        <w:t>gardant un tablier, et lui appliqua des traces de peinture sombre sur le visage et le corps</w:t>
      </w:r>
      <w:r w:rsidR="00021AFA">
        <w:rPr>
          <w:lang w:val="fr-FR"/>
        </w:rPr>
        <w:t>)</w:t>
      </w:r>
      <w:r w:rsidRPr="00833F14">
        <w:rPr>
          <w:lang w:val="fr-FR"/>
        </w:rPr>
        <w:t>. Tenant le livre dans une main, puis lu à son sujet tout en adoptant une série de</w:t>
      </w:r>
      <w:proofErr w:type="gramStart"/>
      <w:r w:rsidRPr="00833F14">
        <w:rPr>
          <w:lang w:val="fr-FR"/>
        </w:rPr>
        <w:t xml:space="preserve"> «poses</w:t>
      </w:r>
      <w:proofErr w:type="gramEnd"/>
      <w:r w:rsidRPr="00833F14">
        <w:rPr>
          <w:lang w:val="fr-FR"/>
        </w:rPr>
        <w:t xml:space="preserve"> d’action» modèle de vie» (</w:t>
      </w:r>
      <w:proofErr w:type="spellStart"/>
      <w:r w:rsidRPr="00833F14">
        <w:rPr>
          <w:lang w:val="fr-FR"/>
        </w:rPr>
        <w:t>Schneemann</w:t>
      </w:r>
      <w:proofErr w:type="spellEnd"/>
      <w:r w:rsidRPr="00833F14">
        <w:rPr>
          <w:lang w:val="fr-FR"/>
        </w:rPr>
        <w:t xml:space="preserve"> in More </w:t>
      </w:r>
      <w:proofErr w:type="spellStart"/>
      <w:r w:rsidRPr="00833F14">
        <w:rPr>
          <w:lang w:val="fr-FR"/>
        </w:rPr>
        <w:t>Than</w:t>
      </w:r>
      <w:proofErr w:type="spellEnd"/>
      <w:r w:rsidRPr="00833F14">
        <w:rPr>
          <w:lang w:val="fr-FR"/>
        </w:rPr>
        <w:t xml:space="preserve"> </w:t>
      </w:r>
      <w:proofErr w:type="spellStart"/>
      <w:r w:rsidRPr="00833F14">
        <w:rPr>
          <w:lang w:val="fr-FR"/>
        </w:rPr>
        <w:t>Meat</w:t>
      </w:r>
      <w:proofErr w:type="spellEnd"/>
      <w:r w:rsidRPr="00833F14">
        <w:rPr>
          <w:lang w:val="fr-FR"/>
        </w:rPr>
        <w:t xml:space="preserve"> Joy, p.235). </w:t>
      </w:r>
    </w:p>
    <w:p w14:paraId="57AFCA83" w14:textId="77777777" w:rsidR="00365591" w:rsidRDefault="00365591" w:rsidP="00DD161C">
      <w:pPr>
        <w:spacing w:line="240" w:lineRule="auto"/>
        <w:rPr>
          <w:lang w:val="fr-FR"/>
        </w:rPr>
      </w:pPr>
      <w:r w:rsidRPr="00365591">
        <w:rPr>
          <w:lang w:val="fr-FR"/>
        </w:rPr>
        <w:t>Puis elle a lentement sorti un rouleau de papier de son vagin pendant qu’elle le lisait.</w:t>
      </w:r>
    </w:p>
    <w:p w14:paraId="617C2FED" w14:textId="6FDBA0AC" w:rsidR="009667E0" w:rsidRPr="00833F14" w:rsidRDefault="009667E0" w:rsidP="00DD161C">
      <w:pPr>
        <w:spacing w:line="240" w:lineRule="auto"/>
        <w:rPr>
          <w:lang w:val="fr-FR"/>
        </w:rPr>
      </w:pPr>
      <w:r w:rsidRPr="00833F14">
        <w:rPr>
          <w:lang w:val="fr-FR"/>
        </w:rPr>
        <w:t xml:space="preserve">Barbara Kruger (1945 – aujourd’hui) </w:t>
      </w:r>
    </w:p>
    <w:p w14:paraId="74477129" w14:textId="50B1603A" w:rsidR="009667E0" w:rsidRPr="00833F14" w:rsidRDefault="009667E0" w:rsidP="00DD161C">
      <w:pPr>
        <w:spacing w:line="240" w:lineRule="auto"/>
        <w:rPr>
          <w:lang w:val="fr-FR"/>
        </w:rPr>
      </w:pPr>
      <w:r w:rsidRPr="00AB42CB">
        <w:rPr>
          <w:b/>
          <w:bCs/>
          <w:lang w:val="fr-FR"/>
        </w:rPr>
        <w:t xml:space="preserve">1987, </w:t>
      </w:r>
      <w:proofErr w:type="spellStart"/>
      <w:proofErr w:type="gramStart"/>
      <w:r w:rsidRPr="00AB42CB">
        <w:rPr>
          <w:b/>
          <w:bCs/>
          <w:lang w:val="fr-FR"/>
        </w:rPr>
        <w:t>Untitled</w:t>
      </w:r>
      <w:proofErr w:type="spellEnd"/>
      <w:r w:rsidRPr="00833F14">
        <w:rPr>
          <w:lang w:val="fr-FR"/>
        </w:rPr>
        <w:t>:</w:t>
      </w:r>
      <w:proofErr w:type="gramEnd"/>
      <w:r w:rsidRPr="00833F14">
        <w:rPr>
          <w:lang w:val="fr-FR"/>
        </w:rPr>
        <w:t xml:space="preserve"> Cette œuvre d’art est caractéristique du style de Kruger, car elle crée une la combinaison d’une photographie et d’un slogan provocateur. La citation « J’achète puis j’existe » a renversé la déclaration philosophique de René Descartes de « Je pense, puis </w:t>
      </w:r>
      <w:proofErr w:type="gramStart"/>
      <w:r w:rsidRPr="00833F14">
        <w:rPr>
          <w:lang w:val="fr-FR"/>
        </w:rPr>
        <w:t>j’existe .</w:t>
      </w:r>
      <w:proofErr w:type="gramEnd"/>
      <w:r w:rsidRPr="00833F14">
        <w:rPr>
          <w:lang w:val="fr-FR"/>
        </w:rPr>
        <w:t>»</w:t>
      </w:r>
    </w:p>
    <w:p w14:paraId="73CD1878" w14:textId="77777777" w:rsidR="009667E0" w:rsidRPr="00833F14" w:rsidRDefault="009667E0" w:rsidP="00DD161C">
      <w:pPr>
        <w:spacing w:line="240" w:lineRule="auto"/>
        <w:rPr>
          <w:lang w:val="fr-FR"/>
        </w:rPr>
      </w:pPr>
      <w:r w:rsidRPr="00833F14">
        <w:rPr>
          <w:lang w:val="fr-FR"/>
        </w:rPr>
        <w:t xml:space="preserve">Damien Hirst (1965 – aujourd’hui) </w:t>
      </w:r>
    </w:p>
    <w:p w14:paraId="72DA25C8" w14:textId="2B8BBF0F" w:rsidR="00CA4615" w:rsidRPr="00833F14" w:rsidRDefault="009667E0" w:rsidP="00DD161C">
      <w:pPr>
        <w:spacing w:line="240" w:lineRule="auto"/>
        <w:rPr>
          <w:lang w:val="fr-FR"/>
        </w:rPr>
      </w:pPr>
      <w:r w:rsidRPr="00833F14">
        <w:rPr>
          <w:lang w:val="fr-FR"/>
        </w:rPr>
        <w:t>Dans cette œuvre, Hirst confronte les spectateurs à sa propre mort en présentant une bête redoutée, ce qui oblige les spectateurs à reconnaître encore plus leurs craintes de mourir dans un espace public plutôt que privé.</w:t>
      </w:r>
      <w:r w:rsidR="009111DA">
        <w:rPr>
          <w:lang w:val="fr-FR"/>
        </w:rPr>
        <w:t xml:space="preserve"> Requin.</w:t>
      </w:r>
    </w:p>
    <w:p w14:paraId="521FD52F" w14:textId="2DFF13F3" w:rsidR="00E00977" w:rsidRPr="00833F14" w:rsidRDefault="00E00977" w:rsidP="00DD161C">
      <w:pPr>
        <w:spacing w:line="240" w:lineRule="auto"/>
        <w:rPr>
          <w:lang w:val="fr-FR"/>
        </w:rPr>
      </w:pPr>
      <w:r w:rsidRPr="00833F14">
        <w:rPr>
          <w:lang w:val="fr-FR"/>
        </w:rPr>
        <w:t>------------------------------------------------------------------------------------------------------------------------------</w:t>
      </w:r>
    </w:p>
    <w:p w14:paraId="364775D3" w14:textId="77777777" w:rsidR="00B6719E" w:rsidRPr="00833F14" w:rsidRDefault="00B6719E" w:rsidP="00DD161C">
      <w:pPr>
        <w:spacing w:line="240" w:lineRule="auto"/>
        <w:rPr>
          <w:lang w:val="fr-FR"/>
        </w:rPr>
      </w:pPr>
      <w:r w:rsidRPr="00833F14">
        <w:rPr>
          <w:lang w:val="fr-FR"/>
        </w:rPr>
        <w:t>POSTMODERNITÉ ≠ ARTE CONTEMPORAINE</w:t>
      </w:r>
    </w:p>
    <w:p w14:paraId="6E7FF704" w14:textId="2574F2E7" w:rsidR="00B6719E" w:rsidRPr="00833F14" w:rsidRDefault="00B6719E" w:rsidP="00DD161C">
      <w:pPr>
        <w:spacing w:line="240" w:lineRule="auto"/>
        <w:rPr>
          <w:lang w:val="fr-FR"/>
        </w:rPr>
      </w:pPr>
      <w:r w:rsidRPr="00833F14">
        <w:rPr>
          <w:lang w:val="fr-FR"/>
        </w:rPr>
        <w:t xml:space="preserve">Enfin, il est important de faire la différence entre la postmodernité et l’art contemporain, car tout l’art contemporain n’est pas postmoderniste. La postmodernité est le mouvement qui naît du rejet du modernisme, et se réfère donc à une période de temps </w:t>
      </w:r>
      <w:proofErr w:type="gramStart"/>
      <w:r w:rsidRPr="00833F14">
        <w:rPr>
          <w:lang w:val="fr-FR"/>
        </w:rPr>
        <w:t>fixe:</w:t>
      </w:r>
      <w:proofErr w:type="gramEnd"/>
      <w:r w:rsidRPr="00833F14">
        <w:rPr>
          <w:lang w:val="fr-FR"/>
        </w:rPr>
        <w:t xml:space="preserve"> </w:t>
      </w:r>
      <w:r w:rsidR="0015578D">
        <w:rPr>
          <w:lang w:val="fr-FR"/>
        </w:rPr>
        <w:t>termine</w:t>
      </w:r>
      <w:r w:rsidRPr="00833F14">
        <w:rPr>
          <w:lang w:val="fr-FR"/>
        </w:rPr>
        <w:t xml:space="preserve"> vers 1990. Alors que l’art contemporain est celui qui est encore en cours de création dans le présent.</w:t>
      </w:r>
    </w:p>
    <w:p w14:paraId="05C012BA" w14:textId="3E344CB7" w:rsidR="00E00977" w:rsidRPr="00833F14" w:rsidRDefault="00B6719E" w:rsidP="00DD161C">
      <w:pPr>
        <w:spacing w:line="240" w:lineRule="auto"/>
        <w:rPr>
          <w:lang w:val="fr-FR"/>
        </w:rPr>
      </w:pPr>
      <w:r w:rsidRPr="00833F14">
        <w:rPr>
          <w:lang w:val="fr-FR"/>
        </w:rPr>
        <w:t>Aujourd’hui, l’art postmoderne et l’art contemporain ont une signification similaire parce qu’ils convergent dans le temps, mais l’art contemporain n’est pas encore terminé. Dans 50 ans, avec une meilleure perspective temporelle, il sera plus facile de distinguer les deux mouvements.</w:t>
      </w:r>
    </w:p>
    <w:sectPr w:rsidR="00E00977" w:rsidRPr="00833F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F2CB2"/>
    <w:multiLevelType w:val="hybridMultilevel"/>
    <w:tmpl w:val="BC163520"/>
    <w:lvl w:ilvl="0" w:tplc="961647EE">
      <w:start w:val="1"/>
      <w:numFmt w:val="bullet"/>
      <w:lvlText w:val="•"/>
      <w:lvlJc w:val="left"/>
      <w:pPr>
        <w:tabs>
          <w:tab w:val="num" w:pos="720"/>
        </w:tabs>
        <w:ind w:left="720" w:hanging="360"/>
      </w:pPr>
      <w:rPr>
        <w:rFonts w:ascii="Arial" w:hAnsi="Arial" w:hint="default"/>
      </w:rPr>
    </w:lvl>
    <w:lvl w:ilvl="1" w:tplc="C87817E2" w:tentative="1">
      <w:start w:val="1"/>
      <w:numFmt w:val="bullet"/>
      <w:lvlText w:val="•"/>
      <w:lvlJc w:val="left"/>
      <w:pPr>
        <w:tabs>
          <w:tab w:val="num" w:pos="1440"/>
        </w:tabs>
        <w:ind w:left="1440" w:hanging="360"/>
      </w:pPr>
      <w:rPr>
        <w:rFonts w:ascii="Arial" w:hAnsi="Arial" w:hint="default"/>
      </w:rPr>
    </w:lvl>
    <w:lvl w:ilvl="2" w:tplc="97F4E6A8" w:tentative="1">
      <w:start w:val="1"/>
      <w:numFmt w:val="bullet"/>
      <w:lvlText w:val="•"/>
      <w:lvlJc w:val="left"/>
      <w:pPr>
        <w:tabs>
          <w:tab w:val="num" w:pos="2160"/>
        </w:tabs>
        <w:ind w:left="2160" w:hanging="360"/>
      </w:pPr>
      <w:rPr>
        <w:rFonts w:ascii="Arial" w:hAnsi="Arial" w:hint="default"/>
      </w:rPr>
    </w:lvl>
    <w:lvl w:ilvl="3" w:tplc="65D05484" w:tentative="1">
      <w:start w:val="1"/>
      <w:numFmt w:val="bullet"/>
      <w:lvlText w:val="•"/>
      <w:lvlJc w:val="left"/>
      <w:pPr>
        <w:tabs>
          <w:tab w:val="num" w:pos="2880"/>
        </w:tabs>
        <w:ind w:left="2880" w:hanging="360"/>
      </w:pPr>
      <w:rPr>
        <w:rFonts w:ascii="Arial" w:hAnsi="Arial" w:hint="default"/>
      </w:rPr>
    </w:lvl>
    <w:lvl w:ilvl="4" w:tplc="A01A89FA" w:tentative="1">
      <w:start w:val="1"/>
      <w:numFmt w:val="bullet"/>
      <w:lvlText w:val="•"/>
      <w:lvlJc w:val="left"/>
      <w:pPr>
        <w:tabs>
          <w:tab w:val="num" w:pos="3600"/>
        </w:tabs>
        <w:ind w:left="3600" w:hanging="360"/>
      </w:pPr>
      <w:rPr>
        <w:rFonts w:ascii="Arial" w:hAnsi="Arial" w:hint="default"/>
      </w:rPr>
    </w:lvl>
    <w:lvl w:ilvl="5" w:tplc="AEF20DD8" w:tentative="1">
      <w:start w:val="1"/>
      <w:numFmt w:val="bullet"/>
      <w:lvlText w:val="•"/>
      <w:lvlJc w:val="left"/>
      <w:pPr>
        <w:tabs>
          <w:tab w:val="num" w:pos="4320"/>
        </w:tabs>
        <w:ind w:left="4320" w:hanging="360"/>
      </w:pPr>
      <w:rPr>
        <w:rFonts w:ascii="Arial" w:hAnsi="Arial" w:hint="default"/>
      </w:rPr>
    </w:lvl>
    <w:lvl w:ilvl="6" w:tplc="7DB897AA" w:tentative="1">
      <w:start w:val="1"/>
      <w:numFmt w:val="bullet"/>
      <w:lvlText w:val="•"/>
      <w:lvlJc w:val="left"/>
      <w:pPr>
        <w:tabs>
          <w:tab w:val="num" w:pos="5040"/>
        </w:tabs>
        <w:ind w:left="5040" w:hanging="360"/>
      </w:pPr>
      <w:rPr>
        <w:rFonts w:ascii="Arial" w:hAnsi="Arial" w:hint="default"/>
      </w:rPr>
    </w:lvl>
    <w:lvl w:ilvl="7" w:tplc="BBFE72A2" w:tentative="1">
      <w:start w:val="1"/>
      <w:numFmt w:val="bullet"/>
      <w:lvlText w:val="•"/>
      <w:lvlJc w:val="left"/>
      <w:pPr>
        <w:tabs>
          <w:tab w:val="num" w:pos="5760"/>
        </w:tabs>
        <w:ind w:left="5760" w:hanging="360"/>
      </w:pPr>
      <w:rPr>
        <w:rFonts w:ascii="Arial" w:hAnsi="Arial" w:hint="default"/>
      </w:rPr>
    </w:lvl>
    <w:lvl w:ilvl="8" w:tplc="26444106" w:tentative="1">
      <w:start w:val="1"/>
      <w:numFmt w:val="bullet"/>
      <w:lvlText w:val="•"/>
      <w:lvlJc w:val="left"/>
      <w:pPr>
        <w:tabs>
          <w:tab w:val="num" w:pos="6480"/>
        </w:tabs>
        <w:ind w:left="6480" w:hanging="360"/>
      </w:pPr>
      <w:rPr>
        <w:rFonts w:ascii="Arial" w:hAnsi="Arial" w:hint="default"/>
      </w:rPr>
    </w:lvl>
  </w:abstractNum>
  <w:num w:numId="1" w16cid:durableId="128866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99"/>
    <w:rsid w:val="00003488"/>
    <w:rsid w:val="00021AFA"/>
    <w:rsid w:val="0007045B"/>
    <w:rsid w:val="000771C5"/>
    <w:rsid w:val="00094D01"/>
    <w:rsid w:val="000D1FCB"/>
    <w:rsid w:val="00120ADB"/>
    <w:rsid w:val="0013694E"/>
    <w:rsid w:val="0015578D"/>
    <w:rsid w:val="00176B74"/>
    <w:rsid w:val="001B53C6"/>
    <w:rsid w:val="001C389C"/>
    <w:rsid w:val="001E522A"/>
    <w:rsid w:val="00201C14"/>
    <w:rsid w:val="002153DC"/>
    <w:rsid w:val="00232A1B"/>
    <w:rsid w:val="00234B12"/>
    <w:rsid w:val="002373D6"/>
    <w:rsid w:val="0025113B"/>
    <w:rsid w:val="00253427"/>
    <w:rsid w:val="002831A9"/>
    <w:rsid w:val="002A699B"/>
    <w:rsid w:val="002E41B4"/>
    <w:rsid w:val="00365591"/>
    <w:rsid w:val="003B075E"/>
    <w:rsid w:val="003D2691"/>
    <w:rsid w:val="003F6611"/>
    <w:rsid w:val="00422AE0"/>
    <w:rsid w:val="00471FA5"/>
    <w:rsid w:val="00474954"/>
    <w:rsid w:val="004A008B"/>
    <w:rsid w:val="004B2760"/>
    <w:rsid w:val="004B2F9E"/>
    <w:rsid w:val="004C221D"/>
    <w:rsid w:val="00504835"/>
    <w:rsid w:val="0051763D"/>
    <w:rsid w:val="00522F10"/>
    <w:rsid w:val="00540438"/>
    <w:rsid w:val="005672A4"/>
    <w:rsid w:val="005B2394"/>
    <w:rsid w:val="005B4CB1"/>
    <w:rsid w:val="005B7A2A"/>
    <w:rsid w:val="00610928"/>
    <w:rsid w:val="00620510"/>
    <w:rsid w:val="0064577C"/>
    <w:rsid w:val="006D399D"/>
    <w:rsid w:val="006F7502"/>
    <w:rsid w:val="007066C2"/>
    <w:rsid w:val="00711161"/>
    <w:rsid w:val="00777B9F"/>
    <w:rsid w:val="007B3F36"/>
    <w:rsid w:val="007B69B6"/>
    <w:rsid w:val="007C6EEB"/>
    <w:rsid w:val="007D713B"/>
    <w:rsid w:val="007E163D"/>
    <w:rsid w:val="00833F14"/>
    <w:rsid w:val="00850725"/>
    <w:rsid w:val="008A2B9F"/>
    <w:rsid w:val="008B2441"/>
    <w:rsid w:val="008D1E73"/>
    <w:rsid w:val="009111DA"/>
    <w:rsid w:val="00944BB6"/>
    <w:rsid w:val="00955318"/>
    <w:rsid w:val="009667E0"/>
    <w:rsid w:val="009D5AED"/>
    <w:rsid w:val="009E05AB"/>
    <w:rsid w:val="009F22E0"/>
    <w:rsid w:val="00A20831"/>
    <w:rsid w:val="00A20C34"/>
    <w:rsid w:val="00A54687"/>
    <w:rsid w:val="00A56FB4"/>
    <w:rsid w:val="00A70F2D"/>
    <w:rsid w:val="00A7329C"/>
    <w:rsid w:val="00A91999"/>
    <w:rsid w:val="00AB42CB"/>
    <w:rsid w:val="00AD2CA0"/>
    <w:rsid w:val="00B052CE"/>
    <w:rsid w:val="00B240C5"/>
    <w:rsid w:val="00B41B6F"/>
    <w:rsid w:val="00B45364"/>
    <w:rsid w:val="00B654E8"/>
    <w:rsid w:val="00B6719E"/>
    <w:rsid w:val="00B75354"/>
    <w:rsid w:val="00C058E8"/>
    <w:rsid w:val="00C139A8"/>
    <w:rsid w:val="00CA4615"/>
    <w:rsid w:val="00CA612A"/>
    <w:rsid w:val="00CC0FFE"/>
    <w:rsid w:val="00CF0F3C"/>
    <w:rsid w:val="00CF6C35"/>
    <w:rsid w:val="00D27D9B"/>
    <w:rsid w:val="00D71795"/>
    <w:rsid w:val="00D75C09"/>
    <w:rsid w:val="00DD161C"/>
    <w:rsid w:val="00E00977"/>
    <w:rsid w:val="00E53A9B"/>
    <w:rsid w:val="00E60888"/>
    <w:rsid w:val="00E65645"/>
    <w:rsid w:val="00E812D4"/>
    <w:rsid w:val="00EB15EB"/>
    <w:rsid w:val="00F00A0D"/>
    <w:rsid w:val="00F5300A"/>
    <w:rsid w:val="00F57AFE"/>
    <w:rsid w:val="00F6284D"/>
    <w:rsid w:val="00FE1090"/>
    <w:rsid w:val="00FE73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D481"/>
  <w15:chartTrackingRefBased/>
  <w15:docId w15:val="{5723832C-E2C4-475B-B2BE-A514753F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ord">
    <w:name w:val="word"/>
    <w:basedOn w:val="Fuentedeprrafopredeter"/>
    <w:rsid w:val="00B24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5985">
      <w:bodyDiv w:val="1"/>
      <w:marLeft w:val="0"/>
      <w:marRight w:val="0"/>
      <w:marTop w:val="0"/>
      <w:marBottom w:val="0"/>
      <w:divBdr>
        <w:top w:val="none" w:sz="0" w:space="0" w:color="auto"/>
        <w:left w:val="none" w:sz="0" w:space="0" w:color="auto"/>
        <w:bottom w:val="none" w:sz="0" w:space="0" w:color="auto"/>
        <w:right w:val="none" w:sz="0" w:space="0" w:color="auto"/>
      </w:divBdr>
    </w:div>
    <w:div w:id="749160834">
      <w:bodyDiv w:val="1"/>
      <w:marLeft w:val="0"/>
      <w:marRight w:val="0"/>
      <w:marTop w:val="0"/>
      <w:marBottom w:val="0"/>
      <w:divBdr>
        <w:top w:val="none" w:sz="0" w:space="0" w:color="auto"/>
        <w:left w:val="none" w:sz="0" w:space="0" w:color="auto"/>
        <w:bottom w:val="none" w:sz="0" w:space="0" w:color="auto"/>
        <w:right w:val="none" w:sz="0" w:space="0" w:color="auto"/>
      </w:divBdr>
      <w:divsChild>
        <w:div w:id="128785235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1325</Words>
  <Characters>7289</Characters>
  <Application>Microsoft Office Word</Application>
  <DocSecurity>0</DocSecurity>
  <Lines>60</Lines>
  <Paragraphs>17</Paragraphs>
  <ScaleCrop>false</ScaleCrop>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106</cp:revision>
  <dcterms:created xsi:type="dcterms:W3CDTF">2022-11-14T16:22:00Z</dcterms:created>
  <dcterms:modified xsi:type="dcterms:W3CDTF">2022-11-28T20:19:00Z</dcterms:modified>
</cp:coreProperties>
</file>