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ECD57" w14:textId="77777777" w:rsidR="00F41DD4" w:rsidRDefault="00F41DD4" w:rsidP="00F41DD4">
      <w:pPr>
        <w:rPr>
          <w:lang w:val="en-GB"/>
        </w:rPr>
      </w:pPr>
      <w:r w:rsidRPr="007A769D">
        <w:rPr>
          <w:lang w:val="en-GB"/>
        </w:rPr>
        <w:t xml:space="preserve">4. Listen to the reading of this fragment from Genesis and give examples of: </w:t>
      </w:r>
    </w:p>
    <w:p w14:paraId="188854E1" w14:textId="77777777" w:rsidR="00F41DD4" w:rsidRDefault="00F41DD4" w:rsidP="00F41DD4">
      <w:pPr>
        <w:rPr>
          <w:lang w:val="en-GB"/>
        </w:rPr>
      </w:pPr>
      <w:r w:rsidRPr="007A769D">
        <w:rPr>
          <w:lang w:val="en-GB"/>
        </w:rPr>
        <w:t xml:space="preserve">(i) OE spelling conventions that are not available in PDE; </w:t>
      </w:r>
    </w:p>
    <w:p w14:paraId="36C3C942" w14:textId="70DBDE48" w:rsidR="00A0443F" w:rsidRDefault="0056532E" w:rsidP="000D2106">
      <w:pPr>
        <w:ind w:firstLine="708"/>
        <w:rPr>
          <w:lang w:val="en-GB"/>
        </w:rPr>
      </w:pPr>
      <w:r>
        <w:rPr>
          <w:lang w:val="en-GB"/>
        </w:rPr>
        <w:t xml:space="preserve">Present in the text: </w:t>
      </w:r>
      <w:r w:rsidR="00A0443F" w:rsidRPr="007A769D">
        <w:rPr>
          <w:lang w:val="en-GB"/>
        </w:rPr>
        <w:t>æ</w:t>
      </w:r>
      <w:r w:rsidR="00A0443F">
        <w:rPr>
          <w:lang w:val="en-GB"/>
        </w:rPr>
        <w:t xml:space="preserve"> </w:t>
      </w:r>
      <w:r w:rsidR="00A009C1" w:rsidRPr="007A769D">
        <w:rPr>
          <w:lang w:val="en-GB"/>
        </w:rPr>
        <w:t>þ</w:t>
      </w:r>
      <w:r>
        <w:rPr>
          <w:lang w:val="en-GB"/>
        </w:rPr>
        <w:t>.</w:t>
      </w:r>
      <w:r w:rsidR="00D951E4">
        <w:rPr>
          <w:lang w:val="en-GB"/>
        </w:rPr>
        <w:t xml:space="preserve"> Not presents in the text </w:t>
      </w:r>
      <w:r w:rsidR="00084C69">
        <w:rPr>
          <w:rFonts w:cstheme="minorHAnsi"/>
          <w:lang w:val="en-GB"/>
        </w:rPr>
        <w:t>ð</w:t>
      </w:r>
      <w:r w:rsidR="00D951E4">
        <w:rPr>
          <w:rFonts w:cstheme="minorHAnsi"/>
          <w:lang w:val="en-GB"/>
        </w:rPr>
        <w:t xml:space="preserve"> (eth) and Ӡ ().</w:t>
      </w:r>
    </w:p>
    <w:p w14:paraId="412D0026" w14:textId="77777777" w:rsidR="00F41DD4" w:rsidRDefault="00F41DD4" w:rsidP="00F41DD4">
      <w:pPr>
        <w:rPr>
          <w:lang w:val="en-GB"/>
        </w:rPr>
      </w:pPr>
      <w:r w:rsidRPr="007A769D">
        <w:rPr>
          <w:lang w:val="en-GB"/>
        </w:rPr>
        <w:t xml:space="preserve">(ii) Different inflected forms of the definite article; </w:t>
      </w:r>
    </w:p>
    <w:p w14:paraId="25187A28" w14:textId="6DB4E748" w:rsidR="000D2106" w:rsidRPr="007D38E9" w:rsidRDefault="00F51624" w:rsidP="00F41DD4">
      <w:pPr>
        <w:rPr>
          <w:color w:val="FF0000"/>
          <w:lang w:val="en-GB"/>
        </w:rPr>
      </w:pPr>
      <w:r w:rsidRPr="00F51624">
        <w:rPr>
          <w:color w:val="FF0000"/>
          <w:lang w:val="en-GB"/>
        </w:rPr>
        <w:t>þinne</w:t>
      </w:r>
      <w:r w:rsidR="000D2106" w:rsidRPr="007D38E9">
        <w:rPr>
          <w:color w:val="FF0000"/>
          <w:lang w:val="en-GB"/>
        </w:rPr>
        <w:tab/>
        <w:t>hine</w:t>
      </w:r>
      <w:r w:rsidR="00C408AB" w:rsidRPr="007D38E9">
        <w:rPr>
          <w:color w:val="FF0000"/>
          <w:lang w:val="en-GB"/>
        </w:rPr>
        <w:t xml:space="preserve"> (articles)</w:t>
      </w:r>
    </w:p>
    <w:p w14:paraId="6E09AD7D" w14:textId="0157B89A" w:rsidR="00C408AB" w:rsidRDefault="00F34979" w:rsidP="00F41DD4">
      <w:pPr>
        <w:rPr>
          <w:lang w:val="en-GB"/>
        </w:rPr>
      </w:pPr>
      <w:r w:rsidRPr="007A769D">
        <w:rPr>
          <w:lang w:val="en-GB"/>
        </w:rPr>
        <w:t>Þæm</w:t>
      </w:r>
      <w:r w:rsidR="00521F8D">
        <w:rPr>
          <w:lang w:val="en-GB"/>
        </w:rPr>
        <w:t xml:space="preserve"> (dunum)</w:t>
      </w:r>
      <w:r>
        <w:rPr>
          <w:lang w:val="en-GB"/>
        </w:rPr>
        <w:tab/>
      </w:r>
      <w:r w:rsidR="007D38E9">
        <w:rPr>
          <w:lang w:val="en-GB"/>
        </w:rPr>
        <w:tab/>
      </w:r>
      <w:r w:rsidRPr="007A769D">
        <w:rPr>
          <w:lang w:val="en-GB"/>
        </w:rPr>
        <w:t>Þære</w:t>
      </w:r>
      <w:r w:rsidR="00980477">
        <w:rPr>
          <w:lang w:val="en-GB"/>
        </w:rPr>
        <w:t xml:space="preserve"> (nihte)</w:t>
      </w:r>
      <w:r w:rsidR="00433946">
        <w:rPr>
          <w:lang w:val="en-GB"/>
        </w:rPr>
        <w:tab/>
      </w:r>
      <w:r w:rsidR="007D38E9" w:rsidRPr="007A769D">
        <w:rPr>
          <w:lang w:val="en-GB"/>
        </w:rPr>
        <w:t>þa</w:t>
      </w:r>
      <w:r w:rsidR="007D38E9">
        <w:rPr>
          <w:lang w:val="en-GB"/>
        </w:rPr>
        <w:t xml:space="preserve"> (dune)</w:t>
      </w:r>
      <w:r w:rsidR="007D38E9">
        <w:rPr>
          <w:lang w:val="en-GB"/>
        </w:rPr>
        <w:tab/>
      </w:r>
      <w:r w:rsidR="00980477" w:rsidRPr="007A769D">
        <w:rPr>
          <w:lang w:val="en-GB"/>
        </w:rPr>
        <w:t>þæ</w:t>
      </w:r>
      <w:r w:rsidR="0038591D">
        <w:rPr>
          <w:lang w:val="en-GB"/>
        </w:rPr>
        <w:t>m</w:t>
      </w:r>
      <w:r w:rsidR="00980477">
        <w:rPr>
          <w:lang w:val="en-GB"/>
        </w:rPr>
        <w:t xml:space="preserve"> (</w:t>
      </w:r>
      <w:r w:rsidR="0038591D">
        <w:rPr>
          <w:lang w:val="en-GB"/>
        </w:rPr>
        <w:t>tw</w:t>
      </w:r>
      <w:r w:rsidR="007D38E9" w:rsidRPr="007A769D">
        <w:rPr>
          <w:lang w:val="en-GB"/>
        </w:rPr>
        <w:t>æ</w:t>
      </w:r>
      <w:r w:rsidR="007D38E9">
        <w:rPr>
          <w:lang w:val="en-GB"/>
        </w:rPr>
        <w:t>m</w:t>
      </w:r>
      <w:r w:rsidR="00980477">
        <w:rPr>
          <w:lang w:val="en-GB"/>
        </w:rPr>
        <w:t>)</w:t>
      </w:r>
      <w:r w:rsidR="00980477">
        <w:rPr>
          <w:lang w:val="en-GB"/>
        </w:rPr>
        <w:tab/>
      </w:r>
      <w:r w:rsidR="007D38E9">
        <w:rPr>
          <w:lang w:val="en-GB"/>
        </w:rPr>
        <w:tab/>
      </w:r>
      <w:r w:rsidR="00433946" w:rsidRPr="007A769D">
        <w:rPr>
          <w:lang w:val="en-GB"/>
        </w:rPr>
        <w:t>þone</w:t>
      </w:r>
    </w:p>
    <w:p w14:paraId="30137D41" w14:textId="77777777" w:rsidR="00E70A37" w:rsidRDefault="00F41DD4" w:rsidP="00F41DD4">
      <w:pPr>
        <w:rPr>
          <w:lang w:val="en-GB"/>
        </w:rPr>
      </w:pPr>
      <w:r w:rsidRPr="007A769D">
        <w:rPr>
          <w:lang w:val="en-GB"/>
        </w:rPr>
        <w:t>(iii) One verb inflected for the (preterite) singular and one inflected for the plural</w:t>
      </w:r>
      <w:r w:rsidR="00E70A37">
        <w:rPr>
          <w:lang w:val="en-GB"/>
        </w:rPr>
        <w:t>:</w:t>
      </w:r>
    </w:p>
    <w:p w14:paraId="68092289" w14:textId="77777777" w:rsidR="00E70A37" w:rsidRDefault="00E70A37" w:rsidP="00F41DD4">
      <w:pPr>
        <w:rPr>
          <w:lang w:val="en-GB"/>
        </w:rPr>
      </w:pPr>
      <w:r>
        <w:rPr>
          <w:lang w:val="en-GB"/>
        </w:rPr>
        <w:t>Plural form for verbs is -on.</w:t>
      </w:r>
    </w:p>
    <w:p w14:paraId="3297F29B" w14:textId="61BA127C" w:rsidR="00D2459E" w:rsidRDefault="00F41DD4" w:rsidP="00F41DD4">
      <w:pPr>
        <w:rPr>
          <w:lang w:val="en-GB"/>
        </w:rPr>
      </w:pPr>
      <w:r w:rsidRPr="007A769D">
        <w:rPr>
          <w:lang w:val="en-GB"/>
        </w:rPr>
        <w:t xml:space="preserve"> </w:t>
      </w:r>
      <w:r w:rsidR="00E70A37" w:rsidRPr="007A769D">
        <w:rPr>
          <w:lang w:val="en-GB"/>
        </w:rPr>
        <w:t>Cwæþ</w:t>
      </w:r>
      <w:r w:rsidR="00E70A37">
        <w:rPr>
          <w:lang w:val="en-GB"/>
        </w:rPr>
        <w:t xml:space="preserve"> (</w:t>
      </w:r>
      <w:r w:rsidR="00923918">
        <w:rPr>
          <w:lang w:val="en-GB"/>
        </w:rPr>
        <w:t xml:space="preserve">past, </w:t>
      </w:r>
      <w:r w:rsidR="00E70A37">
        <w:rPr>
          <w:lang w:val="en-GB"/>
        </w:rPr>
        <w:t>s</w:t>
      </w:r>
      <w:r w:rsidR="00923918">
        <w:rPr>
          <w:lang w:val="en-GB"/>
        </w:rPr>
        <w:t>ingular</w:t>
      </w:r>
      <w:r w:rsidR="00E70A37">
        <w:rPr>
          <w:lang w:val="en-GB"/>
        </w:rPr>
        <w:t>)</w:t>
      </w:r>
      <w:r w:rsidR="00D2459E">
        <w:rPr>
          <w:lang w:val="en-GB"/>
        </w:rPr>
        <w:tab/>
      </w:r>
      <w:r w:rsidR="00D2459E">
        <w:rPr>
          <w:lang w:val="en-GB"/>
        </w:rPr>
        <w:tab/>
      </w:r>
      <w:r w:rsidR="00D2459E">
        <w:rPr>
          <w:lang w:val="en-GB"/>
        </w:rPr>
        <w:tab/>
      </w:r>
      <w:r w:rsidR="00D2459E">
        <w:rPr>
          <w:lang w:val="en-GB"/>
        </w:rPr>
        <w:tab/>
      </w:r>
      <w:r w:rsidR="00D2459E">
        <w:rPr>
          <w:lang w:val="en-GB"/>
        </w:rPr>
        <w:tab/>
      </w:r>
      <w:r w:rsidR="00F707E3">
        <w:rPr>
          <w:lang w:val="en-GB"/>
        </w:rPr>
        <w:t>‘Nim</w:t>
      </w:r>
      <w:r w:rsidR="00E70A37">
        <w:rPr>
          <w:lang w:val="en-GB"/>
        </w:rPr>
        <w:t xml:space="preserve"> (</w:t>
      </w:r>
      <w:r w:rsidR="00F51624">
        <w:rPr>
          <w:lang w:val="en-GB"/>
        </w:rPr>
        <w:t xml:space="preserve">imperative, </w:t>
      </w:r>
      <w:r w:rsidR="00923918">
        <w:rPr>
          <w:lang w:val="en-GB"/>
        </w:rPr>
        <w:t>present, singular</w:t>
      </w:r>
      <w:r w:rsidR="00E70A37">
        <w:rPr>
          <w:lang w:val="en-GB"/>
        </w:rPr>
        <w:t>)</w:t>
      </w:r>
      <w:r w:rsidR="00AA6448">
        <w:rPr>
          <w:lang w:val="en-GB"/>
        </w:rPr>
        <w:tab/>
      </w:r>
    </w:p>
    <w:p w14:paraId="6F853EC2" w14:textId="2C2701E9" w:rsidR="00D2459E" w:rsidRDefault="00AA6448" w:rsidP="00F41DD4">
      <w:pPr>
        <w:rPr>
          <w:lang w:val="en-GB"/>
        </w:rPr>
      </w:pPr>
      <w:r w:rsidRPr="007A769D">
        <w:rPr>
          <w:lang w:val="en-GB"/>
        </w:rPr>
        <w:t>far</w:t>
      </w:r>
      <w:r>
        <w:rPr>
          <w:lang w:val="en-GB"/>
        </w:rPr>
        <w:t xml:space="preserve"> (</w:t>
      </w:r>
      <w:r w:rsidR="00E15034">
        <w:rPr>
          <w:lang w:val="en-GB"/>
        </w:rPr>
        <w:t>present imperative, singular</w:t>
      </w:r>
      <w:r>
        <w:rPr>
          <w:lang w:val="en-GB"/>
        </w:rPr>
        <w:t>)</w:t>
      </w:r>
      <w:r w:rsidR="00D2459E">
        <w:rPr>
          <w:lang w:val="en-GB"/>
        </w:rPr>
        <w:tab/>
      </w:r>
      <w:r w:rsidR="00D2459E">
        <w:rPr>
          <w:lang w:val="en-GB"/>
        </w:rPr>
        <w:tab/>
      </w:r>
      <w:r>
        <w:rPr>
          <w:lang w:val="en-GB"/>
        </w:rPr>
        <w:tab/>
      </w:r>
      <w:r w:rsidRPr="007A769D">
        <w:rPr>
          <w:lang w:val="en-GB"/>
        </w:rPr>
        <w:t>geoffra</w:t>
      </w:r>
      <w:r>
        <w:rPr>
          <w:lang w:val="en-GB"/>
        </w:rPr>
        <w:t xml:space="preserve"> (</w:t>
      </w:r>
      <w:r w:rsidR="00D2459E">
        <w:rPr>
          <w:lang w:val="en-GB"/>
        </w:rPr>
        <w:t>imperative present, singular</w:t>
      </w:r>
      <w:r>
        <w:rPr>
          <w:lang w:val="en-GB"/>
        </w:rPr>
        <w:t>)</w:t>
      </w:r>
      <w:r>
        <w:rPr>
          <w:lang w:val="en-GB"/>
        </w:rPr>
        <w:tab/>
      </w:r>
    </w:p>
    <w:p w14:paraId="2953890B" w14:textId="04BD3375" w:rsidR="00D55C9C" w:rsidRDefault="000B56F7" w:rsidP="00F41DD4">
      <w:pPr>
        <w:rPr>
          <w:lang w:val="en-GB"/>
        </w:rPr>
      </w:pPr>
      <w:r w:rsidRPr="007A769D">
        <w:rPr>
          <w:lang w:val="en-GB"/>
        </w:rPr>
        <w:t>aras</w:t>
      </w:r>
      <w:r>
        <w:rPr>
          <w:lang w:val="en-GB"/>
        </w:rPr>
        <w:t xml:space="preserve"> (</w:t>
      </w:r>
      <w:r w:rsidR="00D55C9C">
        <w:rPr>
          <w:lang w:val="en-GB"/>
        </w:rPr>
        <w:t>past, singular</w:t>
      </w:r>
      <w:r>
        <w:rPr>
          <w:lang w:val="en-GB"/>
        </w:rPr>
        <w:t>)</w:t>
      </w:r>
      <w:r>
        <w:rPr>
          <w:lang w:val="en-GB"/>
        </w:rPr>
        <w:tab/>
      </w:r>
      <w:r>
        <w:rPr>
          <w:lang w:val="en-GB"/>
        </w:rPr>
        <w:tab/>
      </w:r>
      <w:r w:rsidRPr="007A769D">
        <w:rPr>
          <w:lang w:val="en-GB"/>
        </w:rPr>
        <w:t>ferde</w:t>
      </w:r>
      <w:r>
        <w:rPr>
          <w:lang w:val="en-GB"/>
        </w:rPr>
        <w:t xml:space="preserve"> (</w:t>
      </w:r>
      <w:r w:rsidR="00D55C9C">
        <w:rPr>
          <w:lang w:val="en-GB"/>
        </w:rPr>
        <w:t>past, singular</w:t>
      </w:r>
      <w:r>
        <w:rPr>
          <w:lang w:val="en-GB"/>
        </w:rPr>
        <w:t>)</w:t>
      </w:r>
      <w:r>
        <w:rPr>
          <w:lang w:val="en-GB"/>
        </w:rPr>
        <w:tab/>
      </w:r>
      <w:r w:rsidR="00D55C9C">
        <w:rPr>
          <w:lang w:val="en-GB"/>
        </w:rPr>
        <w:tab/>
      </w:r>
      <w:r w:rsidRPr="007A769D">
        <w:rPr>
          <w:lang w:val="en-GB"/>
        </w:rPr>
        <w:t>ridon</w:t>
      </w:r>
      <w:r>
        <w:rPr>
          <w:lang w:val="en-GB"/>
        </w:rPr>
        <w:t xml:space="preserve"> (</w:t>
      </w:r>
      <w:r w:rsidR="00D55C9C">
        <w:rPr>
          <w:lang w:val="en-GB"/>
        </w:rPr>
        <w:t xml:space="preserve">past, </w:t>
      </w:r>
      <w:r>
        <w:rPr>
          <w:lang w:val="en-GB"/>
        </w:rPr>
        <w:t>plu</w:t>
      </w:r>
      <w:r w:rsidR="00D55C9C">
        <w:rPr>
          <w:lang w:val="en-GB"/>
        </w:rPr>
        <w:t>ral</w:t>
      </w:r>
      <w:r>
        <w:rPr>
          <w:lang w:val="en-GB"/>
        </w:rPr>
        <w:t>)</w:t>
      </w:r>
      <w:r>
        <w:rPr>
          <w:lang w:val="en-GB"/>
        </w:rPr>
        <w:tab/>
      </w:r>
    </w:p>
    <w:p w14:paraId="6A7A87B4" w14:textId="77777777" w:rsidR="00DF3987" w:rsidRDefault="000413B8" w:rsidP="00F41DD4">
      <w:pPr>
        <w:rPr>
          <w:lang w:val="en-GB"/>
        </w:rPr>
      </w:pPr>
      <w:r w:rsidRPr="007A769D">
        <w:rPr>
          <w:lang w:val="en-GB"/>
        </w:rPr>
        <w:t>gesawon</w:t>
      </w:r>
      <w:r>
        <w:rPr>
          <w:lang w:val="en-GB"/>
        </w:rPr>
        <w:t xml:space="preserve"> (</w:t>
      </w:r>
      <w:r w:rsidR="00DF3987">
        <w:rPr>
          <w:lang w:val="en-GB"/>
        </w:rPr>
        <w:t xml:space="preserve">past, </w:t>
      </w:r>
      <w:r>
        <w:rPr>
          <w:lang w:val="en-GB"/>
        </w:rPr>
        <w:t>plu</w:t>
      </w:r>
      <w:r w:rsidR="00DF3987">
        <w:rPr>
          <w:lang w:val="en-GB"/>
        </w:rPr>
        <w:t>ral</w:t>
      </w:r>
      <w:r>
        <w:rPr>
          <w:lang w:val="en-GB"/>
        </w:rPr>
        <w:t>)</w:t>
      </w:r>
      <w:r>
        <w:rPr>
          <w:lang w:val="en-GB"/>
        </w:rPr>
        <w:tab/>
      </w:r>
      <w:r w:rsidR="00B850FC">
        <w:rPr>
          <w:lang w:val="en-GB"/>
        </w:rPr>
        <w:tab/>
      </w:r>
      <w:r w:rsidR="00B850FC" w:rsidRPr="007A769D">
        <w:rPr>
          <w:lang w:val="en-GB"/>
        </w:rPr>
        <w:t>cwæþ</w:t>
      </w:r>
      <w:r w:rsidR="00B850FC">
        <w:rPr>
          <w:lang w:val="en-GB"/>
        </w:rPr>
        <w:t xml:space="preserve"> (</w:t>
      </w:r>
      <w:r w:rsidR="00DF3987">
        <w:rPr>
          <w:lang w:val="en-GB"/>
        </w:rPr>
        <w:t>past, singular</w:t>
      </w:r>
      <w:r w:rsidR="00B850FC">
        <w:rPr>
          <w:lang w:val="en-GB"/>
        </w:rPr>
        <w:t>)</w:t>
      </w:r>
      <w:r w:rsidR="00B850FC">
        <w:rPr>
          <w:lang w:val="en-GB"/>
        </w:rPr>
        <w:tab/>
      </w:r>
    </w:p>
    <w:p w14:paraId="766B856C" w14:textId="06C72EAB" w:rsidR="00F41DD4" w:rsidRDefault="00B850FC" w:rsidP="00F41DD4">
      <w:pPr>
        <w:rPr>
          <w:lang w:val="en-GB"/>
        </w:rPr>
      </w:pPr>
      <w:r w:rsidRPr="007A769D">
        <w:rPr>
          <w:lang w:val="en-GB"/>
        </w:rPr>
        <w:t>'Andbidiaþ</w:t>
      </w:r>
      <w:r>
        <w:rPr>
          <w:lang w:val="en-GB"/>
        </w:rPr>
        <w:t xml:space="preserve"> (</w:t>
      </w:r>
      <w:r w:rsidR="00DF3987">
        <w:rPr>
          <w:lang w:val="en-GB"/>
        </w:rPr>
        <w:t>plural form because ‘</w:t>
      </w:r>
      <w:r w:rsidR="00DF3987" w:rsidRPr="007A769D">
        <w:rPr>
          <w:lang w:val="en-GB"/>
        </w:rPr>
        <w:t>aþ</w:t>
      </w:r>
      <w:r w:rsidR="00DF3987">
        <w:rPr>
          <w:lang w:val="en-GB"/>
        </w:rPr>
        <w:t xml:space="preserve">’ is for the plural, </w:t>
      </w:r>
      <w:r>
        <w:rPr>
          <w:lang w:val="en-GB"/>
        </w:rPr>
        <w:t>imperative)</w:t>
      </w:r>
    </w:p>
    <w:p w14:paraId="15EA755A" w14:textId="77777777" w:rsidR="00F41DD4" w:rsidRDefault="00F41DD4" w:rsidP="00F41DD4">
      <w:pPr>
        <w:rPr>
          <w:lang w:val="en-GB"/>
        </w:rPr>
      </w:pPr>
      <w:r w:rsidRPr="007A769D">
        <w:rPr>
          <w:lang w:val="en-GB"/>
        </w:rPr>
        <w:t xml:space="preserve">(iv) The dative plural ending for all OE nouns is –um, can you find any examples? </w:t>
      </w:r>
    </w:p>
    <w:p w14:paraId="5F038C80" w14:textId="223734C0" w:rsidR="00987CFE" w:rsidRDefault="00987CFE" w:rsidP="000D2106">
      <w:pPr>
        <w:ind w:firstLine="708"/>
        <w:rPr>
          <w:lang w:val="en-GB"/>
        </w:rPr>
      </w:pPr>
      <w:r w:rsidRPr="007A769D">
        <w:rPr>
          <w:lang w:val="en-GB"/>
        </w:rPr>
        <w:t>Dunum</w:t>
      </w:r>
      <w:r>
        <w:rPr>
          <w:lang w:val="en-GB"/>
        </w:rPr>
        <w:tab/>
      </w:r>
      <w:r>
        <w:rPr>
          <w:lang w:val="en-GB"/>
        </w:rPr>
        <w:tab/>
      </w:r>
      <w:r w:rsidRPr="007A769D">
        <w:rPr>
          <w:lang w:val="en-GB"/>
        </w:rPr>
        <w:t>cnapum</w:t>
      </w:r>
      <w:r>
        <w:rPr>
          <w:lang w:val="en-GB"/>
        </w:rPr>
        <w:tab/>
      </w:r>
      <w:r w:rsidRPr="007A769D">
        <w:rPr>
          <w:lang w:val="en-GB"/>
        </w:rPr>
        <w:t>assum</w:t>
      </w:r>
    </w:p>
    <w:p w14:paraId="77F43398" w14:textId="1B0D0DA7" w:rsidR="00916EFF" w:rsidRDefault="000D2106" w:rsidP="000D2106">
      <w:pPr>
        <w:ind w:firstLine="708"/>
        <w:rPr>
          <w:lang w:val="en-GB"/>
        </w:rPr>
      </w:pPr>
      <w:r w:rsidRPr="007A769D">
        <w:rPr>
          <w:lang w:val="en-GB"/>
        </w:rPr>
        <w:t>Þ</w:t>
      </w:r>
      <w:r>
        <w:rPr>
          <w:lang w:val="en-GB"/>
        </w:rPr>
        <w:t>o</w:t>
      </w:r>
      <w:r w:rsidR="00916EFF">
        <w:rPr>
          <w:lang w:val="en-GB"/>
        </w:rPr>
        <w:t>ne: is the arti</w:t>
      </w:r>
      <w:r w:rsidR="00CE5CEE">
        <w:rPr>
          <w:lang w:val="en-GB"/>
        </w:rPr>
        <w:t>cle and is acussative</w:t>
      </w:r>
    </w:p>
    <w:p w14:paraId="5EA4AD93" w14:textId="77777777" w:rsidR="00F41DD4" w:rsidRDefault="00F41DD4" w:rsidP="00F41DD4">
      <w:pPr>
        <w:rPr>
          <w:lang w:val="en-GB"/>
        </w:rPr>
      </w:pPr>
      <w:r w:rsidRPr="007A769D">
        <w:rPr>
          <w:lang w:val="en-GB"/>
        </w:rPr>
        <w:t xml:space="preserve">(v) Verb second order with SV inversion in a main clause; </w:t>
      </w:r>
    </w:p>
    <w:p w14:paraId="22753B0D" w14:textId="39A67ED9" w:rsidR="000C43F7" w:rsidRDefault="000C43F7" w:rsidP="00F41DD4">
      <w:pPr>
        <w:rPr>
          <w:lang w:val="en-GB"/>
        </w:rPr>
      </w:pPr>
      <w:r w:rsidRPr="007A769D">
        <w:rPr>
          <w:lang w:val="en-GB"/>
        </w:rPr>
        <w:t>Þa aras Abraham on Þære nihte</w:t>
      </w:r>
      <w:r>
        <w:rPr>
          <w:lang w:val="en-GB"/>
        </w:rPr>
        <w:t xml:space="preserve"> (</w:t>
      </w:r>
      <w:r w:rsidR="00A26FB2">
        <w:rPr>
          <w:lang w:val="en-GB"/>
        </w:rPr>
        <w:t xml:space="preserve">element – V – S – temporal </w:t>
      </w:r>
      <w:r w:rsidR="00F76AAE">
        <w:rPr>
          <w:lang w:val="en-GB"/>
        </w:rPr>
        <w:t>circumstantial</w:t>
      </w:r>
      <w:r>
        <w:rPr>
          <w:lang w:val="en-GB"/>
        </w:rPr>
        <w:t>)</w:t>
      </w:r>
      <w:r w:rsidR="00F76AAE">
        <w:rPr>
          <w:lang w:val="en-GB"/>
        </w:rPr>
        <w:t xml:space="preserve"> ‘Here comes the sand’.</w:t>
      </w:r>
    </w:p>
    <w:p w14:paraId="3CFFC82E" w14:textId="7529BFEB" w:rsidR="00C26254" w:rsidRDefault="00C26254" w:rsidP="00F41DD4">
      <w:pPr>
        <w:rPr>
          <w:lang w:val="en-GB"/>
        </w:rPr>
      </w:pPr>
      <w:r w:rsidRPr="007A769D">
        <w:rPr>
          <w:lang w:val="en-GB"/>
        </w:rPr>
        <w:t>þa cwæþ Abraham</w:t>
      </w:r>
      <w:r>
        <w:rPr>
          <w:lang w:val="en-GB"/>
        </w:rPr>
        <w:t xml:space="preserve"> (</w:t>
      </w:r>
      <w:r w:rsidR="006F76FB">
        <w:rPr>
          <w:lang w:val="en-GB"/>
        </w:rPr>
        <w:t>element – V - S</w:t>
      </w:r>
      <w:r>
        <w:rPr>
          <w:lang w:val="en-GB"/>
        </w:rPr>
        <w:t>)</w:t>
      </w:r>
    </w:p>
    <w:p w14:paraId="6EA3BCDD" w14:textId="77777777" w:rsidR="00F41DD4" w:rsidRDefault="00F41DD4" w:rsidP="00F41DD4">
      <w:pPr>
        <w:rPr>
          <w:lang w:val="en-GB"/>
        </w:rPr>
      </w:pPr>
      <w:r w:rsidRPr="007A769D">
        <w:rPr>
          <w:lang w:val="en-GB"/>
        </w:rPr>
        <w:t>(vi) Verb final order in a subordinate clause</w:t>
      </w:r>
    </w:p>
    <w:p w14:paraId="2531463E" w14:textId="422DFE79" w:rsidR="009A3DCC" w:rsidRPr="006F76FB" w:rsidRDefault="007E706A" w:rsidP="009A3DCC">
      <w:pPr>
        <w:rPr>
          <w:lang w:val="en-GB"/>
        </w:rPr>
      </w:pPr>
      <w:r w:rsidRPr="006F76FB">
        <w:rPr>
          <w:lang w:val="en-GB"/>
        </w:rPr>
        <w:t>Þ</w:t>
      </w:r>
      <w:r w:rsidR="009A3DCC" w:rsidRPr="006F76FB">
        <w:rPr>
          <w:lang w:val="en-GB"/>
        </w:rPr>
        <w:t>a</w:t>
      </w:r>
      <w:r>
        <w:rPr>
          <w:lang w:val="en-GB"/>
        </w:rPr>
        <w:t xml:space="preserve"> (mar</w:t>
      </w:r>
      <w:r w:rsidR="00F36227">
        <w:rPr>
          <w:lang w:val="en-GB"/>
        </w:rPr>
        <w:t>k</w:t>
      </w:r>
      <w:r>
        <w:rPr>
          <w:lang w:val="en-GB"/>
        </w:rPr>
        <w:t>er of the subordinative clause)</w:t>
      </w:r>
      <w:r w:rsidR="009A3DCC" w:rsidRPr="006F76FB">
        <w:rPr>
          <w:lang w:val="en-GB"/>
        </w:rPr>
        <w:t xml:space="preserve"> hie</w:t>
      </w:r>
      <w:r w:rsidR="00F36227">
        <w:rPr>
          <w:lang w:val="en-GB"/>
        </w:rPr>
        <w:t xml:space="preserve"> (they</w:t>
      </w:r>
      <w:r w:rsidR="00F901C4">
        <w:rPr>
          <w:lang w:val="en-GB"/>
        </w:rPr>
        <w:t>[they, him… have their origin</w:t>
      </w:r>
      <w:r w:rsidR="00D06E48">
        <w:rPr>
          <w:lang w:val="en-GB"/>
        </w:rPr>
        <w:t>, so they will have h</w:t>
      </w:r>
      <w:r w:rsidR="00F901C4">
        <w:rPr>
          <w:lang w:val="en-GB"/>
        </w:rPr>
        <w:t>]</w:t>
      </w:r>
      <w:r w:rsidR="00F36227">
        <w:rPr>
          <w:lang w:val="en-GB"/>
        </w:rPr>
        <w:t>)</w:t>
      </w:r>
      <w:r w:rsidR="009A3DCC" w:rsidRPr="006F76FB">
        <w:rPr>
          <w:lang w:val="en-GB"/>
        </w:rPr>
        <w:t xml:space="preserve"> þa dune gesawon </w:t>
      </w:r>
      <w:r w:rsidR="006F76FB" w:rsidRPr="006F76FB">
        <w:rPr>
          <w:lang w:val="en-GB"/>
        </w:rPr>
        <w:t>(S – V)</w:t>
      </w:r>
      <w:r w:rsidR="00E76027">
        <w:rPr>
          <w:lang w:val="en-GB"/>
        </w:rPr>
        <w:t xml:space="preserve"> In German the verb goes always at the end.</w:t>
      </w:r>
    </w:p>
    <w:p w14:paraId="58C6F93D" w14:textId="77777777" w:rsidR="006F76FB" w:rsidRDefault="006F76FB" w:rsidP="009A3DCC">
      <w:pPr>
        <w:rPr>
          <w:lang w:val="en-GB"/>
        </w:rPr>
      </w:pPr>
    </w:p>
    <w:p w14:paraId="52C407CD" w14:textId="4302AD81" w:rsidR="00F41DD4" w:rsidRDefault="00F41DD4" w:rsidP="009A3DCC">
      <w:pPr>
        <w:rPr>
          <w:lang w:val="en-GB"/>
        </w:rPr>
      </w:pPr>
      <w:r w:rsidRPr="007A769D">
        <w:rPr>
          <w:lang w:val="en-GB"/>
        </w:rPr>
        <w:t xml:space="preserve">1 God cwæþ to Abrahame: 'Nim þinne sunu Isaac, and far to þæm dunum, and </w:t>
      </w:r>
    </w:p>
    <w:p w14:paraId="456C25C7" w14:textId="77777777" w:rsidR="00F41DD4" w:rsidRDefault="00F41DD4" w:rsidP="00F41DD4">
      <w:pPr>
        <w:rPr>
          <w:lang w:val="en-GB"/>
        </w:rPr>
      </w:pPr>
      <w:r>
        <w:rPr>
          <w:lang w:val="en-GB"/>
        </w:rPr>
        <w:t xml:space="preserve">2 </w:t>
      </w:r>
      <w:r w:rsidRPr="007A769D">
        <w:rPr>
          <w:lang w:val="en-GB"/>
        </w:rPr>
        <w:t xml:space="preserve">geoffra hine þær uppan dune.' </w:t>
      </w:r>
    </w:p>
    <w:p w14:paraId="60F2291E" w14:textId="77777777" w:rsidR="00F41DD4" w:rsidRDefault="00F41DD4" w:rsidP="00F41DD4">
      <w:pPr>
        <w:rPr>
          <w:lang w:val="en-GB"/>
        </w:rPr>
      </w:pPr>
      <w:r>
        <w:rPr>
          <w:lang w:val="en-GB"/>
        </w:rPr>
        <w:t xml:space="preserve">3 </w:t>
      </w:r>
      <w:r w:rsidRPr="007A769D">
        <w:rPr>
          <w:lang w:val="en-GB"/>
        </w:rPr>
        <w:t xml:space="preserve">Þa aras Abraham on Þære nihte, and ferde mid twæm cnapum to þæm dunum, </w:t>
      </w:r>
    </w:p>
    <w:p w14:paraId="45205E55" w14:textId="77777777" w:rsidR="00F41DD4" w:rsidRDefault="00F41DD4" w:rsidP="00F41DD4">
      <w:pPr>
        <w:rPr>
          <w:lang w:val="en-GB"/>
        </w:rPr>
      </w:pPr>
      <w:r>
        <w:rPr>
          <w:lang w:val="en-GB"/>
        </w:rPr>
        <w:t xml:space="preserve">4 </w:t>
      </w:r>
      <w:r w:rsidRPr="007A769D">
        <w:rPr>
          <w:lang w:val="en-GB"/>
        </w:rPr>
        <w:t xml:space="preserve">and Isaac samod. Hie ridon on assum. Þa on þone þriddan dæg, þa hie þa dune </w:t>
      </w:r>
    </w:p>
    <w:p w14:paraId="05CFB514" w14:textId="77777777" w:rsidR="00F41DD4" w:rsidRDefault="00F41DD4" w:rsidP="00F41DD4">
      <w:pPr>
        <w:rPr>
          <w:lang w:val="en-GB"/>
        </w:rPr>
      </w:pPr>
      <w:r>
        <w:rPr>
          <w:lang w:val="en-GB"/>
        </w:rPr>
        <w:t xml:space="preserve">5 </w:t>
      </w:r>
      <w:r w:rsidRPr="007A769D">
        <w:rPr>
          <w:lang w:val="en-GB"/>
        </w:rPr>
        <w:t xml:space="preserve">gesawon, þa cwæþ Abraham to þæm twæm cnapum þus: 'Andbidiaþ eow her </w:t>
      </w:r>
    </w:p>
    <w:p w14:paraId="0C627DB6" w14:textId="77777777" w:rsidR="00F41DD4" w:rsidRDefault="00F41DD4" w:rsidP="00F41DD4">
      <w:pPr>
        <w:rPr>
          <w:lang w:val="en-GB"/>
        </w:rPr>
      </w:pPr>
      <w:r>
        <w:rPr>
          <w:lang w:val="en-GB"/>
        </w:rPr>
        <w:t xml:space="preserve">6 </w:t>
      </w:r>
      <w:r w:rsidRPr="007A769D">
        <w:rPr>
          <w:lang w:val="en-GB"/>
        </w:rPr>
        <w:t xml:space="preserve">mid þæm assum!' </w:t>
      </w:r>
    </w:p>
    <w:p w14:paraId="397D607F" w14:textId="77777777" w:rsidR="00F41DD4" w:rsidRDefault="00F41DD4" w:rsidP="00F41DD4">
      <w:pPr>
        <w:rPr>
          <w:lang w:val="en-GB"/>
        </w:rPr>
      </w:pPr>
    </w:p>
    <w:p w14:paraId="19EBB684" w14:textId="77777777" w:rsidR="00F41DD4" w:rsidRDefault="00F41DD4" w:rsidP="00F41DD4">
      <w:pPr>
        <w:rPr>
          <w:lang w:val="en-GB"/>
        </w:rPr>
      </w:pPr>
      <w:r w:rsidRPr="007A769D">
        <w:rPr>
          <w:lang w:val="en-GB"/>
        </w:rPr>
        <w:lastRenderedPageBreak/>
        <w:t xml:space="preserve">God said to Abraham: 'Take your son Isaac, and go to the hills, and offer [ie sacrifice] him there upon a hill.' Then Abraham arose in the night, and went with two servants to the hills, and Isaac as well. They rode on asses. Then on the third day, when they saw the hills, then Abraham said to the two servants thus: 'Wait here with the asses!' From </w:t>
      </w:r>
    </w:p>
    <w:p w14:paraId="02C59948" w14:textId="77777777" w:rsidR="00F41DD4" w:rsidRPr="007A769D" w:rsidRDefault="00F41DD4" w:rsidP="00F41DD4">
      <w:pPr>
        <w:rPr>
          <w:lang w:val="en-GB"/>
        </w:rPr>
      </w:pPr>
      <w:r w:rsidRPr="007A769D">
        <w:rPr>
          <w:lang w:val="en-GB"/>
        </w:rPr>
        <w:t>http://www.arts.gla.ac.uk/stella/readings/OE/ISAAC.HTM</w:t>
      </w:r>
    </w:p>
    <w:p w14:paraId="51A6DDE9" w14:textId="77777777" w:rsidR="000034F1" w:rsidRDefault="000034F1" w:rsidP="00F41DD4">
      <w:pPr>
        <w:rPr>
          <w:lang w:val="en-GB"/>
        </w:rPr>
      </w:pPr>
    </w:p>
    <w:p w14:paraId="180FB707" w14:textId="070E7B8F" w:rsidR="001917A4" w:rsidRDefault="000034F1" w:rsidP="00F41DD4">
      <w:pPr>
        <w:rPr>
          <w:b/>
          <w:bCs/>
          <w:lang w:val="en-GB"/>
        </w:rPr>
      </w:pPr>
      <w:r w:rsidRPr="000034F1">
        <w:rPr>
          <w:b/>
          <w:bCs/>
          <w:lang w:val="en-GB"/>
        </w:rPr>
        <w:t>Comment on the linguistic situation of medieval England in the light of the following texts:</w:t>
      </w:r>
    </w:p>
    <w:p w14:paraId="45E31A22" w14:textId="77777777" w:rsidR="00B0643F" w:rsidRDefault="00B0643F" w:rsidP="00F41DD4">
      <w:pPr>
        <w:rPr>
          <w:lang w:val="en-GB"/>
        </w:rPr>
      </w:pPr>
      <w:r w:rsidRPr="00B0643F">
        <w:rPr>
          <w:lang w:val="en-GB"/>
        </w:rPr>
        <w:t xml:space="preserve">Þvs com lo engelond in to normandies hond. </w:t>
      </w:r>
    </w:p>
    <w:p w14:paraId="0A9BF6C0" w14:textId="77777777" w:rsidR="00B0643F" w:rsidRDefault="00B0643F" w:rsidP="00F41DD4">
      <w:pPr>
        <w:rPr>
          <w:lang w:val="en-GB"/>
        </w:rPr>
      </w:pPr>
      <w:r w:rsidRPr="00B0643F">
        <w:rPr>
          <w:lang w:val="en-GB"/>
        </w:rPr>
        <w:t>Lo, thus came England into Normandy’s hand.</w:t>
      </w:r>
    </w:p>
    <w:p w14:paraId="15AEA911" w14:textId="77777777" w:rsidR="00B0643F" w:rsidRDefault="00B0643F" w:rsidP="00F41DD4">
      <w:pPr>
        <w:rPr>
          <w:lang w:val="en-GB"/>
        </w:rPr>
      </w:pPr>
      <w:r w:rsidRPr="00B0643F">
        <w:rPr>
          <w:lang w:val="en-GB"/>
        </w:rPr>
        <w:t xml:space="preserve">&amp; þe normans ne couþe speke þo, bote hor owe speche. </w:t>
      </w:r>
    </w:p>
    <w:p w14:paraId="680F90E3" w14:textId="38364981" w:rsidR="00B0643F" w:rsidRDefault="00B0643F" w:rsidP="00F41DD4">
      <w:pPr>
        <w:rPr>
          <w:lang w:val="en-GB"/>
        </w:rPr>
      </w:pPr>
      <w:r w:rsidRPr="00B0643F">
        <w:rPr>
          <w:lang w:val="en-GB"/>
        </w:rPr>
        <w:t xml:space="preserve">And the Normans then could speak only their own language </w:t>
      </w:r>
    </w:p>
    <w:p w14:paraId="218AFA41" w14:textId="512C0D78" w:rsidR="00B0643F" w:rsidRDefault="00B0643F" w:rsidP="00F41DD4">
      <w:pPr>
        <w:rPr>
          <w:lang w:val="en-GB"/>
        </w:rPr>
      </w:pPr>
      <w:r w:rsidRPr="00B0643F">
        <w:rPr>
          <w:lang w:val="en-GB"/>
        </w:rPr>
        <w:t xml:space="preserve">&amp; speke french as hii dude at om. &amp; hor children dude also teche. </w:t>
      </w:r>
    </w:p>
    <w:p w14:paraId="7CFB8B8B" w14:textId="77777777" w:rsidR="004D3DE2" w:rsidRDefault="00B0643F" w:rsidP="00F41DD4">
      <w:pPr>
        <w:rPr>
          <w:lang w:val="en-GB"/>
        </w:rPr>
      </w:pPr>
      <w:r w:rsidRPr="00B0643F">
        <w:rPr>
          <w:lang w:val="en-GB"/>
        </w:rPr>
        <w:t xml:space="preserve">and spoke French as they did at home, and also taught their children it so </w:t>
      </w:r>
    </w:p>
    <w:p w14:paraId="09A0F96A" w14:textId="77777777" w:rsidR="004D3DE2" w:rsidRDefault="00B0643F" w:rsidP="00F41DD4">
      <w:pPr>
        <w:rPr>
          <w:lang w:val="en-GB"/>
        </w:rPr>
      </w:pPr>
      <w:r w:rsidRPr="00B0643F">
        <w:rPr>
          <w:lang w:val="en-GB"/>
        </w:rPr>
        <w:t xml:space="preserve">þat heiemen of þis lond, þat of hor blod come, </w:t>
      </w:r>
    </w:p>
    <w:p w14:paraId="606F9CC7" w14:textId="77777777" w:rsidR="004D3DE2" w:rsidRDefault="00B0643F" w:rsidP="00F41DD4">
      <w:pPr>
        <w:rPr>
          <w:lang w:val="en-GB"/>
        </w:rPr>
      </w:pPr>
      <w:r w:rsidRPr="00B0643F">
        <w:rPr>
          <w:lang w:val="en-GB"/>
        </w:rPr>
        <w:t xml:space="preserve">so that noblemen of this land, descended from them </w:t>
      </w:r>
    </w:p>
    <w:p w14:paraId="5468B9AC" w14:textId="77777777" w:rsidR="004D3DE2" w:rsidRDefault="00B0643F" w:rsidP="00F41DD4">
      <w:pPr>
        <w:rPr>
          <w:lang w:val="en-GB"/>
        </w:rPr>
      </w:pPr>
      <w:r w:rsidRPr="00B0643F">
        <w:rPr>
          <w:lang w:val="en-GB"/>
        </w:rPr>
        <w:t xml:space="preserve">holdeþ alle þulk speche. þat hii of hom nome. </w:t>
      </w:r>
    </w:p>
    <w:p w14:paraId="45841FC6" w14:textId="34DE6F83" w:rsidR="000034F1" w:rsidRDefault="00B0643F" w:rsidP="00F41DD4">
      <w:pPr>
        <w:rPr>
          <w:lang w:val="en-GB"/>
        </w:rPr>
      </w:pPr>
      <w:r w:rsidRPr="00B0643F">
        <w:rPr>
          <w:lang w:val="en-GB"/>
        </w:rPr>
        <w:t>all keep to that same speech that they received from them</w:t>
      </w:r>
    </w:p>
    <w:p w14:paraId="5D1DCC00" w14:textId="77777777" w:rsidR="00C92672" w:rsidRDefault="00C92672" w:rsidP="00F41DD4">
      <w:pPr>
        <w:rPr>
          <w:lang w:val="en-GB"/>
        </w:rPr>
      </w:pPr>
    </w:p>
    <w:p w14:paraId="4B7AA634" w14:textId="0F8E31EB" w:rsidR="00965DA9" w:rsidRDefault="00965DA9" w:rsidP="00F41DD4">
      <w:pPr>
        <w:rPr>
          <w:lang w:val="en-GB"/>
        </w:rPr>
      </w:pPr>
      <w:r>
        <w:rPr>
          <w:lang w:val="en-GB"/>
        </w:rPr>
        <w:t>1066: The Norman Conquest</w:t>
      </w:r>
      <w:r w:rsidR="002B2896">
        <w:rPr>
          <w:lang w:val="en-GB"/>
        </w:rPr>
        <w:t>.</w:t>
      </w:r>
    </w:p>
    <w:p w14:paraId="073FD6E1" w14:textId="1AC08A3C" w:rsidR="002B2896" w:rsidRDefault="002B2896" w:rsidP="00F41DD4">
      <w:pPr>
        <w:rPr>
          <w:lang w:val="en-GB"/>
        </w:rPr>
      </w:pPr>
      <w:r>
        <w:rPr>
          <w:lang w:val="en-GB"/>
        </w:rPr>
        <w:t>Normans spoke French and that was the language that they taught to their children.</w:t>
      </w:r>
    </w:p>
    <w:p w14:paraId="2AC95FD8" w14:textId="1F71AA23" w:rsidR="00C92672" w:rsidRDefault="00C92672" w:rsidP="00F41DD4">
      <w:pPr>
        <w:rPr>
          <w:lang w:val="en-GB"/>
        </w:rPr>
      </w:pPr>
      <w:r>
        <w:rPr>
          <w:lang w:val="en-GB"/>
        </w:rPr>
        <w:t>They needed to learn French if they wanted to have any opportunity.</w:t>
      </w:r>
      <w:r w:rsidR="00E55695">
        <w:rPr>
          <w:lang w:val="en-GB"/>
        </w:rPr>
        <w:t xml:space="preserve"> The rest of the people spoke in English </w:t>
      </w:r>
      <w:r w:rsidR="00E55695">
        <w:rPr>
          <w:rFonts w:cstheme="minorHAnsi"/>
          <w:lang w:val="en-GB"/>
        </w:rPr>
        <w:t>→</w:t>
      </w:r>
      <w:r w:rsidR="00E55695">
        <w:rPr>
          <w:lang w:val="en-GB"/>
        </w:rPr>
        <w:t xml:space="preserve"> Dichotomy between the high class and the lower class: </w:t>
      </w:r>
      <w:r w:rsidR="007A79C1">
        <w:rPr>
          <w:lang w:val="en-GB"/>
        </w:rPr>
        <w:t>diglossia</w:t>
      </w:r>
    </w:p>
    <w:p w14:paraId="20C6B040" w14:textId="577EE7CB" w:rsidR="007A79C1" w:rsidRDefault="007A79C1" w:rsidP="00F41DD4">
      <w:pPr>
        <w:rPr>
          <w:lang w:val="en-GB"/>
        </w:rPr>
      </w:pPr>
      <w:r>
        <w:rPr>
          <w:lang w:val="en-GB"/>
        </w:rPr>
        <w:t>Caxton: he introduces the Printing Press in England.</w:t>
      </w:r>
    </w:p>
    <w:p w14:paraId="19984741" w14:textId="19442323" w:rsidR="00C416B2" w:rsidRDefault="00C416B2" w:rsidP="00F41DD4">
      <w:pPr>
        <w:rPr>
          <w:lang w:val="en-GB"/>
        </w:rPr>
      </w:pPr>
      <w:r>
        <w:rPr>
          <w:lang w:val="en-GB"/>
        </w:rPr>
        <w:t>------------------------------------------------------------------------------------------------------------------------------</w:t>
      </w:r>
    </w:p>
    <w:p w14:paraId="443498D2" w14:textId="32ED02B2" w:rsidR="00C416B2" w:rsidRPr="00456686" w:rsidRDefault="00C416B2" w:rsidP="00F41DD4">
      <w:pPr>
        <w:rPr>
          <w:b/>
          <w:bCs/>
          <w:u w:val="single"/>
          <w:lang w:val="en-GB"/>
        </w:rPr>
      </w:pPr>
      <w:r w:rsidRPr="00456686">
        <w:rPr>
          <w:b/>
          <w:bCs/>
          <w:u w:val="single"/>
          <w:lang w:val="en-GB"/>
        </w:rPr>
        <w:t>Interactiva 03-11-2022</w:t>
      </w:r>
    </w:p>
    <w:p w14:paraId="0A2C0168" w14:textId="77777777" w:rsidR="00456686" w:rsidRDefault="00C02584" w:rsidP="00F41DD4">
      <w:pPr>
        <w:rPr>
          <w:lang w:val="fr-FR"/>
        </w:rPr>
      </w:pPr>
      <w:r w:rsidRPr="00456686">
        <w:rPr>
          <w:lang w:val="fr-FR"/>
        </w:rPr>
        <w:t xml:space="preserve">A very curious letter (1403): </w:t>
      </w:r>
    </w:p>
    <w:p w14:paraId="50321522" w14:textId="5DBF2CF1" w:rsidR="00C02584" w:rsidRDefault="00C02584" w:rsidP="00F41DD4">
      <w:r w:rsidRPr="00456686">
        <w:rPr>
          <w:lang w:val="fr-FR"/>
        </w:rPr>
        <w:t xml:space="preserve">Please a vostre tresgraciouse Seignourie entendre que a-jourduy apres noone … q’ils furent venuz deinz nostre countie pluis de.cccc des les rebelz de Owyne, Glyn, Talgard, et pluseours autres rebelz des voz marches de Galys … </w:t>
      </w:r>
      <w:r w:rsidRPr="00456686">
        <w:rPr>
          <w:lang w:val="en-GB"/>
        </w:rPr>
        <w:t xml:space="preserve">Warfore, for goddesake, thinketh on your beste frende, god, and thanke hym as he hath deserued to yowe! And leueth nought that ye ne come for no man that may counsaille yowe the contrarie … </w:t>
      </w:r>
      <w:r w:rsidRPr="00456686">
        <w:rPr>
          <w:lang w:val="fr-FR"/>
        </w:rPr>
        <w:t xml:space="preserve">Tresexcellent, trespuissant, at tresredouté Seignour, autremeny say a present nieez. </w:t>
      </w:r>
      <w:r w:rsidRPr="00456686">
        <w:rPr>
          <w:lang w:val="en-GB"/>
        </w:rPr>
        <w:t xml:space="preserve">Jeo prie a la benoit trinité que vous ottroie bone vie ove tresentier sauntee a treslonge durré, and sende yowe sone to ows in help and prosperitee: for in god fey, I hope to almighty god that, yef ye come youre owne persone, ye schulle haue the victorie of alle youre enemyes … </w:t>
      </w:r>
      <w:r>
        <w:t>Escript a Hereford, en tresgraunte haste, a trois de la clocke apres noone, le tierce jour de Septembre</w:t>
      </w:r>
      <w:r w:rsidR="00456686">
        <w:t>.</w:t>
      </w:r>
    </w:p>
    <w:p w14:paraId="6E19730F" w14:textId="2A5947DC" w:rsidR="00456686" w:rsidRDefault="00456686" w:rsidP="00456686">
      <w:pPr>
        <w:rPr>
          <w:rFonts w:cstheme="minorHAnsi"/>
          <w:lang w:val="en-GB"/>
        </w:rPr>
      </w:pPr>
      <w:r w:rsidRPr="00456686">
        <w:rPr>
          <w:rFonts w:cstheme="minorHAnsi"/>
          <w:lang w:val="en-GB"/>
        </w:rPr>
        <w:lastRenderedPageBreak/>
        <w:t>→</w:t>
      </w:r>
      <w:r w:rsidRPr="00456686">
        <w:rPr>
          <w:rFonts w:cstheme="minorHAnsi"/>
          <w:lang w:val="en-GB"/>
        </w:rPr>
        <w:t>→</w:t>
      </w:r>
      <w:r w:rsidRPr="00456686">
        <w:rPr>
          <w:rFonts w:cstheme="minorHAnsi"/>
          <w:lang w:val="en-GB"/>
        </w:rPr>
        <w:t xml:space="preserve"> French + English. </w:t>
      </w:r>
      <w:r>
        <w:rPr>
          <w:rFonts w:cstheme="minorHAnsi"/>
          <w:lang w:val="en-GB"/>
        </w:rPr>
        <w:t>The majority in French.</w:t>
      </w:r>
    </w:p>
    <w:p w14:paraId="42A6AE99" w14:textId="3917BE34" w:rsidR="0052183E" w:rsidRDefault="00FB0F54" w:rsidP="00456686">
      <w:pPr>
        <w:rPr>
          <w:lang w:val="en-GB"/>
        </w:rPr>
      </w:pPr>
      <w:r w:rsidRPr="00D6656E">
        <w:rPr>
          <w:u w:val="single"/>
          <w:lang w:val="en-GB"/>
        </w:rPr>
        <w:t>Macaronic poem</w:t>
      </w:r>
      <w:r w:rsidR="00B86054">
        <w:rPr>
          <w:lang w:val="en-GB"/>
        </w:rPr>
        <w:t>:</w:t>
      </w:r>
      <w:r w:rsidR="00D6656E">
        <w:rPr>
          <w:lang w:val="en-GB"/>
        </w:rPr>
        <w:t xml:space="preserve"> French + Latin + English.</w:t>
      </w:r>
    </w:p>
    <w:p w14:paraId="772201FF" w14:textId="48AE178E" w:rsidR="00986E28" w:rsidRDefault="006C11FF" w:rsidP="00F41DD4">
      <w:pPr>
        <w:rPr>
          <w:lang w:val="en-GB"/>
        </w:rPr>
      </w:pPr>
      <w:r w:rsidRPr="00D45C95">
        <w:rPr>
          <w:lang w:val="en-GB"/>
        </w:rPr>
        <w:t xml:space="preserve">Two words to referred to </w:t>
      </w:r>
      <w:r w:rsidR="00D45C95" w:rsidRPr="00D45C95">
        <w:rPr>
          <w:lang w:val="en-GB"/>
        </w:rPr>
        <w:t>‘eggs’: ‘egges’ and ‘eyren’.</w:t>
      </w:r>
      <w:r w:rsidR="00986E28">
        <w:rPr>
          <w:lang w:val="en-GB"/>
        </w:rPr>
        <w:t xml:space="preserve"> The man was from the North.</w:t>
      </w:r>
    </w:p>
    <w:p w14:paraId="49676402" w14:textId="042994B2" w:rsidR="00986E28" w:rsidRPr="00D45C95" w:rsidRDefault="00986E28" w:rsidP="00F41DD4">
      <w:pPr>
        <w:rPr>
          <w:lang w:val="en-GB"/>
        </w:rPr>
      </w:pPr>
      <w:r>
        <w:rPr>
          <w:lang w:val="en-GB"/>
        </w:rPr>
        <w:t xml:space="preserve">Wyf: was used to referred to the general woman. This </w:t>
      </w:r>
      <w:r w:rsidR="00905AF1">
        <w:rPr>
          <w:lang w:val="en-GB"/>
        </w:rPr>
        <w:t>is used in English: mid-wife (matrona).</w:t>
      </w:r>
    </w:p>
    <w:sectPr w:rsidR="00986E28" w:rsidRPr="00D45C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CDE"/>
    <w:rsid w:val="000034F1"/>
    <w:rsid w:val="000413B8"/>
    <w:rsid w:val="00084C69"/>
    <w:rsid w:val="000879C7"/>
    <w:rsid w:val="000B56F7"/>
    <w:rsid w:val="000C43F7"/>
    <w:rsid w:val="000D2106"/>
    <w:rsid w:val="001026B1"/>
    <w:rsid w:val="001917A4"/>
    <w:rsid w:val="001E48AD"/>
    <w:rsid w:val="00245EC3"/>
    <w:rsid w:val="00254A6F"/>
    <w:rsid w:val="002B2896"/>
    <w:rsid w:val="0038591D"/>
    <w:rsid w:val="003C4DFA"/>
    <w:rsid w:val="00433946"/>
    <w:rsid w:val="00456686"/>
    <w:rsid w:val="004D3DE2"/>
    <w:rsid w:val="0052183E"/>
    <w:rsid w:val="00521F8D"/>
    <w:rsid w:val="0056532E"/>
    <w:rsid w:val="006C11FF"/>
    <w:rsid w:val="006F76FB"/>
    <w:rsid w:val="007A79C1"/>
    <w:rsid w:val="007D38E9"/>
    <w:rsid w:val="007E706A"/>
    <w:rsid w:val="00842AD3"/>
    <w:rsid w:val="00905AF1"/>
    <w:rsid w:val="00916EFF"/>
    <w:rsid w:val="00923918"/>
    <w:rsid w:val="00965DA9"/>
    <w:rsid w:val="00980477"/>
    <w:rsid w:val="00986E28"/>
    <w:rsid w:val="00987CFE"/>
    <w:rsid w:val="009A3DCC"/>
    <w:rsid w:val="00A009C1"/>
    <w:rsid w:val="00A0443F"/>
    <w:rsid w:val="00A26FB2"/>
    <w:rsid w:val="00A573CD"/>
    <w:rsid w:val="00AA6448"/>
    <w:rsid w:val="00B0643F"/>
    <w:rsid w:val="00B53CDE"/>
    <w:rsid w:val="00B850FC"/>
    <w:rsid w:val="00B86054"/>
    <w:rsid w:val="00C02584"/>
    <w:rsid w:val="00C26254"/>
    <w:rsid w:val="00C408AB"/>
    <w:rsid w:val="00C416B2"/>
    <w:rsid w:val="00C92672"/>
    <w:rsid w:val="00CE5CEE"/>
    <w:rsid w:val="00D06E48"/>
    <w:rsid w:val="00D2459E"/>
    <w:rsid w:val="00D45C95"/>
    <w:rsid w:val="00D55C9C"/>
    <w:rsid w:val="00D6656E"/>
    <w:rsid w:val="00D951E4"/>
    <w:rsid w:val="00DF3987"/>
    <w:rsid w:val="00E15034"/>
    <w:rsid w:val="00E55695"/>
    <w:rsid w:val="00E70A37"/>
    <w:rsid w:val="00E76027"/>
    <w:rsid w:val="00F34979"/>
    <w:rsid w:val="00F36227"/>
    <w:rsid w:val="00F41DD4"/>
    <w:rsid w:val="00F51624"/>
    <w:rsid w:val="00F707E3"/>
    <w:rsid w:val="00F76AAE"/>
    <w:rsid w:val="00F901C4"/>
    <w:rsid w:val="00FB0F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61D93"/>
  <w15:chartTrackingRefBased/>
  <w15:docId w15:val="{1C25AEC5-55E5-4599-962D-D944EBD5C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DD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556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676</Words>
  <Characters>3721</Characters>
  <Application>Microsoft Office Word</Application>
  <DocSecurity>0</DocSecurity>
  <Lines>31</Lines>
  <Paragraphs>8</Paragraphs>
  <ScaleCrop>false</ScaleCrop>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68</cp:revision>
  <dcterms:created xsi:type="dcterms:W3CDTF">2022-10-27T10:04:00Z</dcterms:created>
  <dcterms:modified xsi:type="dcterms:W3CDTF">2022-11-03T11:55:00Z</dcterms:modified>
</cp:coreProperties>
</file>