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6C97" w14:textId="44C0495E" w:rsidR="009141C9" w:rsidRDefault="009141C9" w:rsidP="009141C9">
      <w:pPr>
        <w:rPr>
          <w:lang w:val="en-GB"/>
        </w:rPr>
      </w:pPr>
      <w:r w:rsidRPr="009141C9">
        <w:rPr>
          <w:lang w:val="en-GB"/>
        </w:rPr>
        <w:t>Germanic word</w:t>
      </w:r>
      <w:r>
        <w:rPr>
          <w:lang w:val="en-GB"/>
        </w:rPr>
        <w:tab/>
      </w:r>
      <w:r>
        <w:rPr>
          <w:lang w:val="en-GB"/>
        </w:rPr>
        <w:tab/>
        <w:t>F</w:t>
      </w:r>
      <w:r w:rsidRPr="009141C9">
        <w:rPr>
          <w:lang w:val="en-GB"/>
        </w:rPr>
        <w:t xml:space="preserve">rench-derived PDE word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9141C9">
        <w:rPr>
          <w:lang w:val="en-GB"/>
        </w:rPr>
        <w:t xml:space="preserve">ME spelling </w:t>
      </w:r>
    </w:p>
    <w:p w14:paraId="04282A40" w14:textId="275D69EB" w:rsidR="009141C9" w:rsidRDefault="009141C9" w:rsidP="009141C9">
      <w:pPr>
        <w:rPr>
          <w:lang w:val="en-GB"/>
        </w:rPr>
      </w:pPr>
      <w:r w:rsidRPr="009141C9">
        <w:rPr>
          <w:lang w:val="en-GB"/>
        </w:rPr>
        <w:t xml:space="preserve">rise (n.)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mount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monter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munter</w:t>
      </w:r>
      <w:proofErr w:type="spellEnd"/>
      <w:r>
        <w:rPr>
          <w:lang w:val="en-GB"/>
        </w:rPr>
        <w:t>, mounter</w:t>
      </w:r>
    </w:p>
    <w:p w14:paraId="027DA519" w14:textId="36F31AF1" w:rsidR="009141C9" w:rsidRDefault="009141C9" w:rsidP="009141C9">
      <w:pPr>
        <w:rPr>
          <w:lang w:val="en-GB"/>
        </w:rPr>
      </w:pPr>
      <w:r w:rsidRPr="009141C9">
        <w:rPr>
          <w:lang w:val="en-GB"/>
        </w:rPr>
        <w:t xml:space="preserve">ask (v.)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question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rStyle w:val="nfasis"/>
          <w:rFonts w:ascii="Georgia" w:hAnsi="Georgia"/>
          <w:color w:val="333333"/>
          <w:sz w:val="20"/>
          <w:szCs w:val="20"/>
          <w:shd w:val="clear" w:color="auto" w:fill="FFFFFF"/>
        </w:rPr>
        <w:t>questionner</w:t>
      </w:r>
      <w:proofErr w:type="spellEnd"/>
      <w:r>
        <w:rPr>
          <w:rFonts w:ascii="Georgia" w:hAnsi="Georgia"/>
          <w:color w:val="333333"/>
          <w:sz w:val="20"/>
          <w:szCs w:val="20"/>
          <w:shd w:val="clear" w:color="auto" w:fill="FFFFFF"/>
        </w:rPr>
        <w:t> </w:t>
      </w:r>
    </w:p>
    <w:p w14:paraId="34C40803" w14:textId="0E6AEC2C" w:rsidR="009141C9" w:rsidRPr="00F0161F" w:rsidRDefault="009141C9" w:rsidP="009141C9">
      <w:pPr>
        <w:rPr>
          <w:lang w:val="fr-FR"/>
        </w:rPr>
      </w:pPr>
      <w:proofErr w:type="spellStart"/>
      <w:proofErr w:type="gramStart"/>
      <w:r w:rsidRPr="00250949">
        <w:rPr>
          <w:lang w:val="fr-FR"/>
        </w:rPr>
        <w:t>goodness</w:t>
      </w:r>
      <w:proofErr w:type="spellEnd"/>
      <w:proofErr w:type="gramEnd"/>
      <w:r w:rsidRPr="00250949">
        <w:rPr>
          <w:lang w:val="fr-FR"/>
        </w:rPr>
        <w:t xml:space="preserve"> (n.) </w:t>
      </w:r>
      <w:r w:rsidRPr="00250949">
        <w:rPr>
          <w:lang w:val="fr-FR"/>
        </w:rPr>
        <w:tab/>
      </w:r>
      <w:r w:rsidRPr="00250949">
        <w:rPr>
          <w:lang w:val="fr-FR"/>
        </w:rPr>
        <w:tab/>
      </w:r>
      <w:r w:rsidRPr="00250949">
        <w:rPr>
          <w:lang w:val="fr-FR"/>
        </w:rPr>
        <w:tab/>
      </w:r>
      <w:proofErr w:type="spellStart"/>
      <w:proofErr w:type="gramStart"/>
      <w:r w:rsidRPr="00F0161F">
        <w:rPr>
          <w:lang w:val="fr-FR"/>
        </w:rPr>
        <w:t>virtue</w:t>
      </w:r>
      <w:proofErr w:type="spellEnd"/>
      <w:proofErr w:type="gramEnd"/>
      <w:r w:rsidRPr="00F0161F">
        <w:rPr>
          <w:lang w:val="fr-FR"/>
        </w:rPr>
        <w:tab/>
      </w:r>
      <w:r w:rsidRPr="00F0161F">
        <w:rPr>
          <w:lang w:val="fr-FR"/>
        </w:rPr>
        <w:tab/>
      </w:r>
      <w:r w:rsidRPr="00F0161F">
        <w:rPr>
          <w:lang w:val="fr-FR"/>
        </w:rPr>
        <w:tab/>
      </w:r>
      <w:proofErr w:type="spellStart"/>
      <w:r w:rsidR="00F0161F" w:rsidRPr="00F0161F">
        <w:rPr>
          <w:rStyle w:val="nfasis"/>
          <w:rFonts w:ascii="Georgia" w:hAnsi="Georgia"/>
          <w:color w:val="333333"/>
          <w:sz w:val="20"/>
          <w:szCs w:val="20"/>
          <w:shd w:val="clear" w:color="auto" w:fill="FFFFFF"/>
          <w:lang w:val="fr-FR"/>
        </w:rPr>
        <w:t>verteu</w:t>
      </w:r>
      <w:proofErr w:type="spellEnd"/>
      <w:r w:rsidR="00F0161F" w:rsidRPr="00F0161F">
        <w:rPr>
          <w:rFonts w:ascii="Georgia" w:hAnsi="Georgia"/>
          <w:color w:val="333333"/>
          <w:sz w:val="20"/>
          <w:szCs w:val="20"/>
          <w:shd w:val="clear" w:color="auto" w:fill="FFFFFF"/>
          <w:lang w:val="fr-FR"/>
        </w:rPr>
        <w:t>, </w:t>
      </w:r>
      <w:proofErr w:type="spellStart"/>
      <w:r w:rsidR="00F0161F" w:rsidRPr="00F0161F">
        <w:rPr>
          <w:rStyle w:val="nfasis"/>
          <w:rFonts w:ascii="Georgia" w:hAnsi="Georgia"/>
          <w:color w:val="333333"/>
          <w:sz w:val="20"/>
          <w:szCs w:val="20"/>
          <w:shd w:val="clear" w:color="auto" w:fill="FFFFFF"/>
          <w:lang w:val="fr-FR"/>
        </w:rPr>
        <w:t>vertue</w:t>
      </w:r>
      <w:proofErr w:type="spellEnd"/>
      <w:r w:rsidR="00F0161F" w:rsidRPr="00F0161F">
        <w:rPr>
          <w:rFonts w:ascii="Georgia" w:hAnsi="Georgia"/>
          <w:color w:val="333333"/>
          <w:sz w:val="20"/>
          <w:szCs w:val="20"/>
          <w:shd w:val="clear" w:color="auto" w:fill="FFFFFF"/>
          <w:lang w:val="fr-FR"/>
        </w:rPr>
        <w:t>, </w:t>
      </w:r>
      <w:proofErr w:type="spellStart"/>
      <w:r w:rsidR="00F0161F" w:rsidRPr="00F0161F">
        <w:rPr>
          <w:rStyle w:val="nfasis"/>
          <w:rFonts w:ascii="Georgia" w:hAnsi="Georgia"/>
          <w:color w:val="333333"/>
          <w:sz w:val="20"/>
          <w:szCs w:val="20"/>
          <w:shd w:val="clear" w:color="auto" w:fill="FFFFFF"/>
          <w:lang w:val="fr-FR"/>
        </w:rPr>
        <w:t>vertuwe</w:t>
      </w:r>
      <w:proofErr w:type="spellEnd"/>
      <w:r w:rsidR="00F0161F" w:rsidRPr="00F0161F">
        <w:rPr>
          <w:rFonts w:ascii="Georgia" w:hAnsi="Georgia"/>
          <w:color w:val="333333"/>
          <w:sz w:val="20"/>
          <w:szCs w:val="20"/>
          <w:shd w:val="clear" w:color="auto" w:fill="FFFFFF"/>
          <w:lang w:val="fr-FR"/>
        </w:rPr>
        <w:t>, </w:t>
      </w:r>
      <w:proofErr w:type="spellStart"/>
      <w:r w:rsidR="00F0161F" w:rsidRPr="00F0161F">
        <w:rPr>
          <w:rStyle w:val="nfasis"/>
          <w:rFonts w:ascii="Georgia" w:hAnsi="Georgia"/>
          <w:color w:val="333333"/>
          <w:sz w:val="20"/>
          <w:szCs w:val="20"/>
          <w:shd w:val="clear" w:color="auto" w:fill="FFFFFF"/>
          <w:lang w:val="fr-FR"/>
        </w:rPr>
        <w:t>virtue</w:t>
      </w:r>
      <w:proofErr w:type="spellEnd"/>
      <w:r w:rsidRPr="00F0161F">
        <w:rPr>
          <w:lang w:val="fr-FR"/>
        </w:rPr>
        <w:tab/>
      </w:r>
      <w:r w:rsidRPr="00F0161F">
        <w:rPr>
          <w:lang w:val="fr-FR"/>
        </w:rPr>
        <w:tab/>
      </w:r>
    </w:p>
    <w:p w14:paraId="04F4C49B" w14:textId="45B51218" w:rsidR="009141C9" w:rsidRDefault="009141C9" w:rsidP="009141C9">
      <w:pPr>
        <w:rPr>
          <w:lang w:val="en-GB"/>
        </w:rPr>
      </w:pPr>
      <w:r w:rsidRPr="009141C9">
        <w:rPr>
          <w:lang w:val="en-GB"/>
        </w:rPr>
        <w:t xml:space="preserve">fear (n.)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terror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250949">
        <w:rPr>
          <w:rStyle w:val="nfasis"/>
          <w:rFonts w:ascii="Georgia" w:hAnsi="Georgia"/>
          <w:color w:val="333333"/>
          <w:sz w:val="20"/>
          <w:szCs w:val="20"/>
          <w:shd w:val="clear" w:color="auto" w:fill="FFFFFF"/>
          <w:lang w:val="en-GB"/>
        </w:rPr>
        <w:t>terreur</w:t>
      </w:r>
      <w:proofErr w:type="spellEnd"/>
    </w:p>
    <w:p w14:paraId="22E5DB12" w14:textId="4E8405A0" w:rsidR="009141C9" w:rsidRDefault="009141C9" w:rsidP="009141C9">
      <w:pPr>
        <w:rPr>
          <w:lang w:val="en-GB"/>
        </w:rPr>
      </w:pPr>
      <w:r w:rsidRPr="009141C9">
        <w:rPr>
          <w:lang w:val="en-GB"/>
        </w:rPr>
        <w:t xml:space="preserve">freedom (n.)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liberty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250949">
        <w:rPr>
          <w:rStyle w:val="nfasis"/>
          <w:rFonts w:ascii="Georgia" w:hAnsi="Georgia"/>
          <w:color w:val="333333"/>
          <w:sz w:val="20"/>
          <w:szCs w:val="20"/>
          <w:shd w:val="clear" w:color="auto" w:fill="FFFFFF"/>
          <w:lang w:val="en-GB"/>
        </w:rPr>
        <w:t>libertee</w:t>
      </w:r>
      <w:proofErr w:type="spellEnd"/>
      <w:r w:rsidRPr="00250949">
        <w:rPr>
          <w:rStyle w:val="nfasis"/>
          <w:rFonts w:ascii="Georgia" w:hAnsi="Georgia"/>
          <w:color w:val="333333"/>
          <w:sz w:val="20"/>
          <w:szCs w:val="20"/>
          <w:shd w:val="clear" w:color="auto" w:fill="FFFFFF"/>
          <w:lang w:val="en-GB"/>
        </w:rPr>
        <w:t>, liberté</w:t>
      </w:r>
      <w:r w:rsidRPr="00250949">
        <w:rPr>
          <w:rFonts w:ascii="Georgia" w:hAnsi="Georgia"/>
          <w:color w:val="333333"/>
          <w:sz w:val="20"/>
          <w:szCs w:val="20"/>
          <w:shd w:val="clear" w:color="auto" w:fill="FFFFFF"/>
          <w:lang w:val="en-GB"/>
        </w:rPr>
        <w:t> </w:t>
      </w:r>
    </w:p>
    <w:p w14:paraId="39EE09BA" w14:textId="39D89BF9" w:rsidR="009141C9" w:rsidRDefault="009141C9" w:rsidP="009141C9">
      <w:pPr>
        <w:rPr>
          <w:lang w:val="en-GB"/>
        </w:rPr>
      </w:pPr>
      <w:r w:rsidRPr="009141C9">
        <w:rPr>
          <w:lang w:val="en-GB"/>
        </w:rPr>
        <w:t xml:space="preserve">likelihood (n.)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probability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9141C9">
        <w:rPr>
          <w:rStyle w:val="nfasis"/>
          <w:rFonts w:ascii="Georgia" w:hAnsi="Georgia"/>
          <w:color w:val="333333"/>
          <w:sz w:val="20"/>
          <w:szCs w:val="20"/>
          <w:shd w:val="clear" w:color="auto" w:fill="FFFFFF"/>
          <w:lang w:val="en-GB"/>
        </w:rPr>
        <w:t>probabilité</w:t>
      </w:r>
      <w:proofErr w:type="spellEnd"/>
      <w:r w:rsidRPr="009141C9">
        <w:rPr>
          <w:rFonts w:ascii="Georgia" w:hAnsi="Georgia"/>
          <w:color w:val="333333"/>
          <w:sz w:val="20"/>
          <w:szCs w:val="20"/>
          <w:shd w:val="clear" w:color="auto" w:fill="FFFFFF"/>
          <w:lang w:val="en-GB"/>
        </w:rPr>
        <w:t> </w:t>
      </w:r>
    </w:p>
    <w:p w14:paraId="70897A9D" w14:textId="45E478EC" w:rsidR="009141C9" w:rsidRPr="009141C9" w:rsidRDefault="009141C9" w:rsidP="009141C9">
      <w:pPr>
        <w:rPr>
          <w:lang w:val="en-GB"/>
        </w:rPr>
      </w:pPr>
      <w:r w:rsidRPr="009141C9">
        <w:rPr>
          <w:lang w:val="en-GB"/>
        </w:rPr>
        <w:t xml:space="preserve">beginning (n.)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commencement</w:t>
      </w:r>
      <w:r>
        <w:rPr>
          <w:lang w:val="en-GB"/>
        </w:rPr>
        <w:tab/>
      </w:r>
      <w:r w:rsidRPr="009141C9">
        <w:rPr>
          <w:rFonts w:ascii="Georgia" w:hAnsi="Georgia"/>
          <w:color w:val="333333"/>
          <w:sz w:val="20"/>
          <w:szCs w:val="20"/>
          <w:shd w:val="clear" w:color="auto" w:fill="FFFFFF"/>
          <w:lang w:val="en-GB"/>
        </w:rPr>
        <w:t> </w:t>
      </w:r>
      <w:r w:rsidRPr="009141C9">
        <w:rPr>
          <w:rStyle w:val="nfasis"/>
          <w:rFonts w:ascii="Georgia" w:hAnsi="Georgia"/>
          <w:color w:val="333333"/>
          <w:sz w:val="20"/>
          <w:szCs w:val="20"/>
          <w:shd w:val="clear" w:color="auto" w:fill="FFFFFF"/>
          <w:lang w:val="en-GB"/>
        </w:rPr>
        <w:t>co(m)</w:t>
      </w:r>
      <w:proofErr w:type="spellStart"/>
      <w:r w:rsidRPr="009141C9">
        <w:rPr>
          <w:rStyle w:val="nfasis"/>
          <w:rFonts w:ascii="Georgia" w:hAnsi="Georgia"/>
          <w:color w:val="333333"/>
          <w:sz w:val="20"/>
          <w:szCs w:val="20"/>
          <w:shd w:val="clear" w:color="auto" w:fill="FFFFFF"/>
          <w:lang w:val="en-GB"/>
        </w:rPr>
        <w:t>mencement</w:t>
      </w:r>
      <w:proofErr w:type="spellEnd"/>
    </w:p>
    <w:p w14:paraId="20437A1A" w14:textId="68FFCAED" w:rsidR="008D10E0" w:rsidRDefault="009141C9" w:rsidP="009141C9">
      <w:pPr>
        <w:rPr>
          <w:lang w:val="en-GB"/>
        </w:rPr>
      </w:pPr>
      <w:r w:rsidRPr="009141C9">
        <w:rPr>
          <w:lang w:val="en-GB"/>
        </w:rPr>
        <w:t>worship (n.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adoration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F0161F">
        <w:rPr>
          <w:rStyle w:val="nfasis"/>
          <w:rFonts w:ascii="Georgia" w:hAnsi="Georgia"/>
          <w:color w:val="333333"/>
          <w:sz w:val="20"/>
          <w:szCs w:val="20"/>
          <w:shd w:val="clear" w:color="auto" w:fill="FFFFFF"/>
          <w:lang w:val="en-GB"/>
        </w:rPr>
        <w:t>adoracion</w:t>
      </w:r>
      <w:proofErr w:type="spellEnd"/>
    </w:p>
    <w:p w14:paraId="6B6DAB80" w14:textId="2336A7E5" w:rsidR="00F0161F" w:rsidRDefault="00F0161F" w:rsidP="009141C9">
      <w:pPr>
        <w:rPr>
          <w:lang w:val="en-GB"/>
        </w:rPr>
      </w:pPr>
      <w:r w:rsidRPr="00F0161F">
        <w:rPr>
          <w:lang w:val="en-GB"/>
        </w:rPr>
        <w:t xml:space="preserve">doom (n.)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judgement</w:t>
      </w:r>
    </w:p>
    <w:p w14:paraId="2151AC36" w14:textId="10A1DCAC" w:rsidR="00F0161F" w:rsidRDefault="00F0161F" w:rsidP="009141C9">
      <w:pPr>
        <w:rPr>
          <w:lang w:val="en-GB"/>
        </w:rPr>
      </w:pPr>
      <w:r w:rsidRPr="00F0161F">
        <w:rPr>
          <w:lang w:val="en-GB"/>
        </w:rPr>
        <w:t xml:space="preserve">hearty (adj.)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cordial</w:t>
      </w:r>
    </w:p>
    <w:p w14:paraId="5534A357" w14:textId="62156975" w:rsidR="00F0161F" w:rsidRDefault="00F0161F" w:rsidP="009141C9">
      <w:pPr>
        <w:rPr>
          <w:lang w:val="en-GB"/>
        </w:rPr>
      </w:pPr>
      <w:r w:rsidRPr="00F0161F">
        <w:rPr>
          <w:lang w:val="en-GB"/>
        </w:rPr>
        <w:t xml:space="preserve">stench (n.)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odour</w:t>
      </w:r>
    </w:p>
    <w:p w14:paraId="2D469D8A" w14:textId="51617BC3" w:rsidR="00F0161F" w:rsidRDefault="00F0161F" w:rsidP="009141C9">
      <w:pPr>
        <w:rPr>
          <w:lang w:val="en-GB"/>
        </w:rPr>
      </w:pPr>
      <w:r w:rsidRPr="00F0161F">
        <w:rPr>
          <w:lang w:val="en-GB"/>
        </w:rPr>
        <w:t xml:space="preserve">calf (n.)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veal</w:t>
      </w:r>
    </w:p>
    <w:p w14:paraId="42628B04" w14:textId="53B24F69" w:rsidR="00F0161F" w:rsidRDefault="00F0161F" w:rsidP="009141C9">
      <w:pPr>
        <w:rPr>
          <w:lang w:val="en-GB"/>
        </w:rPr>
      </w:pPr>
      <w:r w:rsidRPr="00F0161F">
        <w:rPr>
          <w:lang w:val="en-GB"/>
        </w:rPr>
        <w:t xml:space="preserve">ox (n.)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beef</w:t>
      </w:r>
    </w:p>
    <w:p w14:paraId="02D15183" w14:textId="34AE83BD" w:rsidR="00F0161F" w:rsidRDefault="00F0161F" w:rsidP="009141C9">
      <w:pPr>
        <w:rPr>
          <w:lang w:val="en-GB"/>
        </w:rPr>
      </w:pPr>
      <w:r w:rsidRPr="00F0161F">
        <w:rPr>
          <w:lang w:val="en-GB"/>
        </w:rPr>
        <w:t xml:space="preserve">sheep (n.)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mutton</w:t>
      </w:r>
    </w:p>
    <w:p w14:paraId="5EC4B436" w14:textId="286717A7" w:rsidR="00F0161F" w:rsidRPr="00F0161F" w:rsidRDefault="00F0161F" w:rsidP="009141C9">
      <w:pPr>
        <w:rPr>
          <w:lang w:val="en-GB"/>
        </w:rPr>
      </w:pPr>
      <w:r w:rsidRPr="00F0161F">
        <w:rPr>
          <w:lang w:val="en-GB"/>
        </w:rPr>
        <w:t>pig (n.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pork</w:t>
      </w:r>
    </w:p>
    <w:p w14:paraId="0EDA9261" w14:textId="18BC0F0C" w:rsidR="009141C9" w:rsidRDefault="00F0161F" w:rsidP="009141C9">
      <w:pPr>
        <w:rPr>
          <w:lang w:val="en-GB"/>
        </w:rPr>
      </w:pPr>
      <w:r>
        <w:rPr>
          <w:lang w:val="en-GB"/>
        </w:rPr>
        <w:t xml:space="preserve">The people who ate </w:t>
      </w:r>
      <w:proofErr w:type="spellStart"/>
      <w:r>
        <w:rPr>
          <w:lang w:val="en-GB"/>
        </w:rPr>
        <w:t>ccoked</w:t>
      </w:r>
      <w:proofErr w:type="spellEnd"/>
      <w:r>
        <w:rPr>
          <w:lang w:val="en-GB"/>
        </w:rPr>
        <w:t xml:space="preserve"> food, was the </w:t>
      </w:r>
      <w:proofErr w:type="spellStart"/>
      <w:r>
        <w:rPr>
          <w:lang w:val="en-GB"/>
        </w:rPr>
        <w:t>highclasses</w:t>
      </w:r>
      <w:proofErr w:type="spellEnd"/>
      <w:r>
        <w:rPr>
          <w:lang w:val="en-GB"/>
        </w:rPr>
        <w:t xml:space="preserve"> that spoke French.</w:t>
      </w:r>
    </w:p>
    <w:p w14:paraId="0365CE7C" w14:textId="77777777" w:rsidR="00E02420" w:rsidRPr="00E02420" w:rsidRDefault="00E02420" w:rsidP="009141C9">
      <w:pPr>
        <w:rPr>
          <w:b/>
          <w:bCs/>
          <w:lang w:val="en-GB"/>
        </w:rPr>
      </w:pPr>
      <w:r w:rsidRPr="00E02420">
        <w:rPr>
          <w:b/>
          <w:bCs/>
          <w:lang w:val="en-GB"/>
        </w:rPr>
        <w:t xml:space="preserve">Look up the Present Day English meaning of the following doublets. What is the key semantic difference, if any? </w:t>
      </w:r>
    </w:p>
    <w:p w14:paraId="222CB598" w14:textId="4A9BD919" w:rsidR="00E02420" w:rsidRDefault="00E02420" w:rsidP="009141C9">
      <w:pPr>
        <w:rPr>
          <w:lang w:val="en-GB"/>
        </w:rPr>
      </w:pPr>
      <w:r w:rsidRPr="00E02420">
        <w:rPr>
          <w:lang w:val="en-GB"/>
        </w:rPr>
        <w:t>Guardian</w:t>
      </w:r>
      <w:r>
        <w:rPr>
          <w:lang w:val="en-GB"/>
        </w:rPr>
        <w:t xml:space="preserve"> (who guards)</w:t>
      </w:r>
      <w:r w:rsidRPr="00E02420">
        <w:rPr>
          <w:lang w:val="en-GB"/>
        </w:rPr>
        <w:t xml:space="preserve"> vs. warden</w:t>
      </w:r>
      <w:r>
        <w:rPr>
          <w:lang w:val="en-GB"/>
        </w:rPr>
        <w:t xml:space="preserve"> </w:t>
      </w:r>
      <w:r w:rsidR="00AD099D">
        <w:rPr>
          <w:lang w:val="en-GB"/>
        </w:rPr>
        <w:t>(</w:t>
      </w:r>
      <w:r w:rsidR="00AD099D">
        <w:rPr>
          <w:color w:val="70AD47" w:themeColor="accent6"/>
          <w:lang w:val="en-GB"/>
        </w:rPr>
        <w:t xml:space="preserve">it is something more </w:t>
      </w:r>
      <w:proofErr w:type="gramStart"/>
      <w:r w:rsidR="00AD099D">
        <w:rPr>
          <w:color w:val="70AD47" w:themeColor="accent6"/>
          <w:lang w:val="en-GB"/>
        </w:rPr>
        <w:t>official</w:t>
      </w:r>
      <w:r w:rsidR="00AD099D">
        <w:rPr>
          <w:lang w:val="en-GB"/>
        </w:rPr>
        <w:t>)</w:t>
      </w:r>
      <w:r>
        <w:rPr>
          <w:lang w:val="en-GB"/>
        </w:rPr>
        <w:t>(</w:t>
      </w:r>
      <w:proofErr w:type="gramEnd"/>
      <w:r>
        <w:rPr>
          <w:lang w:val="en-GB"/>
        </w:rPr>
        <w:t>obsolete = guardian. Poetic use. Cares of something specified // variety of pear)</w:t>
      </w:r>
    </w:p>
    <w:p w14:paraId="1D6067A6" w14:textId="31A37BDB" w:rsidR="00E02420" w:rsidRDefault="00E02420" w:rsidP="009141C9">
      <w:pPr>
        <w:rPr>
          <w:lang w:val="en-GB"/>
        </w:rPr>
      </w:pPr>
      <w:r>
        <w:rPr>
          <w:lang w:val="en-GB"/>
        </w:rPr>
        <w:t>The Anglo-Norman form is warden, because is a Germanic sound, and it remained like this is Anglo-Norman.</w:t>
      </w:r>
    </w:p>
    <w:p w14:paraId="6A76B578" w14:textId="100A7A90" w:rsidR="00E02420" w:rsidRDefault="00E02420" w:rsidP="009141C9">
      <w:pPr>
        <w:rPr>
          <w:lang w:val="en-GB"/>
        </w:rPr>
      </w:pPr>
      <w:r w:rsidRPr="00E02420">
        <w:rPr>
          <w:lang w:val="en-GB"/>
        </w:rPr>
        <w:t xml:space="preserve"> Garderobe</w:t>
      </w:r>
      <w:r>
        <w:rPr>
          <w:lang w:val="en-GB"/>
        </w:rPr>
        <w:t xml:space="preserve"> (a room for storing cloths)</w:t>
      </w:r>
      <w:r w:rsidRPr="00E02420">
        <w:rPr>
          <w:lang w:val="en-GB"/>
        </w:rPr>
        <w:t xml:space="preserve"> vs. wardrob</w:t>
      </w:r>
      <w:r>
        <w:rPr>
          <w:lang w:val="en-GB"/>
        </w:rPr>
        <w:t>e (latrine)</w:t>
      </w:r>
    </w:p>
    <w:p w14:paraId="316DF62B" w14:textId="7E9E0206" w:rsidR="00E02420" w:rsidRPr="00E02420" w:rsidRDefault="00E02420" w:rsidP="009141C9">
      <w:pPr>
        <w:rPr>
          <w:lang w:val="en-GB"/>
        </w:rPr>
      </w:pPr>
      <w:r>
        <w:rPr>
          <w:lang w:val="en-GB"/>
        </w:rPr>
        <w:t>The Anglo-Norman form is wardrobe, because is a Germanic sound, and it remained like this is Anglo-Norman.</w:t>
      </w:r>
    </w:p>
    <w:p w14:paraId="019A0798" w14:textId="0FDB4870" w:rsidR="00F0161F" w:rsidRPr="00E02420" w:rsidRDefault="00F0161F" w:rsidP="009141C9">
      <w:pPr>
        <w:rPr>
          <w:b/>
          <w:bCs/>
          <w:lang w:val="en-GB"/>
        </w:rPr>
      </w:pPr>
      <w:r w:rsidRPr="00E02420">
        <w:rPr>
          <w:b/>
          <w:bCs/>
          <w:lang w:val="en-GB"/>
        </w:rPr>
        <w:t xml:space="preserve">Use the OED to analyse the following words: </w:t>
      </w:r>
      <w:proofErr w:type="spellStart"/>
      <w:r w:rsidRPr="00E02420">
        <w:rPr>
          <w:b/>
          <w:bCs/>
          <w:lang w:val="en-GB"/>
        </w:rPr>
        <w:t>armourless</w:t>
      </w:r>
      <w:proofErr w:type="spellEnd"/>
      <w:r w:rsidRPr="00E02420">
        <w:rPr>
          <w:b/>
          <w:bCs/>
          <w:lang w:val="en-GB"/>
        </w:rPr>
        <w:t>, conceitful, believable, gentleness. Classify them as foreign base + native affix or as native base + foreign affix</w:t>
      </w:r>
    </w:p>
    <w:p w14:paraId="6D68F883" w14:textId="78BDD278" w:rsidR="00F0161F" w:rsidRDefault="00F0161F" w:rsidP="009141C9">
      <w:pPr>
        <w:rPr>
          <w:lang w:val="en-GB"/>
        </w:rPr>
      </w:pPr>
      <w:proofErr w:type="spellStart"/>
      <w:r w:rsidRPr="00F0161F">
        <w:rPr>
          <w:lang w:val="en-GB"/>
        </w:rPr>
        <w:t>Armourless</w:t>
      </w:r>
      <w:proofErr w:type="spellEnd"/>
      <w:r>
        <w:rPr>
          <w:lang w:val="en-GB"/>
        </w:rPr>
        <w:t xml:space="preserve">: </w:t>
      </w:r>
      <w:r w:rsidR="00E02420">
        <w:rPr>
          <w:lang w:val="en-GB"/>
        </w:rPr>
        <w:t xml:space="preserve">armour the French part + </w:t>
      </w:r>
      <w:r>
        <w:rPr>
          <w:lang w:val="en-GB"/>
        </w:rPr>
        <w:t xml:space="preserve">less is the English affix </w:t>
      </w:r>
    </w:p>
    <w:p w14:paraId="05532338" w14:textId="27EFC733" w:rsidR="00F0161F" w:rsidRDefault="00F0161F" w:rsidP="009141C9">
      <w:pPr>
        <w:rPr>
          <w:lang w:val="en-GB"/>
        </w:rPr>
      </w:pPr>
      <w:r w:rsidRPr="00F0161F">
        <w:rPr>
          <w:lang w:val="en-GB"/>
        </w:rPr>
        <w:t>Conceitful</w:t>
      </w:r>
      <w:r w:rsidR="00E02420">
        <w:rPr>
          <w:lang w:val="en-GB"/>
        </w:rPr>
        <w:t xml:space="preserve">: conceit is the French part + </w:t>
      </w:r>
      <w:proofErr w:type="spellStart"/>
      <w:r w:rsidR="00E02420">
        <w:rPr>
          <w:lang w:val="en-GB"/>
        </w:rPr>
        <w:t>ful</w:t>
      </w:r>
      <w:proofErr w:type="spellEnd"/>
      <w:r w:rsidR="00E02420">
        <w:rPr>
          <w:lang w:val="en-GB"/>
        </w:rPr>
        <w:t xml:space="preserve"> is the English suffix</w:t>
      </w:r>
    </w:p>
    <w:p w14:paraId="498BF26F" w14:textId="5292194F" w:rsidR="00F0161F" w:rsidRDefault="00E02420" w:rsidP="009141C9">
      <w:pPr>
        <w:rPr>
          <w:lang w:val="en-GB"/>
        </w:rPr>
      </w:pPr>
      <w:r w:rsidRPr="00F0161F">
        <w:rPr>
          <w:lang w:val="en-GB"/>
        </w:rPr>
        <w:t>B</w:t>
      </w:r>
      <w:r w:rsidR="00F0161F" w:rsidRPr="00F0161F">
        <w:rPr>
          <w:lang w:val="en-GB"/>
        </w:rPr>
        <w:t>elievable</w:t>
      </w:r>
      <w:r>
        <w:rPr>
          <w:lang w:val="en-GB"/>
        </w:rPr>
        <w:t>: believe is the English + able is the French suffix</w:t>
      </w:r>
    </w:p>
    <w:p w14:paraId="49E1C34A" w14:textId="45FCD9DD" w:rsidR="00E02420" w:rsidRDefault="00E02420" w:rsidP="009141C9">
      <w:pPr>
        <w:rPr>
          <w:lang w:val="en-GB"/>
        </w:rPr>
      </w:pPr>
      <w:r w:rsidRPr="00E02420">
        <w:rPr>
          <w:lang w:val="en-GB"/>
        </w:rPr>
        <w:t xml:space="preserve">Gentleness: gentle is </w:t>
      </w:r>
      <w:proofErr w:type="spellStart"/>
      <w:proofErr w:type="gramStart"/>
      <w:r w:rsidRPr="00E02420">
        <w:rPr>
          <w:lang w:val="en-GB"/>
        </w:rPr>
        <w:t>french</w:t>
      </w:r>
      <w:proofErr w:type="spellEnd"/>
      <w:proofErr w:type="gramEnd"/>
      <w:r w:rsidRPr="00E02420">
        <w:rPr>
          <w:lang w:val="en-GB"/>
        </w:rPr>
        <w:t xml:space="preserve"> + ness i</w:t>
      </w:r>
      <w:r>
        <w:rPr>
          <w:lang w:val="en-GB"/>
        </w:rPr>
        <w:t>s English</w:t>
      </w:r>
    </w:p>
    <w:p w14:paraId="08F6A4BC" w14:textId="77777777" w:rsidR="00E02420" w:rsidRPr="00F9299A" w:rsidRDefault="00E02420" w:rsidP="009141C9">
      <w:pPr>
        <w:rPr>
          <w:b/>
          <w:bCs/>
          <w:lang w:val="en-GB"/>
        </w:rPr>
      </w:pPr>
      <w:r w:rsidRPr="00F9299A">
        <w:rPr>
          <w:b/>
          <w:bCs/>
          <w:lang w:val="en-GB"/>
        </w:rPr>
        <w:lastRenderedPageBreak/>
        <w:t xml:space="preserve">Match the pairs of words with the best explanation (A, B, C) for their forms. Then say which forms are doublets. </w:t>
      </w:r>
    </w:p>
    <w:p w14:paraId="054B9674" w14:textId="16E4999A" w:rsidR="00E02420" w:rsidRPr="00F9299A" w:rsidRDefault="00E02420" w:rsidP="009141C9">
      <w:pPr>
        <w:rPr>
          <w:u w:val="single"/>
          <w:lang w:val="en-GB"/>
        </w:rPr>
      </w:pPr>
      <w:r w:rsidRPr="00F9299A">
        <w:rPr>
          <w:u w:val="single"/>
          <w:lang w:val="en-GB"/>
        </w:rPr>
        <w:t xml:space="preserve">A. Norman vs. Central French </w:t>
      </w:r>
    </w:p>
    <w:p w14:paraId="0DE8B0AE" w14:textId="77777777" w:rsidR="00647F60" w:rsidRDefault="00647F60" w:rsidP="00647F60">
      <w:pPr>
        <w:rPr>
          <w:lang w:val="en-GB"/>
        </w:rPr>
      </w:pPr>
      <w:r w:rsidRPr="00E02420">
        <w:rPr>
          <w:lang w:val="en-GB"/>
        </w:rPr>
        <w:t xml:space="preserve">case/chest </w:t>
      </w:r>
    </w:p>
    <w:p w14:paraId="4B32F27C" w14:textId="23B4E76F" w:rsidR="00E02420" w:rsidRPr="00F9299A" w:rsidRDefault="00E02420" w:rsidP="009141C9">
      <w:pPr>
        <w:rPr>
          <w:u w:val="single"/>
          <w:lang w:val="en-GB"/>
        </w:rPr>
      </w:pPr>
      <w:r w:rsidRPr="00F9299A">
        <w:rPr>
          <w:u w:val="single"/>
          <w:lang w:val="en-GB"/>
        </w:rPr>
        <w:t xml:space="preserve">B. Earlier vs. later borrowing </w:t>
      </w:r>
    </w:p>
    <w:p w14:paraId="1A4A9021" w14:textId="77777777" w:rsidR="000379FC" w:rsidRDefault="000379FC" w:rsidP="000379FC">
      <w:pPr>
        <w:rPr>
          <w:lang w:val="en-GB"/>
        </w:rPr>
      </w:pPr>
      <w:r w:rsidRPr="00E02420">
        <w:rPr>
          <w:lang w:val="en-GB"/>
        </w:rPr>
        <w:t xml:space="preserve">critic/critique </w:t>
      </w:r>
    </w:p>
    <w:p w14:paraId="4BB93C77" w14:textId="77777777" w:rsidR="00CF1B9D" w:rsidRDefault="00CF1B9D" w:rsidP="00CF1B9D">
      <w:pPr>
        <w:rPr>
          <w:lang w:val="en-GB"/>
        </w:rPr>
      </w:pPr>
      <w:r w:rsidRPr="00E02420">
        <w:rPr>
          <w:lang w:val="en-GB"/>
        </w:rPr>
        <w:t xml:space="preserve">channel/canal </w:t>
      </w:r>
    </w:p>
    <w:p w14:paraId="01ED7AD6" w14:textId="77777777" w:rsidR="00CF1B9D" w:rsidRDefault="00CF1B9D" w:rsidP="00CF1B9D">
      <w:pPr>
        <w:rPr>
          <w:lang w:val="en-GB"/>
        </w:rPr>
      </w:pPr>
      <w:r w:rsidRPr="00E02420">
        <w:rPr>
          <w:lang w:val="en-GB"/>
        </w:rPr>
        <w:t>feast/</w:t>
      </w:r>
      <w:r>
        <w:rPr>
          <w:lang w:val="en-GB"/>
        </w:rPr>
        <w:t>fête</w:t>
      </w:r>
      <w:r w:rsidRPr="00E02420">
        <w:rPr>
          <w:lang w:val="en-GB"/>
        </w:rPr>
        <w:t xml:space="preserve"> </w:t>
      </w:r>
    </w:p>
    <w:p w14:paraId="178BCA18" w14:textId="7C8D646C" w:rsidR="00E02420" w:rsidRPr="00F9299A" w:rsidRDefault="00E02420" w:rsidP="009141C9">
      <w:pPr>
        <w:rPr>
          <w:u w:val="single"/>
          <w:lang w:val="en-GB"/>
        </w:rPr>
      </w:pPr>
      <w:r w:rsidRPr="00F9299A">
        <w:rPr>
          <w:u w:val="single"/>
          <w:lang w:val="en-GB"/>
        </w:rPr>
        <w:t>C. Synonyms of English vs. French origin</w:t>
      </w:r>
    </w:p>
    <w:p w14:paraId="1627E40A" w14:textId="77777777" w:rsidR="00651485" w:rsidRPr="00E02420" w:rsidRDefault="00651485" w:rsidP="00651485">
      <w:pPr>
        <w:rPr>
          <w:lang w:val="en-GB"/>
        </w:rPr>
      </w:pPr>
      <w:r w:rsidRPr="00CF1B9D">
        <w:rPr>
          <w:lang w:val="en-GB"/>
        </w:rPr>
        <w:t>ham/pork</w:t>
      </w:r>
    </w:p>
    <w:p w14:paraId="7FBE9ACD" w14:textId="77777777" w:rsidR="00CF1B9D" w:rsidRDefault="00CF1B9D" w:rsidP="00CF1B9D">
      <w:pPr>
        <w:rPr>
          <w:lang w:val="en-GB"/>
        </w:rPr>
      </w:pPr>
      <w:r w:rsidRPr="00CF1B9D">
        <w:rPr>
          <w:highlight w:val="yellow"/>
          <w:lang w:val="en-GB"/>
        </w:rPr>
        <w:t>folk/people</w:t>
      </w:r>
      <w:r w:rsidRPr="00E02420">
        <w:rPr>
          <w:lang w:val="en-GB"/>
        </w:rPr>
        <w:t xml:space="preserve"> </w:t>
      </w:r>
    </w:p>
    <w:p w14:paraId="015D0400" w14:textId="77777777" w:rsidR="00CF1B9D" w:rsidRDefault="00CF1B9D" w:rsidP="00CF1B9D">
      <w:pPr>
        <w:rPr>
          <w:lang w:val="en-GB"/>
        </w:rPr>
      </w:pPr>
      <w:r w:rsidRPr="00CF1B9D">
        <w:rPr>
          <w:highlight w:val="yellow"/>
          <w:lang w:val="en-GB"/>
        </w:rPr>
        <w:t>horse/courser</w:t>
      </w:r>
    </w:p>
    <w:p w14:paraId="6AD6A8DC" w14:textId="77777777" w:rsidR="00647F60" w:rsidRDefault="00647F60" w:rsidP="009141C9">
      <w:pPr>
        <w:rPr>
          <w:lang w:val="en-GB"/>
        </w:rPr>
      </w:pPr>
    </w:p>
    <w:p w14:paraId="3F074CE9" w14:textId="32A4ED8B" w:rsidR="00E02420" w:rsidRDefault="00E02420" w:rsidP="009141C9">
      <w:pPr>
        <w:rPr>
          <w:lang w:val="en-GB"/>
        </w:rPr>
      </w:pPr>
    </w:p>
    <w:p w14:paraId="700D7354" w14:textId="77777777" w:rsidR="00651485" w:rsidRPr="00E02420" w:rsidRDefault="00651485">
      <w:pPr>
        <w:rPr>
          <w:lang w:val="en-GB"/>
        </w:rPr>
      </w:pPr>
    </w:p>
    <w:sectPr w:rsidR="00651485" w:rsidRPr="00E02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C9"/>
    <w:rsid w:val="000379FC"/>
    <w:rsid w:val="00250949"/>
    <w:rsid w:val="002A32E5"/>
    <w:rsid w:val="00647F60"/>
    <w:rsid w:val="00651485"/>
    <w:rsid w:val="008D10E0"/>
    <w:rsid w:val="009141C9"/>
    <w:rsid w:val="00A866D3"/>
    <w:rsid w:val="00AD099D"/>
    <w:rsid w:val="00CF1B9D"/>
    <w:rsid w:val="00E02420"/>
    <w:rsid w:val="00F0161F"/>
    <w:rsid w:val="00F9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6A7B"/>
  <w15:chartTrackingRefBased/>
  <w15:docId w15:val="{4D115FC6-33E3-433A-9A40-ED65C816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141C9"/>
    <w:rPr>
      <w:i/>
      <w:iCs/>
    </w:rPr>
  </w:style>
  <w:style w:type="paragraph" w:styleId="Prrafodelista">
    <w:name w:val="List Paragraph"/>
    <w:basedOn w:val="Normal"/>
    <w:uiPriority w:val="34"/>
    <w:qFormat/>
    <w:rsid w:val="00E0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10</cp:revision>
  <dcterms:created xsi:type="dcterms:W3CDTF">2022-11-10T11:19:00Z</dcterms:created>
  <dcterms:modified xsi:type="dcterms:W3CDTF">2022-11-17T11:11:00Z</dcterms:modified>
</cp:coreProperties>
</file>