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8B4" w:rsidRDefault="0059576C" w:rsidP="00E718B4">
      <w:pPr>
        <w:jc w:val="both"/>
        <w:rPr>
          <w:lang w:val="fr-FR"/>
        </w:rPr>
      </w:pPr>
      <w:r>
        <w:rPr>
          <w:lang w:val="fr-FR"/>
        </w:rPr>
        <w:t xml:space="preserve">LA PHRASE </w:t>
      </w:r>
    </w:p>
    <w:p w:rsidR="0059576C" w:rsidRPr="00C95D19" w:rsidRDefault="0059576C" w:rsidP="00C95D19">
      <w:pPr>
        <w:pStyle w:val="Prrafodelista"/>
        <w:numPr>
          <w:ilvl w:val="0"/>
          <w:numId w:val="4"/>
        </w:numPr>
        <w:jc w:val="both"/>
        <w:rPr>
          <w:lang w:val="fr-FR"/>
        </w:rPr>
      </w:pPr>
      <w:r w:rsidRPr="00C95D19">
        <w:rPr>
          <w:lang w:val="fr-FR"/>
        </w:rPr>
        <w:t>La phrase. Définition</w:t>
      </w:r>
    </w:p>
    <w:p w:rsidR="0059576C" w:rsidRPr="0059576C" w:rsidRDefault="00556763" w:rsidP="0059576C">
      <w:pPr>
        <w:jc w:val="both"/>
        <w:rPr>
          <w:lang w:val="fr-FR"/>
        </w:rPr>
      </w:pPr>
      <w:r>
        <w:rPr>
          <w:lang w:val="fr-FR"/>
        </w:rPr>
        <w:t>Suivant  la/les définition(s) des grammaires franç</w:t>
      </w:r>
      <w:r w:rsidR="00434A12">
        <w:rPr>
          <w:lang w:val="fr-FR"/>
        </w:rPr>
        <w:t>aises des dernières années</w:t>
      </w:r>
      <w:r w:rsidR="00070C97">
        <w:rPr>
          <w:lang w:val="fr-FR"/>
        </w:rPr>
        <w:t>,</w:t>
      </w:r>
      <w:r>
        <w:rPr>
          <w:lang w:val="fr-FR"/>
        </w:rPr>
        <w:t xml:space="preserve"> nous allons définir la </w:t>
      </w:r>
      <w:r w:rsidRPr="00070C97">
        <w:rPr>
          <w:i/>
          <w:lang w:val="fr-FR"/>
        </w:rPr>
        <w:t>phrase</w:t>
      </w:r>
      <w:r>
        <w:rPr>
          <w:lang w:val="fr-FR"/>
        </w:rPr>
        <w:t xml:space="preserve"> comme une unité linguistique formée d’un ensemble d’éléments sémantiquement compatibles, structurés autour d’un verbe ou prédicat, ayant un sens</w:t>
      </w:r>
      <w:r w:rsidR="00832A81">
        <w:rPr>
          <w:lang w:val="fr-FR"/>
        </w:rPr>
        <w:t xml:space="preserve"> complet</w:t>
      </w:r>
      <w:r w:rsidR="00471EF9">
        <w:rPr>
          <w:lang w:val="fr-FR"/>
        </w:rPr>
        <w:t>, une mélodie et une ponctua</w:t>
      </w:r>
      <w:r>
        <w:rPr>
          <w:lang w:val="fr-FR"/>
        </w:rPr>
        <w:t>tion.</w:t>
      </w:r>
    </w:p>
    <w:p w:rsidR="00E718B4" w:rsidRPr="00C95D19" w:rsidRDefault="00E718B4" w:rsidP="00C95D19">
      <w:pPr>
        <w:pStyle w:val="Prrafodelista"/>
        <w:numPr>
          <w:ilvl w:val="0"/>
          <w:numId w:val="4"/>
        </w:numPr>
        <w:jc w:val="both"/>
        <w:rPr>
          <w:lang w:val="fr-FR"/>
        </w:rPr>
      </w:pPr>
      <w:r w:rsidRPr="00C95D19">
        <w:rPr>
          <w:lang w:val="fr-FR"/>
        </w:rPr>
        <w:t>Phrase simple et phrase complexe</w:t>
      </w:r>
    </w:p>
    <w:p w:rsidR="00070C97" w:rsidRDefault="00E718B4" w:rsidP="00E718B4">
      <w:pPr>
        <w:jc w:val="both"/>
        <w:rPr>
          <w:lang w:val="fr-FR"/>
        </w:rPr>
      </w:pPr>
      <w:r w:rsidRPr="006B7642">
        <w:rPr>
          <w:lang w:val="fr-FR"/>
        </w:rPr>
        <w:t xml:space="preserve">D’après leur complexité structurelle, on distingue la phrase simple et la phrase composée (traditionnellement)  ou complexe. </w:t>
      </w:r>
    </w:p>
    <w:p w:rsidR="00E718B4" w:rsidRDefault="00E718B4" w:rsidP="00E718B4">
      <w:pPr>
        <w:jc w:val="both"/>
        <w:rPr>
          <w:lang w:val="fr-FR"/>
        </w:rPr>
      </w:pPr>
      <w:r w:rsidRPr="006B7642">
        <w:rPr>
          <w:lang w:val="fr-FR"/>
        </w:rPr>
        <w:t>Il est évident que la phrase simple est l’élément de base de la syntaxe et que toute analyse grammaticale comme</w:t>
      </w:r>
      <w:r w:rsidR="0059576C">
        <w:rPr>
          <w:lang w:val="fr-FR"/>
        </w:rPr>
        <w:t>nce par elle</w:t>
      </w:r>
      <w:r w:rsidRPr="006B7642">
        <w:rPr>
          <w:lang w:val="fr-FR"/>
        </w:rPr>
        <w:t>.</w:t>
      </w:r>
    </w:p>
    <w:p w:rsidR="00E718B4" w:rsidRDefault="00E718B4" w:rsidP="00E718B4">
      <w:pPr>
        <w:jc w:val="both"/>
        <w:rPr>
          <w:lang w:val="fr-FR"/>
        </w:rPr>
      </w:pPr>
      <w:r w:rsidRPr="006B7642">
        <w:rPr>
          <w:lang w:val="fr-FR"/>
        </w:rPr>
        <w:t xml:space="preserve">La </w:t>
      </w:r>
      <w:r w:rsidRPr="006B7642">
        <w:rPr>
          <w:i/>
          <w:lang w:val="fr-FR"/>
        </w:rPr>
        <w:t>phrase simple</w:t>
      </w:r>
      <w:r w:rsidRPr="006B7642">
        <w:rPr>
          <w:lang w:val="fr-FR"/>
        </w:rPr>
        <w:t xml:space="preserve"> (ou élémentaire) peut être définie comme celle qui comporte une seule proposition (si on utilise ce terme) ou en disant qu’elle ne comporte qu’un membre centré autour d’un verbe à un mode personnel, ou celle qui contient un seul prédicat , ou simplement admettre que la phrase simple est constituée d’une seule phrase.</w:t>
      </w:r>
    </w:p>
    <w:p w:rsidR="00E718B4" w:rsidRDefault="00E718B4" w:rsidP="00E718B4">
      <w:pPr>
        <w:jc w:val="both"/>
        <w:rPr>
          <w:lang w:val="fr-FR"/>
        </w:rPr>
      </w:pPr>
      <w:r w:rsidRPr="006B7642">
        <w:rPr>
          <w:lang w:val="fr-FR"/>
        </w:rPr>
        <w:t>Les grammaires traditionnelles admettent l'existence de phrases averbales ou sans verbe (</w:t>
      </w:r>
      <w:r w:rsidRPr="006B7642">
        <w:rPr>
          <w:i/>
          <w:lang w:val="fr-FR"/>
        </w:rPr>
        <w:t>phrases nominales</w:t>
      </w:r>
      <w:r w:rsidRPr="006B7642">
        <w:rPr>
          <w:lang w:val="fr-FR"/>
        </w:rPr>
        <w:t>)</w:t>
      </w:r>
      <w:r w:rsidR="0059576C">
        <w:rPr>
          <w:lang w:val="fr-FR"/>
        </w:rPr>
        <w:t xml:space="preserve"> </w:t>
      </w:r>
      <w:r w:rsidRPr="006B7642">
        <w:rPr>
          <w:lang w:val="fr-FR"/>
        </w:rPr>
        <w:t xml:space="preserve">ou même de </w:t>
      </w:r>
      <w:r w:rsidRPr="006B7642">
        <w:rPr>
          <w:i/>
          <w:lang w:val="fr-FR"/>
        </w:rPr>
        <w:t>mots-phrases</w:t>
      </w:r>
      <w:r w:rsidRPr="006B7642">
        <w:rPr>
          <w:lang w:val="fr-FR"/>
        </w:rPr>
        <w:t>. Cela veut dire que la pr</w:t>
      </w:r>
      <w:r w:rsidR="0059576C">
        <w:rPr>
          <w:lang w:val="fr-FR"/>
        </w:rPr>
        <w:t>ésence du verbe ou prédicat ne serai</w:t>
      </w:r>
      <w:r w:rsidRPr="006B7642">
        <w:rPr>
          <w:lang w:val="fr-FR"/>
        </w:rPr>
        <w:t>t pas nécessaire pour définir la phrase.</w:t>
      </w:r>
    </w:p>
    <w:p w:rsidR="00E718B4" w:rsidRDefault="00E718B4" w:rsidP="00E718B4">
      <w:pPr>
        <w:jc w:val="both"/>
        <w:rPr>
          <w:lang w:val="fr-FR"/>
        </w:rPr>
      </w:pPr>
      <w:r w:rsidRPr="006B7642">
        <w:rPr>
          <w:lang w:val="fr-FR"/>
        </w:rPr>
        <w:t xml:space="preserve">Pourtant les définitions proposées dans les grammaires modernes et plus récentes imposent généralement la présence du verbe comme élément fondamental ou </w:t>
      </w:r>
      <w:r w:rsidRPr="006B7642">
        <w:rPr>
          <w:i/>
          <w:lang w:val="fr-FR"/>
        </w:rPr>
        <w:t>pivot</w:t>
      </w:r>
      <w:r w:rsidRPr="006B7642">
        <w:rPr>
          <w:lang w:val="fr-FR"/>
        </w:rPr>
        <w:t xml:space="preserve"> de la phrase.</w:t>
      </w:r>
    </w:p>
    <w:p w:rsidR="00E718B4" w:rsidRPr="006B7642" w:rsidRDefault="00E718B4" w:rsidP="00E718B4">
      <w:pPr>
        <w:jc w:val="both"/>
        <w:rPr>
          <w:lang w:val="fr-FR"/>
        </w:rPr>
      </w:pPr>
      <w:r w:rsidRPr="006B7642">
        <w:rPr>
          <w:lang w:val="fr-FR"/>
        </w:rPr>
        <w:t xml:space="preserve">La </w:t>
      </w:r>
      <w:r w:rsidRPr="006B7642">
        <w:rPr>
          <w:i/>
          <w:lang w:val="fr-FR"/>
        </w:rPr>
        <w:t>phrase complexe</w:t>
      </w:r>
      <w:r w:rsidRPr="006B7642">
        <w:rPr>
          <w:lang w:val="fr-FR"/>
        </w:rPr>
        <w:t>, par contre, comporte nécessairement plusieurs (plus d’une) phrases, propositions ou sous-phrases. Il s'agit d'une phrase dans laquelle certains constituants sont eux-mêmes des phrase</w:t>
      </w:r>
      <w:r w:rsidR="0059576C">
        <w:rPr>
          <w:lang w:val="fr-FR"/>
        </w:rPr>
        <w:t xml:space="preserve">s </w:t>
      </w:r>
      <w:r w:rsidRPr="006B7642">
        <w:rPr>
          <w:lang w:val="fr-FR"/>
        </w:rPr>
        <w:t xml:space="preserve"> </w:t>
      </w:r>
      <w:r w:rsidR="0059576C">
        <w:rPr>
          <w:lang w:val="fr-FR"/>
        </w:rPr>
        <w:t>(</w:t>
      </w:r>
      <w:r w:rsidRPr="006B7642">
        <w:rPr>
          <w:lang w:val="fr-FR"/>
        </w:rPr>
        <w:t xml:space="preserve">phénomène de la </w:t>
      </w:r>
      <w:r w:rsidRPr="006B7642">
        <w:rPr>
          <w:i/>
          <w:lang w:val="fr-FR"/>
        </w:rPr>
        <w:t>récursivité</w:t>
      </w:r>
      <w:r w:rsidRPr="006B7642">
        <w:rPr>
          <w:lang w:val="fr-FR"/>
        </w:rPr>
        <w:t>).</w:t>
      </w:r>
    </w:p>
    <w:p w:rsidR="00E718B4" w:rsidRPr="006B7642" w:rsidRDefault="00E718B4" w:rsidP="00E718B4">
      <w:pPr>
        <w:spacing w:after="0" w:line="240" w:lineRule="auto"/>
        <w:ind w:left="720"/>
        <w:jc w:val="both"/>
        <w:rPr>
          <w:lang w:val="fr-FR"/>
        </w:rPr>
      </w:pPr>
    </w:p>
    <w:p w:rsidR="00E718B4" w:rsidRPr="00C95D19" w:rsidRDefault="00E718B4" w:rsidP="00C95D19">
      <w:pPr>
        <w:pStyle w:val="Prrafodelista"/>
        <w:numPr>
          <w:ilvl w:val="0"/>
          <w:numId w:val="4"/>
        </w:numPr>
        <w:spacing w:after="0" w:line="240" w:lineRule="auto"/>
        <w:jc w:val="both"/>
        <w:rPr>
          <w:lang w:val="fr-FR"/>
        </w:rPr>
      </w:pPr>
      <w:r w:rsidRPr="00C95D19">
        <w:rPr>
          <w:lang w:val="fr-FR"/>
        </w:rPr>
        <w:t xml:space="preserve">Phrase  et proposition </w:t>
      </w:r>
    </w:p>
    <w:p w:rsidR="00E718B4" w:rsidRPr="006B7642" w:rsidRDefault="00E718B4" w:rsidP="00E718B4">
      <w:pPr>
        <w:spacing w:after="0" w:line="240" w:lineRule="auto"/>
        <w:jc w:val="both"/>
        <w:rPr>
          <w:lang w:val="fr-FR"/>
        </w:rPr>
      </w:pPr>
    </w:p>
    <w:p w:rsidR="00E718B4" w:rsidRPr="006B7642" w:rsidRDefault="00E718B4" w:rsidP="00B67E87">
      <w:pPr>
        <w:jc w:val="both"/>
        <w:rPr>
          <w:lang w:val="fr-FR"/>
        </w:rPr>
      </w:pPr>
      <w:r w:rsidRPr="006B7642">
        <w:rPr>
          <w:lang w:val="fr-FR"/>
        </w:rPr>
        <w:t xml:space="preserve">Le terme de </w:t>
      </w:r>
      <w:r w:rsidRPr="006B7642">
        <w:rPr>
          <w:i/>
          <w:lang w:val="fr-FR"/>
        </w:rPr>
        <w:t>proposition</w:t>
      </w:r>
      <w:r w:rsidRPr="006B7642">
        <w:rPr>
          <w:lang w:val="fr-FR"/>
        </w:rPr>
        <w:t xml:space="preserve"> remonte aux grammaires logiques où il désignait toute construction minimale porteuse d'un jugement; l'association d'un sujet (ce dont on dit quelque chose) et d'un prédicat (ce qu'on dit du sujet). Ainsi les grammairiens de Port-Royal analysent la phrase </w:t>
      </w:r>
      <w:r w:rsidRPr="006B7642">
        <w:rPr>
          <w:i/>
          <w:lang w:val="fr-FR"/>
        </w:rPr>
        <w:t xml:space="preserve">Dieu </w:t>
      </w:r>
      <w:r>
        <w:rPr>
          <w:i/>
          <w:lang w:val="fr-FR"/>
        </w:rPr>
        <w:t>in</w:t>
      </w:r>
      <w:r w:rsidRPr="006B7642">
        <w:rPr>
          <w:i/>
          <w:lang w:val="fr-FR"/>
        </w:rPr>
        <w:t xml:space="preserve">visible a créé le monde visible </w:t>
      </w:r>
      <w:r w:rsidRPr="006B7642">
        <w:rPr>
          <w:lang w:val="fr-FR"/>
        </w:rPr>
        <w:t>en 3 proposition</w:t>
      </w:r>
      <w:r w:rsidRPr="006B7642">
        <w:rPr>
          <w:i/>
          <w:lang w:val="fr-FR"/>
        </w:rPr>
        <w:t>s: Dieu a créé le monde/Dieu est invisible/Le monde est visible.</w:t>
      </w:r>
    </w:p>
    <w:p w:rsidR="00E718B4" w:rsidRPr="006B7642" w:rsidRDefault="00E718B4" w:rsidP="00B67E87">
      <w:pPr>
        <w:jc w:val="both"/>
        <w:rPr>
          <w:lang w:val="fr-FR"/>
        </w:rPr>
      </w:pPr>
      <w:r w:rsidRPr="006B7642">
        <w:rPr>
          <w:lang w:val="fr-FR"/>
        </w:rPr>
        <w:t xml:space="preserve">Progressivement, la notion de </w:t>
      </w:r>
      <w:r w:rsidRPr="006B7642">
        <w:rPr>
          <w:i/>
          <w:lang w:val="fr-FR"/>
        </w:rPr>
        <w:t>proposition</w:t>
      </w:r>
      <w:r w:rsidRPr="006B7642">
        <w:rPr>
          <w:lang w:val="fr-FR"/>
        </w:rPr>
        <w:t xml:space="preserve"> s'est confondue avec celle de phrase pour désigner l'unité syntaxique et prédicative combinant un sujet grammatical et un groupe verbal. </w:t>
      </w:r>
    </w:p>
    <w:p w:rsidR="00E718B4" w:rsidRDefault="00E718B4" w:rsidP="00B67E87">
      <w:pPr>
        <w:jc w:val="both"/>
        <w:rPr>
          <w:lang w:val="fr-FR"/>
        </w:rPr>
      </w:pPr>
      <w:r w:rsidRPr="006B7642">
        <w:rPr>
          <w:lang w:val="fr-FR"/>
        </w:rPr>
        <w:t xml:space="preserve">Nous pouvons maintenir et utiliser l’étiquette </w:t>
      </w:r>
      <w:r w:rsidRPr="00070C97">
        <w:rPr>
          <w:i/>
          <w:lang w:val="fr-FR"/>
        </w:rPr>
        <w:t>proposition</w:t>
      </w:r>
      <w:r w:rsidRPr="006B7642">
        <w:rPr>
          <w:lang w:val="fr-FR"/>
        </w:rPr>
        <w:t>, commode d’un point de vue  pédagogique, mais en tenant toujours compte de toutes les remarques que nous venons de faire et en admettant qu’il s’agit d’un terme venu de la logique. Autrement,  nous pourrions renoncer à ce terme et parler pl</w:t>
      </w:r>
      <w:r w:rsidR="00894A85">
        <w:rPr>
          <w:lang w:val="fr-FR"/>
        </w:rPr>
        <w:t xml:space="preserve">utôt de </w:t>
      </w:r>
      <w:r w:rsidR="00894A85" w:rsidRPr="00070C97">
        <w:rPr>
          <w:i/>
          <w:lang w:val="fr-FR"/>
        </w:rPr>
        <w:t>sous-phrases</w:t>
      </w:r>
      <w:r w:rsidRPr="006B7642">
        <w:rPr>
          <w:lang w:val="fr-FR"/>
        </w:rPr>
        <w:t>.</w:t>
      </w:r>
    </w:p>
    <w:p w:rsidR="00B52966" w:rsidRPr="00B52966" w:rsidRDefault="00B52966" w:rsidP="00B67E87">
      <w:pPr>
        <w:jc w:val="both"/>
        <w:rPr>
          <w:lang w:val="fr-FR"/>
        </w:rPr>
      </w:pPr>
      <w:r>
        <w:rPr>
          <w:lang w:val="fr-FR"/>
        </w:rPr>
        <w:lastRenderedPageBreak/>
        <w:t xml:space="preserve">Très souvent on n'utilise </w:t>
      </w:r>
      <w:r w:rsidRPr="006B7642">
        <w:rPr>
          <w:i/>
          <w:lang w:val="fr-FR"/>
        </w:rPr>
        <w:t>proposition</w:t>
      </w:r>
      <w:r w:rsidRPr="00B52966">
        <w:rPr>
          <w:lang w:val="fr-FR"/>
        </w:rPr>
        <w:t xml:space="preserve"> que po</w:t>
      </w:r>
      <w:r>
        <w:rPr>
          <w:lang w:val="fr-FR"/>
        </w:rPr>
        <w:t xml:space="preserve">ur le cas de l'analyse de la </w:t>
      </w:r>
      <w:r w:rsidRPr="00B52966">
        <w:rPr>
          <w:i/>
          <w:lang w:val="fr-FR"/>
        </w:rPr>
        <w:t>phrase complexe</w:t>
      </w:r>
      <w:r>
        <w:rPr>
          <w:lang w:val="fr-FR"/>
        </w:rPr>
        <w:t xml:space="preserve">, conservant ailleurs le terme </w:t>
      </w:r>
      <w:r w:rsidRPr="00B52966">
        <w:rPr>
          <w:i/>
          <w:lang w:val="fr-FR"/>
        </w:rPr>
        <w:t>phrase simple</w:t>
      </w:r>
      <w:r>
        <w:rPr>
          <w:lang w:val="fr-FR"/>
        </w:rPr>
        <w:t>.</w:t>
      </w:r>
    </w:p>
    <w:p w:rsidR="00E718B4" w:rsidRPr="006B7642" w:rsidRDefault="00E718B4" w:rsidP="00E718B4">
      <w:pPr>
        <w:spacing w:after="0" w:line="240" w:lineRule="auto"/>
        <w:jc w:val="both"/>
        <w:rPr>
          <w:lang w:val="fr-FR"/>
        </w:rPr>
      </w:pPr>
    </w:p>
    <w:p w:rsidR="00E718B4" w:rsidRPr="00C95D19" w:rsidRDefault="00E718B4" w:rsidP="00C95D19">
      <w:pPr>
        <w:pStyle w:val="Prrafodelista"/>
        <w:numPr>
          <w:ilvl w:val="0"/>
          <w:numId w:val="4"/>
        </w:numPr>
        <w:jc w:val="both"/>
        <w:rPr>
          <w:lang w:val="fr-FR"/>
        </w:rPr>
      </w:pPr>
      <w:r w:rsidRPr="00C95D19">
        <w:rPr>
          <w:lang w:val="fr-FR"/>
        </w:rPr>
        <w:t>Types de connexions</w:t>
      </w:r>
      <w:r w:rsidR="0059576C" w:rsidRPr="00C95D19">
        <w:rPr>
          <w:lang w:val="fr-FR"/>
        </w:rPr>
        <w:t xml:space="preserve"> ou rapports entre les phrases</w:t>
      </w:r>
    </w:p>
    <w:p w:rsidR="002316F7" w:rsidRDefault="00894A85" w:rsidP="00894A85">
      <w:pPr>
        <w:spacing w:after="0"/>
        <w:jc w:val="both"/>
        <w:rPr>
          <w:lang w:val="fr-FR"/>
        </w:rPr>
      </w:pPr>
      <w:r>
        <w:rPr>
          <w:lang w:val="fr-FR"/>
        </w:rPr>
        <w:t>LA COOR</w:t>
      </w:r>
      <w:r w:rsidR="009D4372">
        <w:rPr>
          <w:lang w:val="fr-FR"/>
        </w:rPr>
        <w:t>DINATION consiste à relier deux</w:t>
      </w:r>
      <w:r>
        <w:rPr>
          <w:lang w:val="fr-FR"/>
        </w:rPr>
        <w:t xml:space="preserve"> </w:t>
      </w:r>
      <w:r w:rsidR="00E718B4" w:rsidRPr="006B7642">
        <w:rPr>
          <w:lang w:val="fr-FR"/>
        </w:rPr>
        <w:t xml:space="preserve"> éléments</w:t>
      </w:r>
      <w:r w:rsidR="002316F7">
        <w:rPr>
          <w:lang w:val="fr-FR"/>
        </w:rPr>
        <w:t xml:space="preserve"> (propositions/sous-phrases)  sur le même plan syntaxique. E</w:t>
      </w:r>
      <w:r w:rsidR="00E718B4" w:rsidRPr="006B7642">
        <w:rPr>
          <w:lang w:val="fr-FR"/>
        </w:rPr>
        <w:t>lle s’opère entre des éléments  qui occupent dans la même chaîne le même statut hiérarchique, mais qui peuvent apparaître isolés, ou bien on peut supprimer l’un d’eux dans porter atteinte à la structure fondamentale de la chaîne</w:t>
      </w:r>
      <w:r w:rsidR="002316F7">
        <w:rPr>
          <w:lang w:val="fr-FR"/>
        </w:rPr>
        <w:t>.</w:t>
      </w:r>
    </w:p>
    <w:p w:rsidR="00E718B4" w:rsidRDefault="002316F7" w:rsidP="00894A85">
      <w:pPr>
        <w:spacing w:after="0"/>
        <w:jc w:val="both"/>
        <w:rPr>
          <w:lang w:val="fr-FR"/>
        </w:rPr>
      </w:pPr>
      <w:r>
        <w:rPr>
          <w:lang w:val="fr-FR"/>
        </w:rPr>
        <w:t>Exemple</w:t>
      </w:r>
      <w:r w:rsidR="00E718B4" w:rsidRPr="006B7642">
        <w:rPr>
          <w:lang w:val="fr-FR"/>
        </w:rPr>
        <w:t xml:space="preserve">: </w:t>
      </w:r>
      <w:r w:rsidR="00E718B4" w:rsidRPr="006B7642">
        <w:rPr>
          <w:i/>
          <w:iCs/>
          <w:lang w:val="fr-FR"/>
        </w:rPr>
        <w:t>je parle français et j’irai en France</w:t>
      </w:r>
      <w:r w:rsidR="00894A85" w:rsidRPr="00894A85">
        <w:rPr>
          <w:lang w:val="fr-FR"/>
        </w:rPr>
        <w:t>.</w:t>
      </w:r>
      <w:r w:rsidR="00E718B4" w:rsidRPr="006B7642">
        <w:rPr>
          <w:lang w:val="fr-FR"/>
        </w:rPr>
        <w:t xml:space="preserve"> </w:t>
      </w:r>
    </w:p>
    <w:p w:rsidR="0059576C" w:rsidRDefault="0059576C" w:rsidP="00E718B4">
      <w:pPr>
        <w:spacing w:after="0" w:line="240" w:lineRule="auto"/>
        <w:jc w:val="both"/>
        <w:rPr>
          <w:lang w:val="fr-FR"/>
        </w:rPr>
      </w:pPr>
    </w:p>
    <w:p w:rsidR="0059576C" w:rsidRPr="006B7642" w:rsidRDefault="0059576C" w:rsidP="0059576C">
      <w:pPr>
        <w:spacing w:after="0" w:line="240" w:lineRule="auto"/>
        <w:jc w:val="both"/>
        <w:rPr>
          <w:lang w:val="fr-FR"/>
        </w:rPr>
      </w:pPr>
      <w:r>
        <w:rPr>
          <w:lang w:val="fr-FR"/>
        </w:rPr>
        <w:t>LA JUXTAPOSITION</w:t>
      </w:r>
    </w:p>
    <w:p w:rsidR="002316F7" w:rsidRDefault="002316F7" w:rsidP="00B67E87">
      <w:pPr>
        <w:spacing w:after="0"/>
        <w:jc w:val="both"/>
        <w:rPr>
          <w:lang w:val="fr-FR"/>
        </w:rPr>
      </w:pPr>
    </w:p>
    <w:p w:rsidR="0059576C" w:rsidRPr="006B7642" w:rsidRDefault="002316F7" w:rsidP="00B67E87">
      <w:pPr>
        <w:spacing w:after="0"/>
        <w:jc w:val="both"/>
        <w:rPr>
          <w:lang w:val="fr-FR"/>
        </w:rPr>
      </w:pPr>
      <w:r>
        <w:rPr>
          <w:lang w:val="fr-FR"/>
        </w:rPr>
        <w:t>L</w:t>
      </w:r>
      <w:r w:rsidR="0059576C" w:rsidRPr="006B7642">
        <w:rPr>
          <w:lang w:val="fr-FR"/>
        </w:rPr>
        <w:t>orsque la phrase complexe est formée d’une suite de deux ou plusieurs propositions qui pourraient être considérées  chacune comme une phrase autonome, indépendante.</w:t>
      </w:r>
    </w:p>
    <w:p w:rsidR="0059576C" w:rsidRPr="006B7642" w:rsidRDefault="0059576C" w:rsidP="00B67E87">
      <w:pPr>
        <w:spacing w:after="0"/>
        <w:jc w:val="both"/>
        <w:rPr>
          <w:lang w:val="fr-FR"/>
        </w:rPr>
      </w:pPr>
      <w:r w:rsidRPr="006B7642">
        <w:rPr>
          <w:lang w:val="fr-FR"/>
        </w:rPr>
        <w:t>Elles sont séparées à l’oral par une pause et à l’écrit par une virgule, mais le rapport n’est pas explicitement marqué par un mot de liaison.</w:t>
      </w:r>
    </w:p>
    <w:p w:rsidR="0059576C" w:rsidRDefault="0059576C" w:rsidP="00B67E87">
      <w:pPr>
        <w:spacing w:after="0"/>
        <w:jc w:val="both"/>
        <w:rPr>
          <w:lang w:val="fr-FR"/>
        </w:rPr>
      </w:pPr>
      <w:r w:rsidRPr="00B52966">
        <w:rPr>
          <w:lang w:val="fr-FR"/>
        </w:rPr>
        <w:t>Exemple</w:t>
      </w:r>
      <w:r w:rsidRPr="006B7642">
        <w:rPr>
          <w:i/>
          <w:lang w:val="fr-FR"/>
        </w:rPr>
        <w:t> : Martin parle, rit, fume et écoute de la musique</w:t>
      </w:r>
      <w:r w:rsidRPr="006B7642">
        <w:rPr>
          <w:lang w:val="fr-FR"/>
        </w:rPr>
        <w:t>.</w:t>
      </w:r>
    </w:p>
    <w:p w:rsidR="00236308" w:rsidRDefault="00236308" w:rsidP="00B67E87">
      <w:pPr>
        <w:spacing w:after="0"/>
        <w:jc w:val="both"/>
        <w:rPr>
          <w:lang w:val="fr-FR"/>
        </w:rPr>
      </w:pPr>
    </w:p>
    <w:p w:rsidR="00236308" w:rsidRPr="006B7642" w:rsidRDefault="00236308" w:rsidP="00B67E87">
      <w:pPr>
        <w:spacing w:after="0"/>
        <w:jc w:val="both"/>
        <w:rPr>
          <w:lang w:val="fr-FR"/>
        </w:rPr>
      </w:pPr>
      <w:r>
        <w:rPr>
          <w:lang w:val="fr-FR"/>
        </w:rPr>
        <w:t>Ces deux types de rapports, reconn</w:t>
      </w:r>
      <w:r w:rsidR="00070C97">
        <w:rPr>
          <w:lang w:val="fr-FR"/>
        </w:rPr>
        <w:t xml:space="preserve">us traditionnellement,  seraient </w:t>
      </w:r>
      <w:r>
        <w:rPr>
          <w:lang w:val="fr-FR"/>
        </w:rPr>
        <w:t xml:space="preserve"> à rattacher, étant donné que la seule différence qui existe entre eux</w:t>
      </w:r>
      <w:r w:rsidR="0067682E">
        <w:rPr>
          <w:lang w:val="fr-FR"/>
        </w:rPr>
        <w:t>:</w:t>
      </w:r>
      <w:bookmarkStart w:id="0" w:name="_GoBack"/>
      <w:bookmarkEnd w:id="0"/>
      <w:r>
        <w:rPr>
          <w:lang w:val="fr-FR"/>
        </w:rPr>
        <w:t xml:space="preserve"> présence/absence de lien syntaxiqu</w:t>
      </w:r>
      <w:r w:rsidR="00070C97">
        <w:rPr>
          <w:lang w:val="fr-FR"/>
        </w:rPr>
        <w:t>e (</w:t>
      </w:r>
      <w:r>
        <w:rPr>
          <w:lang w:val="fr-FR"/>
        </w:rPr>
        <w:t>conjonction de coordination/</w:t>
      </w:r>
      <w:r>
        <w:rPr>
          <w:rFonts w:ascii="Lucida Sans Unicode" w:hAnsi="Lucida Sans Unicode" w:cs="Lucida Sans Unicode"/>
          <w:lang w:val="fr-FR"/>
        </w:rPr>
        <w:t>Ø</w:t>
      </w:r>
      <w:r w:rsidR="00070C97">
        <w:rPr>
          <w:rFonts w:ascii="Lucida Sans Unicode" w:hAnsi="Lucida Sans Unicode" w:cs="Lucida Sans Unicode"/>
          <w:lang w:val="fr-FR"/>
        </w:rPr>
        <w:t>)</w:t>
      </w:r>
      <w:r w:rsidR="005220E9">
        <w:rPr>
          <w:lang w:val="fr-FR"/>
        </w:rPr>
        <w:t>.</w:t>
      </w:r>
    </w:p>
    <w:p w:rsidR="0059576C" w:rsidRDefault="0059576C" w:rsidP="00B67E87">
      <w:pPr>
        <w:spacing w:after="0"/>
        <w:jc w:val="both"/>
        <w:rPr>
          <w:lang w:val="fr-FR"/>
        </w:rPr>
      </w:pPr>
    </w:p>
    <w:p w:rsidR="002316F7" w:rsidRDefault="00894A85" w:rsidP="00B67E87">
      <w:pPr>
        <w:spacing w:after="0"/>
        <w:jc w:val="both"/>
        <w:rPr>
          <w:lang w:val="fr-FR"/>
        </w:rPr>
      </w:pPr>
      <w:r>
        <w:rPr>
          <w:lang w:val="fr-FR"/>
        </w:rPr>
        <w:t xml:space="preserve"> LA SUBORDINATION:</w:t>
      </w:r>
      <w:r w:rsidR="00070C97">
        <w:rPr>
          <w:lang w:val="fr-FR"/>
        </w:rPr>
        <w:t xml:space="preserve"> consiste à</w:t>
      </w:r>
      <w:r w:rsidR="009D4372">
        <w:rPr>
          <w:lang w:val="fr-FR"/>
        </w:rPr>
        <w:t xml:space="preserve"> relier deux</w:t>
      </w:r>
      <w:r w:rsidR="00E718B4" w:rsidRPr="006B7642">
        <w:rPr>
          <w:lang w:val="fr-FR"/>
        </w:rPr>
        <w:t xml:space="preserve"> éléments sur des plans syntaxiques différents Cette connexion s’opère entre des éléments dont l’un dépend de l’autre</w:t>
      </w:r>
      <w:r w:rsidR="002316F7">
        <w:rPr>
          <w:lang w:val="fr-FR"/>
        </w:rPr>
        <w:t>.</w:t>
      </w:r>
    </w:p>
    <w:p w:rsidR="005220E9" w:rsidRDefault="005220E9" w:rsidP="00B67E87">
      <w:pPr>
        <w:spacing w:after="0"/>
        <w:jc w:val="both"/>
        <w:rPr>
          <w:lang w:val="fr-FR"/>
        </w:rPr>
      </w:pPr>
      <w:r>
        <w:rPr>
          <w:lang w:val="fr-FR"/>
        </w:rPr>
        <w:t>L'élément qui commande, qui régit l'autre est le terme principal. L'élément dépendant est dit subordonné/enchâssé/emboîté/intégré/ajouté. C'est pourquoi on parle de proposition</w:t>
      </w:r>
      <w:r w:rsidR="009D4372">
        <w:rPr>
          <w:lang w:val="fr-FR"/>
        </w:rPr>
        <w:t>(s)</w:t>
      </w:r>
      <w:r>
        <w:rPr>
          <w:lang w:val="fr-FR"/>
        </w:rPr>
        <w:t xml:space="preserve"> principale</w:t>
      </w:r>
      <w:r w:rsidR="009D4372">
        <w:rPr>
          <w:lang w:val="fr-FR"/>
        </w:rPr>
        <w:t>(s)</w:t>
      </w:r>
      <w:r>
        <w:rPr>
          <w:lang w:val="fr-FR"/>
        </w:rPr>
        <w:t xml:space="preserve"> et subordonnée</w:t>
      </w:r>
      <w:r w:rsidR="009D4372">
        <w:rPr>
          <w:lang w:val="fr-FR"/>
        </w:rPr>
        <w:t>(s)</w:t>
      </w:r>
      <w:r>
        <w:rPr>
          <w:lang w:val="fr-FR"/>
        </w:rPr>
        <w:t>.</w:t>
      </w:r>
    </w:p>
    <w:p w:rsidR="00E718B4" w:rsidRDefault="002316F7" w:rsidP="00B67E87">
      <w:pPr>
        <w:spacing w:after="0"/>
        <w:jc w:val="both"/>
        <w:rPr>
          <w:lang w:val="fr-FR"/>
        </w:rPr>
      </w:pPr>
      <w:r>
        <w:rPr>
          <w:lang w:val="fr-FR"/>
        </w:rPr>
        <w:t>Exemple</w:t>
      </w:r>
      <w:r w:rsidR="00E718B4" w:rsidRPr="006B7642">
        <w:rPr>
          <w:lang w:val="fr-FR"/>
        </w:rPr>
        <w:t xml:space="preserve">: </w:t>
      </w:r>
      <w:r w:rsidR="00E718B4" w:rsidRPr="006B7642">
        <w:rPr>
          <w:i/>
          <w:iCs/>
          <w:lang w:val="fr-FR"/>
        </w:rPr>
        <w:t>Quand j’irai en France, je parlerai français</w:t>
      </w:r>
      <w:r w:rsidR="00236308">
        <w:rPr>
          <w:lang w:val="fr-FR"/>
        </w:rPr>
        <w:t>.</w:t>
      </w:r>
    </w:p>
    <w:p w:rsidR="002316F7" w:rsidRDefault="00E718B4" w:rsidP="00B67E87">
      <w:pPr>
        <w:spacing w:after="0"/>
        <w:jc w:val="both"/>
        <w:rPr>
          <w:lang w:val="fr-FR"/>
        </w:rPr>
      </w:pPr>
      <w:r w:rsidRPr="006B7642">
        <w:rPr>
          <w:lang w:val="fr-FR"/>
        </w:rPr>
        <w:t xml:space="preserve"> </w:t>
      </w:r>
    </w:p>
    <w:p w:rsidR="00236308" w:rsidRDefault="00E718B4" w:rsidP="00B67E87">
      <w:pPr>
        <w:spacing w:after="0"/>
        <w:jc w:val="both"/>
        <w:rPr>
          <w:lang w:val="fr-FR"/>
        </w:rPr>
      </w:pPr>
      <w:r>
        <w:rPr>
          <w:lang w:val="fr-FR"/>
        </w:rPr>
        <w:t xml:space="preserve">LA </w:t>
      </w:r>
      <w:r w:rsidRPr="006B7642">
        <w:rPr>
          <w:lang w:val="fr-FR"/>
        </w:rPr>
        <w:t xml:space="preserve">CORRÉLATION (ou interdépendance): connexion opérée entre des éléments qui s’exigent mutuellement pour former la structure dont ils font partie: leur présence </w:t>
      </w:r>
      <w:r w:rsidR="0059576C">
        <w:rPr>
          <w:lang w:val="fr-FR"/>
        </w:rPr>
        <w:t xml:space="preserve"> est nécessaire et obligatoire</w:t>
      </w:r>
      <w:r w:rsidR="00236308">
        <w:rPr>
          <w:lang w:val="fr-FR"/>
        </w:rPr>
        <w:t>. Ils n'ont d'autonomie ni l'un ni l'autre (on ne peut  effacer  ni l'un ni l'autre)</w:t>
      </w:r>
    </w:p>
    <w:p w:rsidR="00E718B4" w:rsidRDefault="00236308" w:rsidP="00B67E87">
      <w:pPr>
        <w:spacing w:after="0"/>
        <w:jc w:val="both"/>
        <w:rPr>
          <w:i/>
          <w:iCs/>
          <w:lang w:val="fr-FR"/>
        </w:rPr>
      </w:pPr>
      <w:r>
        <w:rPr>
          <w:lang w:val="fr-FR"/>
        </w:rPr>
        <w:t>Exemple</w:t>
      </w:r>
      <w:r w:rsidR="0059576C">
        <w:rPr>
          <w:lang w:val="fr-FR"/>
        </w:rPr>
        <w:t>:</w:t>
      </w:r>
      <w:r w:rsidR="00E718B4" w:rsidRPr="006B7642">
        <w:rPr>
          <w:lang w:val="fr-FR"/>
        </w:rPr>
        <w:t xml:space="preserve"> </w:t>
      </w:r>
      <w:r w:rsidR="002316F7">
        <w:rPr>
          <w:i/>
          <w:iCs/>
          <w:lang w:val="fr-FR"/>
        </w:rPr>
        <w:t>À peine était-il sorti que</w:t>
      </w:r>
      <w:r w:rsidR="00E718B4" w:rsidRPr="006B7642">
        <w:rPr>
          <w:i/>
          <w:iCs/>
          <w:lang w:val="fr-FR"/>
        </w:rPr>
        <w:t xml:space="preserve"> le professeur arriva/ Il est si habile qu’il est sorti à son avantage de cette situation/Plus il mange, plus il grossit. </w:t>
      </w:r>
    </w:p>
    <w:p w:rsidR="005220E9" w:rsidRDefault="005220E9" w:rsidP="00B67E87">
      <w:pPr>
        <w:spacing w:after="0"/>
        <w:jc w:val="both"/>
        <w:rPr>
          <w:i/>
          <w:iCs/>
          <w:lang w:val="fr-FR"/>
        </w:rPr>
      </w:pPr>
    </w:p>
    <w:p w:rsidR="005220E9" w:rsidRDefault="005220E9" w:rsidP="00B67E87">
      <w:pPr>
        <w:spacing w:after="0"/>
        <w:jc w:val="both"/>
        <w:rPr>
          <w:lang w:val="fr-FR"/>
        </w:rPr>
      </w:pPr>
      <w:r w:rsidRPr="005220E9">
        <w:rPr>
          <w:lang w:val="fr-FR"/>
        </w:rPr>
        <w:t>Finalement on pourrait parler aussi</w:t>
      </w:r>
      <w:r>
        <w:rPr>
          <w:lang w:val="fr-FR"/>
        </w:rPr>
        <w:t xml:space="preserve"> avec certains grammairiens</w:t>
      </w:r>
      <w:r w:rsidRPr="005220E9">
        <w:rPr>
          <w:lang w:val="fr-FR"/>
        </w:rPr>
        <w:t xml:space="preserve"> de:</w:t>
      </w:r>
    </w:p>
    <w:p w:rsidR="005A42BE" w:rsidRDefault="005A42BE" w:rsidP="00B67E87">
      <w:pPr>
        <w:spacing w:after="0"/>
        <w:jc w:val="both"/>
        <w:rPr>
          <w:lang w:val="fr-FR"/>
        </w:rPr>
      </w:pPr>
    </w:p>
    <w:p w:rsidR="005A42BE" w:rsidRDefault="005A42BE" w:rsidP="00B67E87">
      <w:pPr>
        <w:spacing w:after="0"/>
        <w:jc w:val="both"/>
        <w:rPr>
          <w:lang w:val="fr-FR"/>
        </w:rPr>
      </w:pPr>
      <w:r>
        <w:rPr>
          <w:lang w:val="fr-FR"/>
        </w:rPr>
        <w:t>L'INSERTION</w:t>
      </w:r>
    </w:p>
    <w:p w:rsidR="005A42BE" w:rsidRDefault="005A42BE" w:rsidP="005A42BE">
      <w:pPr>
        <w:jc w:val="both"/>
        <w:rPr>
          <w:lang w:val="fr-FR"/>
        </w:rPr>
      </w:pPr>
      <w:r w:rsidRPr="006B7642">
        <w:rPr>
          <w:lang w:val="fr-FR"/>
        </w:rPr>
        <w:t>Dans quelques grammaires, dont la GMF (</w:t>
      </w:r>
      <w:proofErr w:type="spellStart"/>
      <w:r w:rsidRPr="006B7642">
        <w:rPr>
          <w:lang w:val="fr-FR"/>
        </w:rPr>
        <w:t>Riegel</w:t>
      </w:r>
      <w:proofErr w:type="spellEnd"/>
      <w:r w:rsidRPr="006B7642">
        <w:rPr>
          <w:lang w:val="fr-FR"/>
        </w:rPr>
        <w:t xml:space="preserve"> et al.  1994 et 2009), nous trouvons ce terme notamment pour les cas des </w:t>
      </w:r>
      <w:r w:rsidRPr="005A42BE">
        <w:rPr>
          <w:i/>
          <w:lang w:val="fr-FR"/>
        </w:rPr>
        <w:t>incises</w:t>
      </w:r>
      <w:r w:rsidRPr="006B7642">
        <w:rPr>
          <w:lang w:val="fr-FR"/>
        </w:rPr>
        <w:t xml:space="preserve"> et des </w:t>
      </w:r>
      <w:r w:rsidRPr="005A42BE">
        <w:rPr>
          <w:i/>
          <w:lang w:val="fr-FR"/>
        </w:rPr>
        <w:t>incidentes</w:t>
      </w:r>
      <w:r w:rsidRPr="006B7642">
        <w:rPr>
          <w:lang w:val="fr-FR"/>
        </w:rPr>
        <w:t>. Il s'agit des (sous)-phrases ou propositions placées a l'intérieur ou à la fin d'une autre phrase.</w:t>
      </w:r>
    </w:p>
    <w:p w:rsidR="005A42BE" w:rsidRPr="006B7642" w:rsidRDefault="005A42BE" w:rsidP="005A42BE">
      <w:pPr>
        <w:jc w:val="both"/>
        <w:rPr>
          <w:lang w:val="fr-FR"/>
        </w:rPr>
      </w:pPr>
      <w:r w:rsidRPr="006B7642">
        <w:rPr>
          <w:lang w:val="fr-FR"/>
        </w:rPr>
        <w:t>Ces constructions combinent un mode de composition quasi paratactique</w:t>
      </w:r>
      <w:r>
        <w:rPr>
          <w:lang w:val="fr-FR"/>
        </w:rPr>
        <w:t xml:space="preserve"> (parataxe= à côté de)</w:t>
      </w:r>
      <w:r w:rsidRPr="006B7642">
        <w:rPr>
          <w:lang w:val="fr-FR"/>
        </w:rPr>
        <w:t xml:space="preserve"> et un rapport de dépendance proche de celui de la subordination.</w:t>
      </w:r>
    </w:p>
    <w:p w:rsidR="009D4372" w:rsidRDefault="005A42BE" w:rsidP="005A42BE">
      <w:pPr>
        <w:jc w:val="both"/>
        <w:rPr>
          <w:lang w:val="fr-FR"/>
        </w:rPr>
      </w:pPr>
      <w:r w:rsidRPr="006B7642">
        <w:rPr>
          <w:lang w:val="fr-FR"/>
        </w:rPr>
        <w:lastRenderedPageBreak/>
        <w:t>On parle d'</w:t>
      </w:r>
      <w:r w:rsidRPr="005A42BE">
        <w:rPr>
          <w:i/>
          <w:lang w:val="fr-FR"/>
        </w:rPr>
        <w:t>incise</w:t>
      </w:r>
      <w:r w:rsidRPr="006B7642">
        <w:rPr>
          <w:lang w:val="fr-FR"/>
        </w:rPr>
        <w:t xml:space="preserve"> si le verbe en question est déclaratif (inversion du sujet obligatoir</w:t>
      </w:r>
      <w:r w:rsidR="009D4372">
        <w:rPr>
          <w:lang w:val="fr-FR"/>
        </w:rPr>
        <w:t>e: dit-il, répondit-elle etc.).</w:t>
      </w:r>
    </w:p>
    <w:p w:rsidR="005A42BE" w:rsidRPr="006B7642" w:rsidRDefault="005A42BE" w:rsidP="005A42BE">
      <w:pPr>
        <w:jc w:val="both"/>
        <w:rPr>
          <w:lang w:val="fr-FR"/>
        </w:rPr>
      </w:pPr>
      <w:r w:rsidRPr="006B7642">
        <w:rPr>
          <w:lang w:val="fr-FR"/>
        </w:rPr>
        <w:t xml:space="preserve"> Ex</w:t>
      </w:r>
      <w:r w:rsidR="009D4372">
        <w:rPr>
          <w:lang w:val="fr-FR"/>
        </w:rPr>
        <w:t>emple</w:t>
      </w:r>
      <w:r w:rsidRPr="006B7642">
        <w:rPr>
          <w:lang w:val="fr-FR"/>
        </w:rPr>
        <w:t xml:space="preserve">: </w:t>
      </w:r>
      <w:r w:rsidRPr="006B7642">
        <w:rPr>
          <w:i/>
          <w:iCs/>
          <w:lang w:val="fr-FR"/>
        </w:rPr>
        <w:t>l’argent, dit-il, ne fait pas le bonheur.</w:t>
      </w:r>
    </w:p>
    <w:p w:rsidR="009D4372" w:rsidRDefault="005A42BE" w:rsidP="005A42BE">
      <w:pPr>
        <w:jc w:val="both"/>
        <w:rPr>
          <w:lang w:val="fr-FR"/>
        </w:rPr>
      </w:pPr>
      <w:r w:rsidRPr="006B7642">
        <w:rPr>
          <w:lang w:val="fr-FR"/>
        </w:rPr>
        <w:t>Et d</w:t>
      </w:r>
      <w:r w:rsidRPr="005A42BE">
        <w:rPr>
          <w:i/>
          <w:lang w:val="fr-FR"/>
        </w:rPr>
        <w:t>'incidente</w:t>
      </w:r>
      <w:r w:rsidRPr="006B7642">
        <w:rPr>
          <w:lang w:val="fr-FR"/>
        </w:rPr>
        <w:t xml:space="preserve"> s'il s'agit d'un autre classe de verbes pour insérer un commentaire, un point de vue (elle constitue une parenthèse dans la phrase)</w:t>
      </w:r>
      <w:r w:rsidR="009D4372">
        <w:rPr>
          <w:lang w:val="fr-FR"/>
        </w:rPr>
        <w:t>.</w:t>
      </w:r>
    </w:p>
    <w:p w:rsidR="005A42BE" w:rsidRPr="006B7642" w:rsidRDefault="009D4372" w:rsidP="005A42BE">
      <w:pPr>
        <w:jc w:val="both"/>
        <w:rPr>
          <w:lang w:val="fr-FR"/>
        </w:rPr>
      </w:pPr>
      <w:r>
        <w:rPr>
          <w:lang w:val="fr-FR"/>
        </w:rPr>
        <w:t>Exemple</w:t>
      </w:r>
      <w:r w:rsidR="005A42BE" w:rsidRPr="006B7642">
        <w:rPr>
          <w:lang w:val="fr-FR"/>
        </w:rPr>
        <w:t xml:space="preserve">: </w:t>
      </w:r>
      <w:r w:rsidR="005A42BE" w:rsidRPr="006B7642">
        <w:rPr>
          <w:i/>
          <w:iCs/>
          <w:lang w:val="fr-FR"/>
        </w:rPr>
        <w:t xml:space="preserve">elles arriveront à temps, j’espère; les artistes, c’est bien connu, ont la vie dure. </w:t>
      </w:r>
    </w:p>
    <w:p w:rsidR="005A42BE" w:rsidRPr="005220E9" w:rsidRDefault="005A42BE" w:rsidP="00B67E87">
      <w:pPr>
        <w:spacing w:after="0"/>
        <w:jc w:val="both"/>
        <w:rPr>
          <w:lang w:val="fr-FR"/>
        </w:rPr>
      </w:pPr>
    </w:p>
    <w:p w:rsidR="005220E9" w:rsidRDefault="005220E9" w:rsidP="00B67E87">
      <w:pPr>
        <w:spacing w:after="0"/>
        <w:jc w:val="both"/>
        <w:rPr>
          <w:lang w:val="fr-FR"/>
        </w:rPr>
      </w:pPr>
    </w:p>
    <w:p w:rsidR="005220E9" w:rsidRPr="005220E9" w:rsidRDefault="005220E9" w:rsidP="00B67E87">
      <w:pPr>
        <w:spacing w:after="0"/>
        <w:jc w:val="both"/>
        <w:rPr>
          <w:lang w:val="fr-FR"/>
        </w:rPr>
      </w:pPr>
      <w:r w:rsidRPr="005220E9">
        <w:rPr>
          <w:lang w:val="fr-FR"/>
        </w:rPr>
        <w:t xml:space="preserve"> </w:t>
      </w:r>
    </w:p>
    <w:p w:rsidR="00236308" w:rsidRDefault="00236308" w:rsidP="00B67E87">
      <w:pPr>
        <w:spacing w:after="0"/>
        <w:jc w:val="both"/>
        <w:rPr>
          <w:lang w:val="fr-FR"/>
        </w:rPr>
      </w:pPr>
    </w:p>
    <w:p w:rsidR="00E718B4" w:rsidRDefault="00E718B4" w:rsidP="00B67E87">
      <w:pPr>
        <w:spacing w:after="0"/>
        <w:jc w:val="both"/>
        <w:rPr>
          <w:lang w:val="fr-FR"/>
        </w:rPr>
      </w:pPr>
    </w:p>
    <w:p w:rsidR="00E718B4" w:rsidRPr="006B7642" w:rsidRDefault="00E718B4" w:rsidP="00E718B4">
      <w:pPr>
        <w:spacing w:after="0" w:line="240" w:lineRule="auto"/>
        <w:jc w:val="both"/>
        <w:rPr>
          <w:lang w:val="fr-FR"/>
        </w:rPr>
      </w:pPr>
    </w:p>
    <w:p w:rsidR="00E718B4" w:rsidRPr="006B7642" w:rsidRDefault="00E718B4" w:rsidP="00E718B4">
      <w:pPr>
        <w:spacing w:after="0" w:line="240" w:lineRule="auto"/>
        <w:jc w:val="both"/>
        <w:rPr>
          <w:lang w:val="fr-FR"/>
        </w:rPr>
      </w:pPr>
    </w:p>
    <w:p w:rsidR="00E718B4" w:rsidRPr="006B7642" w:rsidRDefault="00E718B4" w:rsidP="00E718B4">
      <w:pPr>
        <w:spacing w:after="0" w:line="240" w:lineRule="auto"/>
        <w:ind w:left="720"/>
        <w:jc w:val="both"/>
        <w:rPr>
          <w:lang w:val="fr-FR"/>
        </w:rPr>
      </w:pPr>
    </w:p>
    <w:p w:rsidR="00E718B4" w:rsidRPr="006B7642" w:rsidRDefault="00E718B4" w:rsidP="00E718B4">
      <w:pPr>
        <w:jc w:val="both"/>
        <w:rPr>
          <w:lang w:val="fr-FR"/>
        </w:rPr>
      </w:pPr>
    </w:p>
    <w:sectPr w:rsidR="00E718B4" w:rsidRPr="006B7642" w:rsidSect="00F626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5E5A"/>
    <w:multiLevelType w:val="hybridMultilevel"/>
    <w:tmpl w:val="BF467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81224C4"/>
    <w:multiLevelType w:val="hybridMultilevel"/>
    <w:tmpl w:val="EE2C9C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E3419D"/>
    <w:multiLevelType w:val="hybridMultilevel"/>
    <w:tmpl w:val="C86693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BF34C4"/>
    <w:multiLevelType w:val="hybridMultilevel"/>
    <w:tmpl w:val="3E1285B0"/>
    <w:lvl w:ilvl="0" w:tplc="427AC490">
      <w:start w:val="13"/>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8B4"/>
    <w:rsid w:val="000456BB"/>
    <w:rsid w:val="00070C97"/>
    <w:rsid w:val="002316F7"/>
    <w:rsid w:val="00236308"/>
    <w:rsid w:val="00273F68"/>
    <w:rsid w:val="0030648B"/>
    <w:rsid w:val="00364FFD"/>
    <w:rsid w:val="00434A12"/>
    <w:rsid w:val="00471EF9"/>
    <w:rsid w:val="005220E9"/>
    <w:rsid w:val="00556709"/>
    <w:rsid w:val="00556763"/>
    <w:rsid w:val="0059576C"/>
    <w:rsid w:val="005A42BE"/>
    <w:rsid w:val="0067682E"/>
    <w:rsid w:val="00832A81"/>
    <w:rsid w:val="00894A85"/>
    <w:rsid w:val="009D4372"/>
    <w:rsid w:val="00B52966"/>
    <w:rsid w:val="00B67E87"/>
    <w:rsid w:val="00C95D19"/>
    <w:rsid w:val="00E718B4"/>
    <w:rsid w:val="00F63445"/>
    <w:rsid w:val="00FF6C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8B4"/>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8B4"/>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cp:lastModifiedBy>
  <cp:revision>4</cp:revision>
  <cp:lastPrinted>2016-01-27T13:57:00Z</cp:lastPrinted>
  <dcterms:created xsi:type="dcterms:W3CDTF">2021-11-09T17:39:00Z</dcterms:created>
  <dcterms:modified xsi:type="dcterms:W3CDTF">2022-02-02T13:24:00Z</dcterms:modified>
</cp:coreProperties>
</file>