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29A76" w14:textId="77777777" w:rsidR="005657E9" w:rsidRPr="00374D56" w:rsidRDefault="00374D56" w:rsidP="00374D56">
      <w:pPr>
        <w:jc w:val="center"/>
        <w:rPr>
          <w:b/>
          <w:bCs/>
          <w:i/>
          <w:iCs/>
          <w:sz w:val="32"/>
          <w:szCs w:val="32"/>
          <w:u w:val="single"/>
          <w:lang w:val="en-GB"/>
        </w:rPr>
      </w:pPr>
      <w:r w:rsidRPr="00374D56">
        <w:rPr>
          <w:b/>
          <w:bCs/>
          <w:i/>
          <w:iCs/>
          <w:sz w:val="32"/>
          <w:szCs w:val="32"/>
          <w:u w:val="single"/>
          <w:lang w:val="en-GB"/>
        </w:rPr>
        <w:t>Portfolio Unit 1</w:t>
      </w:r>
    </w:p>
    <w:p w14:paraId="645C8292" w14:textId="77777777" w:rsidR="00374D56" w:rsidRPr="00374D56" w:rsidRDefault="00374D56" w:rsidP="00396CF5">
      <w:pPr>
        <w:pStyle w:val="Prrafodelista"/>
        <w:numPr>
          <w:ilvl w:val="0"/>
          <w:numId w:val="1"/>
        </w:numPr>
        <w:jc w:val="both"/>
        <w:rPr>
          <w:sz w:val="24"/>
          <w:szCs w:val="24"/>
          <w:u w:val="single"/>
          <w:lang w:val="en-GB"/>
        </w:rPr>
      </w:pPr>
      <w:r w:rsidRPr="00374D56">
        <w:rPr>
          <w:sz w:val="24"/>
          <w:szCs w:val="24"/>
          <w:u w:val="single"/>
          <w:lang w:val="en-GB"/>
        </w:rPr>
        <w:t>What have we done?</w:t>
      </w:r>
    </w:p>
    <w:p w14:paraId="4C0A15D9" w14:textId="77777777" w:rsidR="00374D56" w:rsidRPr="00374D56" w:rsidRDefault="00374D56" w:rsidP="00396CF5">
      <w:pPr>
        <w:jc w:val="both"/>
        <w:rPr>
          <w:sz w:val="24"/>
          <w:szCs w:val="24"/>
          <w:lang w:val="en-GB"/>
        </w:rPr>
      </w:pPr>
      <w:r w:rsidRPr="00374D56">
        <w:rPr>
          <w:sz w:val="24"/>
          <w:szCs w:val="24"/>
          <w:lang w:val="en-GB"/>
        </w:rPr>
        <w:t>We introduced the Anglosaxon literature, with a general context; taking about the beginning</w:t>
      </w:r>
      <w:r>
        <w:rPr>
          <w:sz w:val="24"/>
          <w:szCs w:val="24"/>
          <w:lang w:val="en-GB"/>
        </w:rPr>
        <w:t>, the society, their cultural lif</w:t>
      </w:r>
      <w:r w:rsidR="00E52ADB">
        <w:rPr>
          <w:sz w:val="24"/>
          <w:szCs w:val="24"/>
          <w:lang w:val="en-GB"/>
        </w:rPr>
        <w:t>e</w:t>
      </w:r>
      <w:r>
        <w:rPr>
          <w:sz w:val="24"/>
          <w:szCs w:val="24"/>
          <w:lang w:val="en-GB"/>
        </w:rPr>
        <w:t>, the orality, characteristics of their poems</w:t>
      </w:r>
      <w:r w:rsidR="00E52ADB">
        <w:rPr>
          <w:sz w:val="24"/>
          <w:szCs w:val="24"/>
          <w:lang w:val="en-GB"/>
        </w:rPr>
        <w:t xml:space="preserve"> as the metrical pattern, the themes, the collections… and the prose.</w:t>
      </w:r>
    </w:p>
    <w:p w14:paraId="39F4F482" w14:textId="77777777" w:rsidR="00374D56" w:rsidRPr="00374D56" w:rsidRDefault="00E52ADB" w:rsidP="00396CF5">
      <w:pPr>
        <w:pStyle w:val="Prrafodelista"/>
        <w:numPr>
          <w:ilvl w:val="0"/>
          <w:numId w:val="1"/>
        </w:numPr>
        <w:jc w:val="both"/>
        <w:rPr>
          <w:sz w:val="24"/>
          <w:szCs w:val="24"/>
          <w:u w:val="single"/>
          <w:lang w:val="en-GB"/>
        </w:rPr>
      </w:pPr>
      <w:r w:rsidRPr="00374D56">
        <w:rPr>
          <w:sz w:val="24"/>
          <w:szCs w:val="24"/>
          <w:u w:val="single"/>
          <w:lang w:val="en-GB"/>
        </w:rPr>
        <w:t>What have</w:t>
      </w:r>
      <w:r w:rsidR="00374D56" w:rsidRPr="00374D56">
        <w:rPr>
          <w:sz w:val="24"/>
          <w:szCs w:val="24"/>
          <w:u w:val="single"/>
          <w:lang w:val="en-GB"/>
        </w:rPr>
        <w:t xml:space="preserve"> we learned?</w:t>
      </w:r>
    </w:p>
    <w:p w14:paraId="0554EE6E" w14:textId="77777777" w:rsidR="00E52ADB" w:rsidRDefault="00E52ADB" w:rsidP="00396CF5">
      <w:pPr>
        <w:jc w:val="both"/>
        <w:rPr>
          <w:sz w:val="24"/>
          <w:szCs w:val="24"/>
          <w:lang w:val="en-GB"/>
        </w:rPr>
      </w:pPr>
      <w:r w:rsidRPr="00E52ADB">
        <w:rPr>
          <w:sz w:val="24"/>
          <w:szCs w:val="24"/>
          <w:lang w:val="en-GB"/>
        </w:rPr>
        <w:t xml:space="preserve">We </w:t>
      </w:r>
      <w:r>
        <w:rPr>
          <w:sz w:val="24"/>
          <w:szCs w:val="24"/>
          <w:lang w:val="en-GB"/>
        </w:rPr>
        <w:t xml:space="preserve">learned how the </w:t>
      </w:r>
      <w:r w:rsidRPr="00E52ADB">
        <w:rPr>
          <w:sz w:val="24"/>
          <w:szCs w:val="24"/>
          <w:lang w:val="en-GB"/>
        </w:rPr>
        <w:t xml:space="preserve">Heptarchy (7 kingdoms) </w:t>
      </w:r>
      <w:r>
        <w:rPr>
          <w:sz w:val="24"/>
          <w:szCs w:val="24"/>
          <w:lang w:val="en-GB"/>
        </w:rPr>
        <w:t xml:space="preserve">affected the literature as it </w:t>
      </w:r>
      <w:r w:rsidRPr="00E52ADB">
        <w:rPr>
          <w:sz w:val="24"/>
          <w:szCs w:val="24"/>
          <w:lang w:val="en-GB"/>
        </w:rPr>
        <w:t xml:space="preserve">stablished unstable frontiers, </w:t>
      </w:r>
      <w:r>
        <w:rPr>
          <w:sz w:val="24"/>
          <w:szCs w:val="24"/>
          <w:lang w:val="en-GB"/>
        </w:rPr>
        <w:t xml:space="preserve">it’s related with </w:t>
      </w:r>
      <w:r w:rsidRPr="00E52ADB">
        <w:rPr>
          <w:sz w:val="24"/>
          <w:szCs w:val="24"/>
          <w:lang w:val="en-GB"/>
        </w:rPr>
        <w:t>the origin of England</w:t>
      </w:r>
      <w:r>
        <w:rPr>
          <w:sz w:val="24"/>
          <w:szCs w:val="24"/>
          <w:lang w:val="en-GB"/>
        </w:rPr>
        <w:t xml:space="preserve"> and</w:t>
      </w:r>
      <w:r w:rsidRPr="00E52ADB">
        <w:rPr>
          <w:sz w:val="24"/>
          <w:szCs w:val="24"/>
          <w:lang w:val="en-GB"/>
        </w:rPr>
        <w:t xml:space="preserve"> the English as a language</w:t>
      </w:r>
      <w:r>
        <w:rPr>
          <w:sz w:val="24"/>
          <w:szCs w:val="24"/>
          <w:lang w:val="en-GB"/>
        </w:rPr>
        <w:t xml:space="preserve">. </w:t>
      </w:r>
    </w:p>
    <w:p w14:paraId="264BA537" w14:textId="77777777" w:rsidR="00E52ADB" w:rsidRDefault="00E52ADB" w:rsidP="00396CF5">
      <w:pPr>
        <w:jc w:val="both"/>
        <w:rPr>
          <w:sz w:val="24"/>
          <w:szCs w:val="24"/>
          <w:lang w:val="en-GB"/>
        </w:rPr>
      </w:pPr>
      <w:r>
        <w:rPr>
          <w:sz w:val="24"/>
          <w:szCs w:val="24"/>
          <w:lang w:val="en-GB"/>
        </w:rPr>
        <w:t>Also, it’s really important to take into account that Anglo-Saxons were soon Christianised in Britain, and that’s why in the literature (clearly in poetry) there is a mix between the religious values and the pagan ones.</w:t>
      </w:r>
    </w:p>
    <w:p w14:paraId="3F0DEBBF" w14:textId="77777777" w:rsidR="00E52ADB" w:rsidRDefault="00E52ADB" w:rsidP="00396CF5">
      <w:pPr>
        <w:jc w:val="both"/>
        <w:rPr>
          <w:sz w:val="24"/>
          <w:szCs w:val="24"/>
          <w:lang w:val="en-GB"/>
        </w:rPr>
      </w:pPr>
      <w:r>
        <w:rPr>
          <w:sz w:val="24"/>
          <w:szCs w:val="24"/>
          <w:lang w:val="en-GB"/>
        </w:rPr>
        <w:t xml:space="preserve">Therefore, there are some historical events as Vikings </w:t>
      </w:r>
      <w:r w:rsidR="00363979">
        <w:rPr>
          <w:sz w:val="24"/>
          <w:szCs w:val="24"/>
          <w:lang w:val="en-GB"/>
        </w:rPr>
        <w:t>(plundering monasteries), King Alfred of Wessex (stopped the advance of the Danish great army, dividing England into 2 parts: English territories and Danelaw), the Danish army (defeated the English and the battle of Maldon) that could also affect.</w:t>
      </w:r>
    </w:p>
    <w:p w14:paraId="1419E424" w14:textId="77777777" w:rsidR="00374D56" w:rsidRDefault="00363979" w:rsidP="00396CF5">
      <w:pPr>
        <w:jc w:val="both"/>
        <w:rPr>
          <w:sz w:val="24"/>
          <w:szCs w:val="24"/>
          <w:lang w:val="en-GB"/>
        </w:rPr>
      </w:pPr>
      <w:r>
        <w:rPr>
          <w:sz w:val="24"/>
          <w:szCs w:val="24"/>
          <w:lang w:val="en-GB"/>
        </w:rPr>
        <w:t>We need to emphasize the orality as it was the begging of the literature: it was passed down from generation to generation with no substantial changes. Needing to talk in front of an audience makes some modifications in the poems as they used a simple syntax, was redundant, even repetitive to make it easy to remember</w:t>
      </w:r>
      <w:r w:rsidR="002B6621">
        <w:rPr>
          <w:sz w:val="24"/>
          <w:szCs w:val="24"/>
          <w:lang w:val="en-GB"/>
        </w:rPr>
        <w:t xml:space="preserve"> and</w:t>
      </w:r>
      <w:r>
        <w:rPr>
          <w:sz w:val="24"/>
          <w:szCs w:val="24"/>
          <w:lang w:val="en-GB"/>
        </w:rPr>
        <w:t xml:space="preserve"> it avoid</w:t>
      </w:r>
      <w:r w:rsidR="002B6621">
        <w:rPr>
          <w:sz w:val="24"/>
          <w:szCs w:val="24"/>
          <w:lang w:val="en-GB"/>
        </w:rPr>
        <w:t xml:space="preserve">ed </w:t>
      </w:r>
      <w:r>
        <w:rPr>
          <w:sz w:val="24"/>
          <w:szCs w:val="24"/>
          <w:lang w:val="en-GB"/>
        </w:rPr>
        <w:t>silences</w:t>
      </w:r>
      <w:r w:rsidR="002B6621">
        <w:rPr>
          <w:sz w:val="24"/>
          <w:szCs w:val="24"/>
          <w:lang w:val="en-GB"/>
        </w:rPr>
        <w:t>.</w:t>
      </w:r>
    </w:p>
    <w:p w14:paraId="4052062E" w14:textId="77777777" w:rsidR="00374D56" w:rsidRPr="00374D56" w:rsidRDefault="00374D56" w:rsidP="00396CF5">
      <w:pPr>
        <w:pStyle w:val="Prrafodelista"/>
        <w:numPr>
          <w:ilvl w:val="0"/>
          <w:numId w:val="1"/>
        </w:numPr>
        <w:jc w:val="both"/>
        <w:rPr>
          <w:sz w:val="24"/>
          <w:szCs w:val="24"/>
          <w:u w:val="single"/>
          <w:lang w:val="en-GB"/>
        </w:rPr>
      </w:pPr>
      <w:r w:rsidRPr="00374D56">
        <w:rPr>
          <w:sz w:val="24"/>
          <w:szCs w:val="24"/>
          <w:u w:val="single"/>
          <w:lang w:val="en-GB"/>
        </w:rPr>
        <w:t>What do I find relevant?</w:t>
      </w:r>
    </w:p>
    <w:p w14:paraId="25C3E908" w14:textId="77777777" w:rsidR="00374D56" w:rsidRDefault="002B6621" w:rsidP="00396CF5">
      <w:pPr>
        <w:jc w:val="both"/>
        <w:rPr>
          <w:sz w:val="24"/>
          <w:szCs w:val="24"/>
          <w:lang w:val="en-GB"/>
        </w:rPr>
      </w:pPr>
      <w:r>
        <w:rPr>
          <w:sz w:val="24"/>
          <w:szCs w:val="24"/>
          <w:lang w:val="en-GB"/>
        </w:rPr>
        <w:t>What we learned it’s relevant nowadays as it’s the method to know about their beliefs, their society, the historical events… Because of the information that it’s hides between the lines.</w:t>
      </w:r>
    </w:p>
    <w:p w14:paraId="67CF94F9" w14:textId="7513FCD8" w:rsidR="002B6621" w:rsidRPr="00722883" w:rsidRDefault="00852C7E" w:rsidP="00396CF5">
      <w:pPr>
        <w:jc w:val="both"/>
        <w:rPr>
          <w:sz w:val="24"/>
          <w:szCs w:val="24"/>
          <w:lang w:val="en-GB"/>
        </w:rPr>
      </w:pPr>
      <w:r w:rsidRPr="00722883">
        <w:rPr>
          <w:sz w:val="24"/>
          <w:szCs w:val="24"/>
          <w:lang w:val="en-GB"/>
        </w:rPr>
        <w:t xml:space="preserve">There is one problem that </w:t>
      </w:r>
      <w:r w:rsidR="00FB4044" w:rsidRPr="00722883">
        <w:rPr>
          <w:sz w:val="24"/>
          <w:szCs w:val="24"/>
          <w:lang w:val="en-GB"/>
        </w:rPr>
        <w:t xml:space="preserve">it’s completely related </w:t>
      </w:r>
      <w:r w:rsidR="00722883" w:rsidRPr="00722883">
        <w:rPr>
          <w:sz w:val="24"/>
          <w:szCs w:val="24"/>
          <w:lang w:val="en-GB"/>
        </w:rPr>
        <w:t>with today’s problems</w:t>
      </w:r>
      <w:r w:rsidR="00390C9E">
        <w:rPr>
          <w:sz w:val="24"/>
          <w:szCs w:val="24"/>
          <w:lang w:val="en-GB"/>
        </w:rPr>
        <w:t xml:space="preserve">, and it’s that many of the </w:t>
      </w:r>
      <w:r w:rsidR="0019356A">
        <w:rPr>
          <w:sz w:val="24"/>
          <w:szCs w:val="24"/>
          <w:lang w:val="en-GB"/>
        </w:rPr>
        <w:t xml:space="preserve">incidents </w:t>
      </w:r>
      <w:r w:rsidR="00693EE2">
        <w:rPr>
          <w:sz w:val="24"/>
          <w:szCs w:val="24"/>
          <w:lang w:val="en-GB"/>
        </w:rPr>
        <w:t>were</w:t>
      </w:r>
      <w:r w:rsidR="0019356A">
        <w:rPr>
          <w:sz w:val="24"/>
          <w:szCs w:val="24"/>
          <w:lang w:val="en-GB"/>
        </w:rPr>
        <w:t xml:space="preserve"> be</w:t>
      </w:r>
      <w:r w:rsidR="009B1C24">
        <w:rPr>
          <w:sz w:val="24"/>
          <w:szCs w:val="24"/>
          <w:lang w:val="en-GB"/>
        </w:rPr>
        <w:t>en</w:t>
      </w:r>
      <w:bookmarkStart w:id="0" w:name="_GoBack"/>
      <w:bookmarkEnd w:id="0"/>
      <w:r w:rsidR="009201F2">
        <w:rPr>
          <w:sz w:val="24"/>
          <w:szCs w:val="24"/>
          <w:lang w:val="en-GB"/>
        </w:rPr>
        <w:t xml:space="preserve"> told sub</w:t>
      </w:r>
      <w:r w:rsidR="00345E54">
        <w:rPr>
          <w:sz w:val="24"/>
          <w:szCs w:val="24"/>
          <w:lang w:val="en-GB"/>
        </w:rPr>
        <w:t>jectively</w:t>
      </w:r>
      <w:r w:rsidR="00693EE2">
        <w:rPr>
          <w:sz w:val="24"/>
          <w:szCs w:val="24"/>
          <w:lang w:val="en-GB"/>
        </w:rPr>
        <w:t>.</w:t>
      </w:r>
    </w:p>
    <w:p w14:paraId="2192EFB9" w14:textId="4FE337BE" w:rsidR="00396CF5" w:rsidRPr="000073CE" w:rsidRDefault="009C51C1" w:rsidP="00396CF5">
      <w:pPr>
        <w:jc w:val="both"/>
        <w:rPr>
          <w:sz w:val="24"/>
          <w:szCs w:val="24"/>
          <w:lang w:val="en-GB"/>
        </w:rPr>
      </w:pPr>
      <w:r w:rsidRPr="000073CE">
        <w:rPr>
          <w:sz w:val="24"/>
          <w:szCs w:val="24"/>
          <w:lang w:val="en-GB"/>
        </w:rPr>
        <w:t xml:space="preserve">There </w:t>
      </w:r>
      <w:r w:rsidR="00F8075B" w:rsidRPr="000073CE">
        <w:rPr>
          <w:sz w:val="24"/>
          <w:szCs w:val="24"/>
          <w:lang w:val="en-GB"/>
        </w:rPr>
        <w:t>some w</w:t>
      </w:r>
      <w:r w:rsidR="00396CF5" w:rsidRPr="000073CE">
        <w:rPr>
          <w:sz w:val="24"/>
          <w:szCs w:val="24"/>
          <w:lang w:val="en-GB"/>
        </w:rPr>
        <w:t>ays to deal with th</w:t>
      </w:r>
      <w:r w:rsidR="00F8075B" w:rsidRPr="000073CE">
        <w:rPr>
          <w:sz w:val="24"/>
          <w:szCs w:val="24"/>
          <w:lang w:val="en-GB"/>
        </w:rPr>
        <w:t xml:space="preserve">is: </w:t>
      </w:r>
      <w:r w:rsidR="00626F68" w:rsidRPr="000073CE">
        <w:rPr>
          <w:sz w:val="24"/>
          <w:szCs w:val="24"/>
          <w:lang w:val="en-GB"/>
        </w:rPr>
        <w:t>get</w:t>
      </w:r>
      <w:r w:rsidR="007F64CB">
        <w:rPr>
          <w:sz w:val="24"/>
          <w:szCs w:val="24"/>
          <w:lang w:val="en-GB"/>
        </w:rPr>
        <w:t>ting</w:t>
      </w:r>
      <w:r w:rsidR="00626F68" w:rsidRPr="000073CE">
        <w:rPr>
          <w:sz w:val="24"/>
          <w:szCs w:val="24"/>
          <w:lang w:val="en-GB"/>
        </w:rPr>
        <w:t xml:space="preserve"> information from other points of view</w:t>
      </w:r>
      <w:r w:rsidR="00E73602" w:rsidRPr="000073CE">
        <w:rPr>
          <w:sz w:val="24"/>
          <w:szCs w:val="24"/>
          <w:lang w:val="en-GB"/>
        </w:rPr>
        <w:t xml:space="preserve"> to try to be the most </w:t>
      </w:r>
      <w:r w:rsidR="006B6741" w:rsidRPr="000073CE">
        <w:rPr>
          <w:sz w:val="24"/>
          <w:szCs w:val="24"/>
          <w:lang w:val="en-GB"/>
        </w:rPr>
        <w:t>possible</w:t>
      </w:r>
      <w:r w:rsidR="00E73602" w:rsidRPr="000073CE">
        <w:rPr>
          <w:sz w:val="24"/>
          <w:szCs w:val="24"/>
          <w:lang w:val="en-GB"/>
        </w:rPr>
        <w:t xml:space="preserve"> objective</w:t>
      </w:r>
      <w:r w:rsidR="000073CE" w:rsidRPr="000073CE">
        <w:rPr>
          <w:sz w:val="24"/>
          <w:szCs w:val="24"/>
          <w:lang w:val="en-GB"/>
        </w:rPr>
        <w:t>,</w:t>
      </w:r>
      <w:r w:rsidR="008C6880">
        <w:rPr>
          <w:sz w:val="24"/>
          <w:szCs w:val="24"/>
          <w:lang w:val="en-GB"/>
        </w:rPr>
        <w:t xml:space="preserve"> as well as possible </w:t>
      </w:r>
      <w:r w:rsidR="008A730A">
        <w:rPr>
          <w:sz w:val="24"/>
          <w:szCs w:val="24"/>
          <w:lang w:val="en-GB"/>
        </w:rPr>
        <w:t xml:space="preserve">in </w:t>
      </w:r>
      <w:r w:rsidR="00CF1832">
        <w:rPr>
          <w:sz w:val="24"/>
          <w:szCs w:val="24"/>
          <w:lang w:val="en-GB"/>
        </w:rPr>
        <w:t>that time</w:t>
      </w:r>
      <w:r w:rsidR="00A37661">
        <w:rPr>
          <w:sz w:val="24"/>
          <w:szCs w:val="24"/>
          <w:lang w:val="en-GB"/>
        </w:rPr>
        <w:t xml:space="preserve">, as </w:t>
      </w:r>
      <w:r w:rsidR="002C7E62">
        <w:rPr>
          <w:sz w:val="24"/>
          <w:szCs w:val="24"/>
          <w:lang w:val="en-GB"/>
        </w:rPr>
        <w:t>nowadays</w:t>
      </w:r>
      <w:r w:rsidR="00F22B97">
        <w:rPr>
          <w:sz w:val="24"/>
          <w:szCs w:val="24"/>
          <w:lang w:val="en-GB"/>
        </w:rPr>
        <w:t xml:space="preserve">, although </w:t>
      </w:r>
      <w:r w:rsidR="00386EF1">
        <w:rPr>
          <w:sz w:val="24"/>
          <w:szCs w:val="24"/>
          <w:lang w:val="en-GB"/>
        </w:rPr>
        <w:t xml:space="preserve">it’s necessary, it’s </w:t>
      </w:r>
      <w:r w:rsidR="006E39F9">
        <w:rPr>
          <w:sz w:val="24"/>
          <w:szCs w:val="24"/>
          <w:lang w:val="en-GB"/>
        </w:rPr>
        <w:t>easier.</w:t>
      </w:r>
    </w:p>
    <w:p w14:paraId="1D0348D4" w14:textId="77777777" w:rsidR="00374D56" w:rsidRPr="00374D56" w:rsidRDefault="00374D56" w:rsidP="00396CF5">
      <w:pPr>
        <w:pStyle w:val="Prrafodelista"/>
        <w:numPr>
          <w:ilvl w:val="0"/>
          <w:numId w:val="1"/>
        </w:numPr>
        <w:jc w:val="both"/>
        <w:rPr>
          <w:sz w:val="24"/>
          <w:szCs w:val="24"/>
          <w:u w:val="single"/>
          <w:lang w:val="en-GB"/>
        </w:rPr>
      </w:pPr>
      <w:r w:rsidRPr="00374D56">
        <w:rPr>
          <w:sz w:val="24"/>
          <w:szCs w:val="24"/>
          <w:u w:val="single"/>
          <w:lang w:val="en-GB"/>
        </w:rPr>
        <w:t>Doubts and questions.</w:t>
      </w:r>
    </w:p>
    <w:p w14:paraId="220D9E78" w14:textId="77777777" w:rsidR="00374D56" w:rsidRPr="007265F0" w:rsidRDefault="00396CF5" w:rsidP="00396CF5">
      <w:pPr>
        <w:jc w:val="both"/>
        <w:rPr>
          <w:sz w:val="24"/>
          <w:szCs w:val="24"/>
          <w:lang w:val="en-GB"/>
        </w:rPr>
      </w:pPr>
      <w:r>
        <w:rPr>
          <w:sz w:val="24"/>
          <w:szCs w:val="24"/>
          <w:lang w:val="en-GB"/>
        </w:rPr>
        <w:t xml:space="preserve">What I don’t understand completely it’s related with the themes. We have studied that in the poems there is a mixture of the pagan and Christian elements, but sometimes it’s difficult to make associations between them. Why don’t they just follow one of them? It </w:t>
      </w:r>
      <w:r w:rsidRPr="007265F0">
        <w:rPr>
          <w:sz w:val="24"/>
          <w:szCs w:val="24"/>
          <w:lang w:val="en-GB"/>
        </w:rPr>
        <w:t>would be easier if they make a poem just about the Christianity or the pagan, without combining them.</w:t>
      </w:r>
    </w:p>
    <w:p w14:paraId="7F8536EF" w14:textId="77777777" w:rsidR="00374D56" w:rsidRPr="007265F0" w:rsidRDefault="00374D56" w:rsidP="00396CF5">
      <w:pPr>
        <w:pStyle w:val="Prrafodelista"/>
        <w:numPr>
          <w:ilvl w:val="0"/>
          <w:numId w:val="1"/>
        </w:numPr>
        <w:jc w:val="both"/>
        <w:rPr>
          <w:sz w:val="24"/>
          <w:szCs w:val="24"/>
          <w:u w:val="single"/>
          <w:lang w:val="en-GB"/>
        </w:rPr>
      </w:pPr>
      <w:r w:rsidRPr="007265F0">
        <w:rPr>
          <w:sz w:val="24"/>
          <w:szCs w:val="24"/>
          <w:u w:val="single"/>
          <w:lang w:val="en-GB"/>
        </w:rPr>
        <w:t>Using the model</w:t>
      </w:r>
      <w:r w:rsidR="00396CF5" w:rsidRPr="007265F0">
        <w:rPr>
          <w:sz w:val="24"/>
          <w:szCs w:val="24"/>
          <w:u w:val="single"/>
          <w:lang w:val="en-GB"/>
        </w:rPr>
        <w:t xml:space="preserve"> </w:t>
      </w:r>
      <w:r w:rsidRPr="007265F0">
        <w:rPr>
          <w:sz w:val="24"/>
          <w:szCs w:val="24"/>
          <w:u w:val="single"/>
          <w:lang w:val="en-GB"/>
        </w:rPr>
        <w:t>of the exam.</w:t>
      </w:r>
    </w:p>
    <w:p w14:paraId="34996AC2" w14:textId="77777777" w:rsidR="00374D56" w:rsidRDefault="007265F0" w:rsidP="00396CF5">
      <w:pPr>
        <w:jc w:val="both"/>
        <w:rPr>
          <w:sz w:val="24"/>
          <w:szCs w:val="24"/>
          <w:lang w:val="en-GB"/>
        </w:rPr>
      </w:pPr>
      <w:r w:rsidRPr="007265F0">
        <w:rPr>
          <w:sz w:val="24"/>
          <w:szCs w:val="24"/>
          <w:lang w:val="en-GB"/>
        </w:rPr>
        <w:lastRenderedPageBreak/>
        <w:t>Question: Why do you think that there were problems about the authorship and anonymity?</w:t>
      </w:r>
    </w:p>
    <w:p w14:paraId="7CA158BC" w14:textId="77777777" w:rsidR="007265F0" w:rsidRDefault="007265F0" w:rsidP="00396CF5">
      <w:pPr>
        <w:jc w:val="both"/>
        <w:rPr>
          <w:sz w:val="24"/>
          <w:szCs w:val="24"/>
          <w:lang w:val="en-GB"/>
        </w:rPr>
      </w:pPr>
      <w:r>
        <w:rPr>
          <w:sz w:val="24"/>
          <w:szCs w:val="24"/>
          <w:lang w:val="en-GB"/>
        </w:rPr>
        <w:t>There were problems about the anonymity because there were some topics that were controversial, and some authors didn’t want people to know their opinion, as they could have problems with that.</w:t>
      </w:r>
    </w:p>
    <w:p w14:paraId="54D61058" w14:textId="77777777" w:rsidR="007265F0" w:rsidRPr="007265F0" w:rsidRDefault="007265F0" w:rsidP="00396CF5">
      <w:pPr>
        <w:jc w:val="both"/>
        <w:rPr>
          <w:sz w:val="24"/>
          <w:szCs w:val="24"/>
          <w:lang w:val="en-GB"/>
        </w:rPr>
      </w:pPr>
      <w:r>
        <w:rPr>
          <w:sz w:val="24"/>
          <w:szCs w:val="24"/>
          <w:lang w:val="en-GB"/>
        </w:rPr>
        <w:t>The problems with the authorship was related especially with the orality, because as it was passed down from generation to generation many of the times the author was eluded.</w:t>
      </w:r>
    </w:p>
    <w:sectPr w:rsidR="007265F0" w:rsidRPr="007265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87098"/>
    <w:multiLevelType w:val="hybridMultilevel"/>
    <w:tmpl w:val="BA9C88E2"/>
    <w:lvl w:ilvl="0" w:tplc="AF4451A0">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56"/>
    <w:rsid w:val="000073CE"/>
    <w:rsid w:val="0019356A"/>
    <w:rsid w:val="00273638"/>
    <w:rsid w:val="002B6621"/>
    <w:rsid w:val="002C7E62"/>
    <w:rsid w:val="00345E54"/>
    <w:rsid w:val="00363979"/>
    <w:rsid w:val="00374D56"/>
    <w:rsid w:val="00386EF1"/>
    <w:rsid w:val="00390C9E"/>
    <w:rsid w:val="00396CF5"/>
    <w:rsid w:val="005657E9"/>
    <w:rsid w:val="00626F68"/>
    <w:rsid w:val="00693EE2"/>
    <w:rsid w:val="006B6741"/>
    <w:rsid w:val="006E39F9"/>
    <w:rsid w:val="00722883"/>
    <w:rsid w:val="007265F0"/>
    <w:rsid w:val="007F64CB"/>
    <w:rsid w:val="00852C7E"/>
    <w:rsid w:val="008A730A"/>
    <w:rsid w:val="008C6880"/>
    <w:rsid w:val="009201F2"/>
    <w:rsid w:val="00996844"/>
    <w:rsid w:val="009B1C24"/>
    <w:rsid w:val="009C51C1"/>
    <w:rsid w:val="00A37661"/>
    <w:rsid w:val="00CF1832"/>
    <w:rsid w:val="00E52ADB"/>
    <w:rsid w:val="00E73602"/>
    <w:rsid w:val="00F22B97"/>
    <w:rsid w:val="00F8075B"/>
    <w:rsid w:val="00FB4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1733"/>
  <w15:chartTrackingRefBased/>
  <w15:docId w15:val="{B1A4C920-7AD4-4C10-86AA-8DEC0099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27</cp:revision>
  <dcterms:created xsi:type="dcterms:W3CDTF">2020-02-07T10:57:00Z</dcterms:created>
  <dcterms:modified xsi:type="dcterms:W3CDTF">2020-02-09T11:26:00Z</dcterms:modified>
</cp:coreProperties>
</file>