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E987E" w14:textId="77777777" w:rsidR="0026361F" w:rsidRDefault="0026361F" w:rsidP="0026361F">
      <w:pPr>
        <w:spacing w:line="360" w:lineRule="auto"/>
        <w:ind w:left="360"/>
        <w:jc w:val="both"/>
        <w:rPr>
          <w:rFonts w:ascii="Palatino Linotype" w:hAnsi="Palatino Linotype" w:cs="Estrangelo Edessa"/>
          <w:sz w:val="20"/>
          <w:szCs w:val="20"/>
        </w:rPr>
      </w:pPr>
      <w:r>
        <w:rPr>
          <w:rFonts w:ascii="Palatino Linotype" w:hAnsi="Palatino Linotype" w:cs="Estrangelo Edessa"/>
          <w:sz w:val="20"/>
          <w:szCs w:val="20"/>
        </w:rPr>
        <w:t>CÓDIGO = [Lingua = Idioma | Norma = Variedade = Dialecto]</w:t>
      </w:r>
    </w:p>
    <w:p w14:paraId="0B4CD45F" w14:textId="77777777" w:rsidR="0026361F" w:rsidRDefault="0026361F" w:rsidP="0026361F">
      <w:pPr>
        <w:spacing w:line="360" w:lineRule="auto"/>
        <w:ind w:left="360"/>
        <w:jc w:val="both"/>
        <w:rPr>
          <w:rFonts w:ascii="Palatino Linotype" w:hAnsi="Palatino Linotype" w:cs="Estrangelo Edessa"/>
          <w:sz w:val="20"/>
          <w:szCs w:val="20"/>
        </w:rPr>
      </w:pPr>
      <w:r>
        <w:rPr>
          <w:rFonts w:ascii="Palatino Linotype" w:hAnsi="Palatino Linotype" w:cs="Estrangelo Edessa"/>
          <w:sz w:val="20"/>
          <w:szCs w:val="20"/>
        </w:rPr>
        <w:t>Diversidade lingüística INTRA idiomática:</w:t>
      </w:r>
    </w:p>
    <w:p w14:paraId="1D7BF5A3" w14:textId="77777777" w:rsidR="0026361F" w:rsidRDefault="0026361F" w:rsidP="0026361F">
      <w:pPr>
        <w:spacing w:line="360" w:lineRule="auto"/>
        <w:ind w:left="708"/>
        <w:jc w:val="both"/>
        <w:rPr>
          <w:rFonts w:ascii="Palatino Linotype" w:hAnsi="Palatino Linotype" w:cs="Estrangelo Edessa"/>
          <w:sz w:val="20"/>
          <w:szCs w:val="20"/>
        </w:rPr>
      </w:pPr>
      <w:r>
        <w:rPr>
          <w:rFonts w:ascii="Palatino Linotype" w:hAnsi="Palatino Linotype" w:cs="Estrangelo Edessa"/>
          <w:sz w:val="20"/>
          <w:szCs w:val="20"/>
        </w:rPr>
        <w:t>Variación (DIA -crónica, -tópica, -strática, -fásica)</w:t>
      </w:r>
    </w:p>
    <w:p w14:paraId="378B3FBD" w14:textId="77777777" w:rsidR="0026361F" w:rsidRDefault="0026361F" w:rsidP="0026361F">
      <w:pPr>
        <w:spacing w:line="360" w:lineRule="auto"/>
        <w:ind w:left="708"/>
        <w:jc w:val="both"/>
        <w:rPr>
          <w:rFonts w:ascii="Palatino Linotype" w:hAnsi="Palatino Linotype" w:cs="Estrangelo Edessa"/>
          <w:sz w:val="20"/>
          <w:szCs w:val="20"/>
        </w:rPr>
      </w:pPr>
      <w:r>
        <w:rPr>
          <w:rFonts w:ascii="Palatino Linotype" w:hAnsi="Palatino Linotype" w:cs="Estrangelo Edessa"/>
          <w:sz w:val="20"/>
          <w:szCs w:val="20"/>
        </w:rPr>
        <w:t>Variedades (SIN-crónicas, -tópicas, -stráticas, -fásicas)</w:t>
      </w:r>
    </w:p>
    <w:p w14:paraId="7419011C" w14:textId="77777777" w:rsidR="0026361F" w:rsidRDefault="0026361F" w:rsidP="0026361F">
      <w:pPr>
        <w:spacing w:line="360" w:lineRule="auto"/>
        <w:ind w:left="360"/>
        <w:jc w:val="both"/>
        <w:rPr>
          <w:rFonts w:ascii="Palatino Linotype" w:hAnsi="Palatino Linotype" w:cs="Estrangelo Edessa"/>
          <w:sz w:val="20"/>
          <w:szCs w:val="20"/>
        </w:rPr>
      </w:pPr>
      <w:r>
        <w:rPr>
          <w:rFonts w:ascii="Palatino Linotype" w:hAnsi="Palatino Linotype" w:cs="Estrangelo Edessa"/>
          <w:sz w:val="20"/>
          <w:szCs w:val="20"/>
        </w:rPr>
        <w:t>Norma prescritiva vs. Normas descritivas</w:t>
      </w:r>
    </w:p>
    <w:p w14:paraId="7E4C8C00" w14:textId="77777777" w:rsidR="0026361F" w:rsidRDefault="0026361F" w:rsidP="0026361F">
      <w:pPr>
        <w:spacing w:line="360" w:lineRule="auto"/>
        <w:ind w:left="360"/>
        <w:jc w:val="both"/>
        <w:rPr>
          <w:rFonts w:ascii="Palatino Linotype" w:hAnsi="Palatino Linotype" w:cs="Estrangelo Edessa"/>
          <w:sz w:val="20"/>
          <w:szCs w:val="20"/>
        </w:rPr>
      </w:pPr>
      <w:r>
        <w:rPr>
          <w:rFonts w:ascii="Palatino Linotype" w:hAnsi="Palatino Linotype" w:cs="Estrangelo Edessa"/>
          <w:sz w:val="20"/>
          <w:szCs w:val="20"/>
        </w:rPr>
        <w:t>Variedade estándar || Prestixio|| Ideoloxías, actitudes, prexuízos (lingüísticos)</w:t>
      </w:r>
    </w:p>
    <w:p w14:paraId="59A3CD84" w14:textId="6F0F8937" w:rsidR="0026361F" w:rsidRDefault="0026361F" w:rsidP="0026361F">
      <w:pPr>
        <w:spacing w:line="360" w:lineRule="auto"/>
        <w:ind w:left="360"/>
        <w:jc w:val="both"/>
        <w:rPr>
          <w:rFonts w:ascii="Palatino Linotype" w:hAnsi="Palatino Linotype" w:cs="Estrangelo Edessa"/>
          <w:sz w:val="20"/>
          <w:szCs w:val="20"/>
        </w:rPr>
      </w:pPr>
      <w:r>
        <w:rPr>
          <w:rFonts w:ascii="Palatino Linotype" w:hAnsi="Palatino Linotype" w:cs="Estrangelo Edessa"/>
          <w:sz w:val="20"/>
          <w:szCs w:val="20"/>
        </w:rPr>
        <w:t>Corrección vs. Incorrección (lingüística)</w:t>
      </w:r>
    </w:p>
    <w:p w14:paraId="42100522" w14:textId="7BA1B075" w:rsidR="00BB6D11" w:rsidRDefault="00BB6D11" w:rsidP="00C34AC1">
      <w:pPr>
        <w:spacing w:line="360" w:lineRule="auto"/>
        <w:ind w:left="360"/>
        <w:jc w:val="both"/>
        <w:rPr>
          <w:rFonts w:ascii="Palatino Linotype" w:hAnsi="Palatino Linotype" w:cs="Estrangelo Edessa"/>
          <w:sz w:val="20"/>
          <w:szCs w:val="20"/>
        </w:rPr>
      </w:pPr>
    </w:p>
    <w:p w14:paraId="21F7522A" w14:textId="535C82E1" w:rsidR="006B633E" w:rsidRPr="00BB6D11" w:rsidRDefault="0026361F" w:rsidP="00C34AC1">
      <w:pPr>
        <w:pStyle w:val="Prrafodelista"/>
        <w:numPr>
          <w:ilvl w:val="0"/>
          <w:numId w:val="2"/>
        </w:numPr>
        <w:jc w:val="both"/>
        <w:rPr>
          <w:rFonts w:asciiTheme="minorHAnsi" w:hAnsiTheme="minorHAnsi" w:cstheme="minorHAnsi"/>
        </w:rPr>
      </w:pPr>
      <w:r w:rsidRPr="00BB6D11">
        <w:rPr>
          <w:rFonts w:asciiTheme="minorHAnsi" w:hAnsiTheme="minorHAnsi" w:cstheme="minorHAnsi"/>
          <w:b/>
          <w:bCs/>
        </w:rPr>
        <w:t>Código:</w:t>
      </w:r>
      <w:r w:rsidR="006A3BDD" w:rsidRPr="00BB6D11">
        <w:rPr>
          <w:rFonts w:asciiTheme="minorHAnsi" w:hAnsiTheme="minorHAnsi" w:cstheme="minorHAnsi"/>
          <w:color w:val="262626"/>
        </w:rPr>
        <w:t xml:space="preserve"> lenguaje con el que se comunica el emisor y el receptor, y por tanto es conocido por ambos.</w:t>
      </w:r>
    </w:p>
    <w:p w14:paraId="2ECA956C" w14:textId="77777777" w:rsidR="006A3BDD" w:rsidRPr="00BB6D11" w:rsidRDefault="006A3BDD" w:rsidP="00C34AC1">
      <w:pPr>
        <w:spacing w:after="160" w:line="259" w:lineRule="auto"/>
        <w:jc w:val="both"/>
        <w:rPr>
          <w:rFonts w:asciiTheme="minorHAnsi" w:hAnsiTheme="minorHAnsi" w:cstheme="minorHAnsi"/>
        </w:rPr>
      </w:pPr>
    </w:p>
    <w:p w14:paraId="7EB2DC44" w14:textId="4A0BF3B0" w:rsidR="006A3BDD" w:rsidRPr="00BB6D11" w:rsidRDefault="0026361F" w:rsidP="00C34AC1">
      <w:pPr>
        <w:pStyle w:val="Prrafodelista"/>
        <w:numPr>
          <w:ilvl w:val="0"/>
          <w:numId w:val="2"/>
        </w:numPr>
        <w:spacing w:after="160" w:line="259" w:lineRule="auto"/>
        <w:jc w:val="both"/>
        <w:rPr>
          <w:rFonts w:asciiTheme="minorHAnsi" w:hAnsiTheme="minorHAnsi" w:cstheme="minorHAnsi"/>
        </w:rPr>
      </w:pPr>
      <w:r w:rsidRPr="00BB6D11">
        <w:rPr>
          <w:rFonts w:asciiTheme="minorHAnsi" w:hAnsiTheme="minorHAnsi" w:cstheme="minorHAnsi"/>
          <w:b/>
          <w:bCs/>
        </w:rPr>
        <w:t>Lingua/Idioma:</w:t>
      </w:r>
      <w:r w:rsidR="006A3BDD" w:rsidRPr="00BB6D11">
        <w:rPr>
          <w:rFonts w:asciiTheme="minorHAnsi" w:hAnsiTheme="minorHAnsi" w:cstheme="minorHAnsi"/>
        </w:rPr>
        <w:t xml:space="preserve"> la suma de todas </w:t>
      </w:r>
      <w:r w:rsidR="001B2C12" w:rsidRPr="00BB6D11">
        <w:rPr>
          <w:rFonts w:asciiTheme="minorHAnsi" w:hAnsiTheme="minorHAnsi" w:cstheme="minorHAnsi"/>
        </w:rPr>
        <w:t>las</w:t>
      </w:r>
      <w:r w:rsidR="006A3BDD" w:rsidRPr="00BB6D11">
        <w:rPr>
          <w:rFonts w:asciiTheme="minorHAnsi" w:hAnsiTheme="minorHAnsi" w:cstheme="minorHAnsi"/>
        </w:rPr>
        <w:t xml:space="preserve"> variedades</w:t>
      </w:r>
      <w:r w:rsidR="001B2C12" w:rsidRPr="00BB6D11">
        <w:rPr>
          <w:rFonts w:asciiTheme="minorHAnsi" w:hAnsiTheme="minorHAnsi" w:cstheme="minorHAnsi"/>
        </w:rPr>
        <w:t xml:space="preserve"> existentes</w:t>
      </w:r>
      <w:r w:rsidR="006A3BDD" w:rsidRPr="00BB6D11">
        <w:rPr>
          <w:rFonts w:asciiTheme="minorHAnsi" w:hAnsiTheme="minorHAnsi" w:cstheme="minorHAnsi"/>
        </w:rPr>
        <w:t xml:space="preserve">. </w:t>
      </w:r>
      <w:r w:rsidR="001B2C12" w:rsidRPr="00BB6D11">
        <w:rPr>
          <w:rFonts w:asciiTheme="minorHAnsi" w:hAnsiTheme="minorHAnsi" w:cstheme="minorHAnsi"/>
        </w:rPr>
        <w:t>La lengua es unitaria, homogénea, común de todxs, social, abstracta y sistemática.</w:t>
      </w:r>
    </w:p>
    <w:p w14:paraId="01CE113A" w14:textId="2EB911E4" w:rsidR="0026361F" w:rsidRPr="00BB6D11" w:rsidRDefault="0026361F" w:rsidP="00C34AC1">
      <w:pPr>
        <w:jc w:val="both"/>
        <w:rPr>
          <w:rFonts w:asciiTheme="minorHAnsi" w:hAnsiTheme="minorHAnsi" w:cstheme="minorHAnsi"/>
        </w:rPr>
      </w:pPr>
    </w:p>
    <w:p w14:paraId="469574B6" w14:textId="3605F394" w:rsidR="001B2C12" w:rsidRDefault="0026361F" w:rsidP="00C34AC1">
      <w:pPr>
        <w:pStyle w:val="Prrafodelista"/>
        <w:numPr>
          <w:ilvl w:val="0"/>
          <w:numId w:val="2"/>
        </w:numPr>
        <w:jc w:val="both"/>
        <w:rPr>
          <w:rFonts w:asciiTheme="minorHAnsi" w:hAnsiTheme="minorHAnsi" w:cstheme="minorHAnsi"/>
        </w:rPr>
      </w:pPr>
      <w:r w:rsidRPr="00BB6D11">
        <w:rPr>
          <w:rFonts w:asciiTheme="minorHAnsi" w:hAnsiTheme="minorHAnsi" w:cstheme="minorHAnsi"/>
          <w:b/>
          <w:bCs/>
        </w:rPr>
        <w:t>Norma/Variedade/Dialecto</w:t>
      </w:r>
      <w:r w:rsidRPr="00BB6D11">
        <w:rPr>
          <w:rFonts w:asciiTheme="minorHAnsi" w:hAnsiTheme="minorHAnsi" w:cstheme="minorHAnsi"/>
        </w:rPr>
        <w:t>:</w:t>
      </w:r>
      <w:r w:rsidR="001B2C12" w:rsidRPr="00BB6D11">
        <w:rPr>
          <w:rFonts w:asciiTheme="minorHAnsi" w:hAnsiTheme="minorHAnsi" w:cstheme="minorHAnsi"/>
        </w:rPr>
        <w:t xml:space="preserve"> realizaciones o variedades del sistema de una lengua. NORMA: variedad de una lengua compartida por una comunidad concreta, dadas las circunstancias específicas de esa comunidad de hablantes. </w:t>
      </w:r>
      <w:r w:rsidR="00F91471">
        <w:rPr>
          <w:rFonts w:asciiTheme="minorHAnsi" w:hAnsiTheme="minorHAnsi" w:cstheme="minorHAnsi"/>
        </w:rPr>
        <w:t>P</w:t>
      </w:r>
      <w:r w:rsidR="001B2C12" w:rsidRPr="00BB6D11">
        <w:rPr>
          <w:rFonts w:asciiTheme="minorHAnsi" w:hAnsiTheme="minorHAnsi" w:cstheme="minorHAnsi"/>
        </w:rPr>
        <w:t xml:space="preserve">or ejemplo, realización normal del castellano en Galicia. </w:t>
      </w:r>
      <w:r w:rsidR="00F91471">
        <w:rPr>
          <w:rFonts w:asciiTheme="minorHAnsi" w:hAnsiTheme="minorHAnsi" w:cstheme="minorHAnsi"/>
        </w:rPr>
        <w:t xml:space="preserve">                                                   </w:t>
      </w:r>
      <w:r w:rsidR="00F91471" w:rsidRPr="00F91471">
        <w:rPr>
          <w:rFonts w:asciiTheme="minorHAnsi" w:hAnsiTheme="minorHAnsi" w:cstheme="minorHAnsi"/>
        </w:rPr>
        <w:t>L</w:t>
      </w:r>
      <w:r w:rsidR="001B2C12" w:rsidRPr="00F91471">
        <w:rPr>
          <w:rFonts w:asciiTheme="minorHAnsi" w:hAnsiTheme="minorHAnsi" w:cstheme="minorHAnsi"/>
        </w:rPr>
        <w:t xml:space="preserve">a norma de Coseriu es lo normal en una comunidad de hablantes, por tanto NO es prescriptiva, no se mete en cómo se debe decir algo (RAE, RAG...). La norma no solo es geográfica: puede ser también temporal (como se realizaba el castellano en el siglo XII), social o situacional. </w:t>
      </w:r>
      <w:r w:rsidR="00571C30">
        <w:rPr>
          <w:rFonts w:asciiTheme="minorHAnsi" w:hAnsiTheme="minorHAnsi" w:cstheme="minorHAnsi"/>
        </w:rPr>
        <w:t xml:space="preserve">                                                                   </w:t>
      </w:r>
      <w:r w:rsidR="001B2C12" w:rsidRPr="00F91471">
        <w:rPr>
          <w:rFonts w:asciiTheme="minorHAnsi" w:hAnsiTheme="minorHAnsi" w:cstheme="minorHAnsi"/>
        </w:rPr>
        <w:t>NORMA = estadio más próximo al uso real de la lengua: código de cada comunidad dentro de una misma lengua.</w:t>
      </w:r>
    </w:p>
    <w:p w14:paraId="1D5E3B47" w14:textId="2BD55976" w:rsidR="00C30C41" w:rsidRPr="00C30C41" w:rsidRDefault="00C30C41" w:rsidP="00C34AC1">
      <w:pPr>
        <w:ind w:left="708" w:firstLine="2"/>
        <w:jc w:val="both"/>
        <w:rPr>
          <w:rFonts w:asciiTheme="minorHAnsi" w:hAnsiTheme="minorHAnsi" w:cstheme="minorHAnsi"/>
        </w:rPr>
      </w:pPr>
      <w:r w:rsidRPr="00C30C41">
        <w:rPr>
          <w:rFonts w:asciiTheme="minorHAnsi" w:hAnsiTheme="minorHAnsi" w:cstheme="minorHAnsi"/>
        </w:rPr>
        <w:t>Un dialecto llega a ser la base del estándar no porque sea mejor que el resto de         dialectos, sino por razones extralingüísticas.</w:t>
      </w:r>
    </w:p>
    <w:p w14:paraId="3AC4BA7A" w14:textId="6EAB496D" w:rsidR="001B2C12" w:rsidRPr="00BB6D11" w:rsidRDefault="001B2C12" w:rsidP="00C34AC1">
      <w:pPr>
        <w:spacing w:after="160" w:line="259" w:lineRule="auto"/>
        <w:ind w:left="720"/>
        <w:jc w:val="both"/>
        <w:rPr>
          <w:rFonts w:asciiTheme="minorHAnsi" w:hAnsiTheme="minorHAnsi" w:cstheme="minorHAnsi"/>
        </w:rPr>
      </w:pPr>
    </w:p>
    <w:p w14:paraId="58AF6607" w14:textId="4378374D" w:rsidR="006A3BDD" w:rsidRPr="00BB6D11" w:rsidRDefault="0026361F" w:rsidP="00C34AC1">
      <w:pPr>
        <w:pStyle w:val="Prrafodelista"/>
        <w:numPr>
          <w:ilvl w:val="0"/>
          <w:numId w:val="2"/>
        </w:numPr>
        <w:jc w:val="both"/>
        <w:rPr>
          <w:rFonts w:asciiTheme="minorHAnsi" w:hAnsiTheme="minorHAnsi" w:cstheme="minorHAnsi"/>
        </w:rPr>
      </w:pPr>
      <w:r w:rsidRPr="00571C30">
        <w:rPr>
          <w:rFonts w:asciiTheme="minorHAnsi" w:hAnsiTheme="minorHAnsi" w:cstheme="minorHAnsi"/>
          <w:b/>
          <w:bCs/>
        </w:rPr>
        <w:t>Diversidade lingüística Intraidiomática:</w:t>
      </w:r>
      <w:r w:rsidR="006A3BDD" w:rsidRPr="00BB6D11">
        <w:rPr>
          <w:rFonts w:asciiTheme="minorHAnsi" w:hAnsiTheme="minorHAnsi" w:cstheme="minorHAnsi"/>
        </w:rPr>
        <w:t xml:space="preserve"> cada lengua no es homogénea, sino que tiene muchas variedades.</w:t>
      </w:r>
    </w:p>
    <w:p w14:paraId="681EE1D2" w14:textId="77777777" w:rsidR="006A3BDD" w:rsidRPr="00BB6D11" w:rsidRDefault="006A3BDD" w:rsidP="00C34AC1">
      <w:pPr>
        <w:jc w:val="both"/>
        <w:rPr>
          <w:rFonts w:asciiTheme="minorHAnsi" w:hAnsiTheme="minorHAnsi" w:cstheme="minorHAnsi"/>
        </w:rPr>
      </w:pPr>
    </w:p>
    <w:p w14:paraId="46A24E27" w14:textId="2932DE6C" w:rsidR="0026361F" w:rsidRPr="00BB6D11" w:rsidRDefault="006A3BDD" w:rsidP="00C34AC1">
      <w:pPr>
        <w:pStyle w:val="Prrafodelista"/>
        <w:numPr>
          <w:ilvl w:val="0"/>
          <w:numId w:val="2"/>
        </w:numPr>
        <w:jc w:val="both"/>
        <w:rPr>
          <w:rFonts w:asciiTheme="minorHAnsi" w:hAnsiTheme="minorHAnsi" w:cstheme="minorHAnsi"/>
        </w:rPr>
      </w:pPr>
      <w:r w:rsidRPr="00571C30">
        <w:rPr>
          <w:rFonts w:asciiTheme="minorHAnsi" w:hAnsiTheme="minorHAnsi" w:cstheme="minorHAnsi"/>
          <w:b/>
          <w:bCs/>
        </w:rPr>
        <w:t>Variación diacrónica</w:t>
      </w:r>
      <w:r w:rsidR="001B2C12" w:rsidRPr="00571C30">
        <w:rPr>
          <w:rFonts w:asciiTheme="minorHAnsi" w:hAnsiTheme="minorHAnsi" w:cstheme="minorHAnsi"/>
          <w:b/>
          <w:bCs/>
        </w:rPr>
        <w:t>:</w:t>
      </w:r>
      <w:r w:rsidR="001B2C12" w:rsidRPr="00BB6D11">
        <w:rPr>
          <w:rFonts w:asciiTheme="minorHAnsi" w:hAnsiTheme="minorHAnsi" w:cstheme="minorHAnsi"/>
        </w:rPr>
        <w:t xml:space="preserve">  El </w:t>
      </w:r>
      <w:r w:rsidR="00CD6F73">
        <w:rPr>
          <w:rFonts w:asciiTheme="minorHAnsi" w:hAnsiTheme="minorHAnsi" w:cstheme="minorHAnsi"/>
        </w:rPr>
        <w:t>sinfásicas o lectos o nr</w:t>
      </w:r>
    </w:p>
    <w:p w14:paraId="7DE6464A" w14:textId="77777777" w:rsidR="006A3BDD" w:rsidRPr="00BB6D11" w:rsidRDefault="006A3BDD" w:rsidP="00C34AC1">
      <w:pPr>
        <w:jc w:val="both"/>
        <w:rPr>
          <w:rFonts w:asciiTheme="minorHAnsi" w:hAnsiTheme="minorHAnsi" w:cstheme="minorHAnsi"/>
        </w:rPr>
      </w:pPr>
    </w:p>
    <w:p w14:paraId="16096DB5" w14:textId="78683896" w:rsidR="006A3BDD" w:rsidRPr="00BB6D11" w:rsidRDefault="006A3BDD" w:rsidP="00C34AC1">
      <w:pPr>
        <w:pStyle w:val="Prrafodelista"/>
        <w:numPr>
          <w:ilvl w:val="0"/>
          <w:numId w:val="2"/>
        </w:numPr>
        <w:jc w:val="both"/>
        <w:rPr>
          <w:rFonts w:asciiTheme="minorHAnsi" w:hAnsiTheme="minorHAnsi" w:cstheme="minorHAnsi"/>
        </w:rPr>
      </w:pPr>
      <w:r w:rsidRPr="00571C30">
        <w:rPr>
          <w:rFonts w:asciiTheme="minorHAnsi" w:hAnsiTheme="minorHAnsi" w:cstheme="minorHAnsi"/>
          <w:b/>
          <w:bCs/>
        </w:rPr>
        <w:t>Variación diatópica</w:t>
      </w:r>
      <w:r w:rsidR="001B2C12" w:rsidRPr="00571C30">
        <w:rPr>
          <w:rFonts w:asciiTheme="minorHAnsi" w:hAnsiTheme="minorHAnsi" w:cstheme="minorHAnsi"/>
          <w:b/>
          <w:bCs/>
        </w:rPr>
        <w:t>:</w:t>
      </w:r>
      <w:r w:rsidR="001B2C12" w:rsidRPr="00BB6D11">
        <w:rPr>
          <w:rFonts w:asciiTheme="minorHAnsi" w:hAnsiTheme="minorHAnsi" w:cstheme="minorHAnsi"/>
        </w:rPr>
        <w:t xml:space="preserve"> La suma de todas las variedades sintópicas de una lengua.</w:t>
      </w:r>
    </w:p>
    <w:p w14:paraId="1AA17B28" w14:textId="77777777" w:rsidR="006A3BDD" w:rsidRPr="00BB6D11" w:rsidRDefault="006A3BDD" w:rsidP="00C34AC1">
      <w:pPr>
        <w:jc w:val="both"/>
        <w:rPr>
          <w:rFonts w:asciiTheme="minorHAnsi" w:hAnsiTheme="minorHAnsi" w:cstheme="minorHAnsi"/>
        </w:rPr>
      </w:pPr>
    </w:p>
    <w:p w14:paraId="0E8B04B2" w14:textId="2174BE2E" w:rsidR="006A3BDD" w:rsidRPr="00BB6D11" w:rsidRDefault="006A3BDD" w:rsidP="00C34AC1">
      <w:pPr>
        <w:pStyle w:val="Prrafodelista"/>
        <w:numPr>
          <w:ilvl w:val="0"/>
          <w:numId w:val="2"/>
        </w:numPr>
        <w:jc w:val="both"/>
        <w:rPr>
          <w:rFonts w:asciiTheme="minorHAnsi" w:hAnsiTheme="minorHAnsi" w:cstheme="minorHAnsi"/>
        </w:rPr>
      </w:pPr>
      <w:r w:rsidRPr="00571C30">
        <w:rPr>
          <w:rFonts w:asciiTheme="minorHAnsi" w:hAnsiTheme="minorHAnsi" w:cstheme="minorHAnsi"/>
          <w:b/>
          <w:bCs/>
        </w:rPr>
        <w:t>Variación diastrática</w:t>
      </w:r>
      <w:r w:rsidR="00E36B06" w:rsidRPr="00571C30">
        <w:rPr>
          <w:rFonts w:asciiTheme="minorHAnsi" w:hAnsiTheme="minorHAnsi" w:cstheme="minorHAnsi"/>
          <w:b/>
          <w:bCs/>
        </w:rPr>
        <w:t>:</w:t>
      </w:r>
      <w:r w:rsidR="00E36B06" w:rsidRPr="00BB6D11">
        <w:rPr>
          <w:rFonts w:asciiTheme="minorHAnsi" w:hAnsiTheme="minorHAnsi" w:cstheme="minorHAnsi"/>
        </w:rPr>
        <w:t xml:space="preserve"> Conjunto de todas las variedades sinstráticas.</w:t>
      </w:r>
    </w:p>
    <w:p w14:paraId="1FA25B75" w14:textId="77777777" w:rsidR="006A3BDD" w:rsidRPr="00BB6D11" w:rsidRDefault="006A3BDD" w:rsidP="00C34AC1">
      <w:pPr>
        <w:jc w:val="both"/>
        <w:rPr>
          <w:rFonts w:asciiTheme="minorHAnsi" w:hAnsiTheme="minorHAnsi" w:cstheme="minorHAnsi"/>
        </w:rPr>
      </w:pPr>
    </w:p>
    <w:p w14:paraId="31B7CBEB" w14:textId="77777777" w:rsidR="00995202" w:rsidRPr="00571C30" w:rsidRDefault="006A3BDD" w:rsidP="00C34AC1">
      <w:pPr>
        <w:pStyle w:val="Prrafodelista"/>
        <w:numPr>
          <w:ilvl w:val="0"/>
          <w:numId w:val="2"/>
        </w:numPr>
        <w:spacing w:after="160" w:line="259" w:lineRule="auto"/>
        <w:jc w:val="both"/>
        <w:rPr>
          <w:rFonts w:asciiTheme="minorHAnsi" w:hAnsiTheme="minorHAnsi" w:cstheme="minorHAnsi"/>
        </w:rPr>
      </w:pPr>
      <w:r w:rsidRPr="00571C30">
        <w:rPr>
          <w:rFonts w:asciiTheme="minorHAnsi" w:hAnsiTheme="minorHAnsi" w:cstheme="minorHAnsi"/>
          <w:b/>
          <w:bCs/>
        </w:rPr>
        <w:t>Variación diafásica</w:t>
      </w:r>
      <w:r w:rsidR="00995202" w:rsidRPr="00571C30">
        <w:rPr>
          <w:rFonts w:asciiTheme="minorHAnsi" w:hAnsiTheme="minorHAnsi" w:cstheme="minorHAnsi"/>
          <w:b/>
          <w:bCs/>
        </w:rPr>
        <w:t>:</w:t>
      </w:r>
      <w:r w:rsidR="00995202" w:rsidRPr="00571C30">
        <w:rPr>
          <w:rFonts w:asciiTheme="minorHAnsi" w:hAnsiTheme="minorHAnsi" w:cstheme="minorHAnsi"/>
        </w:rPr>
        <w:t xml:space="preserve"> el conjunto de esas variedades sinfásicas o lectos o normas situacionales.</w:t>
      </w:r>
    </w:p>
    <w:p w14:paraId="388912D6" w14:textId="7316CDE2" w:rsidR="006A3BDD" w:rsidRPr="00BB6D11" w:rsidRDefault="006A3BDD" w:rsidP="00C34AC1">
      <w:pPr>
        <w:pStyle w:val="Prrafodelista"/>
        <w:jc w:val="both"/>
        <w:rPr>
          <w:rFonts w:asciiTheme="minorHAnsi" w:hAnsiTheme="minorHAnsi" w:cstheme="minorHAnsi"/>
        </w:rPr>
      </w:pPr>
    </w:p>
    <w:p w14:paraId="670918AF" w14:textId="77777777" w:rsidR="00485DF5" w:rsidRDefault="006A3BDD" w:rsidP="00C34AC1">
      <w:pPr>
        <w:pStyle w:val="Prrafodelista"/>
        <w:numPr>
          <w:ilvl w:val="0"/>
          <w:numId w:val="2"/>
        </w:numPr>
        <w:jc w:val="both"/>
        <w:rPr>
          <w:rFonts w:asciiTheme="minorHAnsi" w:hAnsiTheme="minorHAnsi" w:cstheme="minorHAnsi"/>
        </w:rPr>
      </w:pPr>
      <w:r w:rsidRPr="00571C30">
        <w:rPr>
          <w:rFonts w:asciiTheme="minorHAnsi" w:hAnsiTheme="minorHAnsi" w:cstheme="minorHAnsi"/>
          <w:b/>
          <w:bCs/>
        </w:rPr>
        <w:t>Variedad sincrónica</w:t>
      </w:r>
      <w:r w:rsidR="00E36B06" w:rsidRPr="00571C30">
        <w:rPr>
          <w:rFonts w:asciiTheme="minorHAnsi" w:hAnsiTheme="minorHAnsi" w:cstheme="minorHAnsi"/>
          <w:b/>
          <w:bCs/>
        </w:rPr>
        <w:t>/Norma temporal</w:t>
      </w:r>
      <w:r w:rsidR="001B2C12" w:rsidRPr="00571C30">
        <w:rPr>
          <w:rFonts w:asciiTheme="minorHAnsi" w:hAnsiTheme="minorHAnsi" w:cstheme="minorHAnsi"/>
          <w:b/>
          <w:bCs/>
        </w:rPr>
        <w:t>:</w:t>
      </w:r>
      <w:r w:rsidR="001B2C12" w:rsidRPr="00BB6D11">
        <w:rPr>
          <w:rFonts w:asciiTheme="minorHAnsi" w:hAnsiTheme="minorHAnsi" w:cstheme="minorHAnsi"/>
        </w:rPr>
        <w:t xml:space="preserve"> Las lenguas varían mucho con el paso del tiempo. La evolución de una lengua se puede sistematizar en diferentes etapas temporales. Cada etapa es una caracterización relativamente homogénea, que </w:t>
      </w:r>
      <w:r w:rsidR="001B2C12" w:rsidRPr="00BB6D11">
        <w:rPr>
          <w:rFonts w:asciiTheme="minorHAnsi" w:hAnsiTheme="minorHAnsi" w:cstheme="minorHAnsi"/>
        </w:rPr>
        <w:lastRenderedPageBreak/>
        <w:t xml:space="preserve">excluye el resto de etapas. Cada una de esas etapas es una VARIEDAD SINCRÓNICA o NORMA TEMPORAL. No pueden existir dos variedades sincrónicas a la vez: el español actual no convive con el español del XVIII... </w:t>
      </w:r>
    </w:p>
    <w:p w14:paraId="10134643" w14:textId="22C10868" w:rsidR="001B2C12" w:rsidRPr="00485DF5" w:rsidRDefault="00485DF5" w:rsidP="00C34AC1">
      <w:pPr>
        <w:jc w:val="both"/>
        <w:rPr>
          <w:rFonts w:asciiTheme="minorHAnsi" w:hAnsiTheme="minorHAnsi" w:cstheme="minorHAnsi"/>
        </w:rPr>
      </w:pPr>
      <w:r>
        <w:rPr>
          <w:rFonts w:asciiTheme="minorHAnsi" w:hAnsiTheme="minorHAnsi" w:cstheme="minorHAnsi"/>
        </w:rPr>
        <w:t xml:space="preserve">             </w:t>
      </w:r>
      <w:r w:rsidR="001B2C12" w:rsidRPr="00485DF5">
        <w:rPr>
          <w:rFonts w:asciiTheme="minorHAnsi" w:hAnsiTheme="minorHAnsi" w:cstheme="minorHAnsi"/>
        </w:rPr>
        <w:t>Ejemplo:</w:t>
      </w:r>
    </w:p>
    <w:p w14:paraId="61C52C29" w14:textId="77777777" w:rsidR="001B2C12" w:rsidRPr="00BB6D11" w:rsidRDefault="001B2C12" w:rsidP="00C34AC1">
      <w:pPr>
        <w:pStyle w:val="Prrafodelista"/>
        <w:jc w:val="both"/>
        <w:rPr>
          <w:rFonts w:asciiTheme="minorHAnsi" w:hAnsiTheme="minorHAnsi" w:cstheme="minorHAnsi"/>
        </w:rPr>
      </w:pPr>
      <w:r w:rsidRPr="00BB6D11">
        <w:rPr>
          <w:rFonts w:asciiTheme="minorHAnsi" w:hAnsiTheme="minorHAnsi" w:cstheme="minorHAnsi"/>
        </w:rPr>
        <w:t>- Español arcaico (ss. X-XII).</w:t>
      </w:r>
    </w:p>
    <w:p w14:paraId="643C1B1A" w14:textId="77777777" w:rsidR="001B2C12" w:rsidRPr="00BB6D11" w:rsidRDefault="001B2C12" w:rsidP="00C34AC1">
      <w:pPr>
        <w:pStyle w:val="Prrafodelista"/>
        <w:jc w:val="both"/>
        <w:rPr>
          <w:rFonts w:asciiTheme="minorHAnsi" w:hAnsiTheme="minorHAnsi" w:cstheme="minorHAnsi"/>
        </w:rPr>
      </w:pPr>
      <w:r w:rsidRPr="00BB6D11">
        <w:rPr>
          <w:rFonts w:asciiTheme="minorHAnsi" w:hAnsiTheme="minorHAnsi" w:cstheme="minorHAnsi"/>
        </w:rPr>
        <w:t>- Español medieval (ss. XIII-XV).</w:t>
      </w:r>
    </w:p>
    <w:p w14:paraId="70E89819" w14:textId="77777777" w:rsidR="001B2C12" w:rsidRPr="00BB6D11" w:rsidRDefault="001B2C12" w:rsidP="00C34AC1">
      <w:pPr>
        <w:pStyle w:val="Prrafodelista"/>
        <w:jc w:val="both"/>
        <w:rPr>
          <w:rFonts w:asciiTheme="minorHAnsi" w:hAnsiTheme="minorHAnsi" w:cstheme="minorHAnsi"/>
        </w:rPr>
      </w:pPr>
      <w:r w:rsidRPr="00BB6D11">
        <w:rPr>
          <w:rFonts w:asciiTheme="minorHAnsi" w:hAnsiTheme="minorHAnsi" w:cstheme="minorHAnsi"/>
        </w:rPr>
        <w:t>- Español clásico o del Siglo de Oro (ss. XVI-XVII).</w:t>
      </w:r>
    </w:p>
    <w:p w14:paraId="261FE740" w14:textId="77777777" w:rsidR="001B2C12" w:rsidRPr="00BB6D11" w:rsidRDefault="001B2C12" w:rsidP="00C34AC1">
      <w:pPr>
        <w:pStyle w:val="Prrafodelista"/>
        <w:jc w:val="both"/>
        <w:rPr>
          <w:rFonts w:asciiTheme="minorHAnsi" w:hAnsiTheme="minorHAnsi" w:cstheme="minorHAnsi"/>
        </w:rPr>
      </w:pPr>
      <w:r w:rsidRPr="00BB6D11">
        <w:rPr>
          <w:rFonts w:asciiTheme="minorHAnsi" w:hAnsiTheme="minorHAnsi" w:cstheme="minorHAnsi"/>
        </w:rPr>
        <w:t>- Español moderno (ss. XVIII-XIX).</w:t>
      </w:r>
    </w:p>
    <w:p w14:paraId="30F758F1" w14:textId="77777777" w:rsidR="001B2C12" w:rsidRPr="00BB6D11" w:rsidRDefault="001B2C12" w:rsidP="00C34AC1">
      <w:pPr>
        <w:pStyle w:val="Prrafodelista"/>
        <w:jc w:val="both"/>
        <w:rPr>
          <w:rFonts w:asciiTheme="minorHAnsi" w:hAnsiTheme="minorHAnsi" w:cstheme="minorHAnsi"/>
        </w:rPr>
      </w:pPr>
      <w:r w:rsidRPr="00BB6D11">
        <w:rPr>
          <w:rFonts w:asciiTheme="minorHAnsi" w:hAnsiTheme="minorHAnsi" w:cstheme="minorHAnsi"/>
        </w:rPr>
        <w:t>- Español actual (s. XX&gt;).</w:t>
      </w:r>
    </w:p>
    <w:p w14:paraId="3FD1EF60" w14:textId="77777777" w:rsidR="00485DF5" w:rsidRDefault="00485DF5" w:rsidP="00C34AC1">
      <w:pPr>
        <w:jc w:val="both"/>
        <w:rPr>
          <w:rFonts w:asciiTheme="minorHAnsi" w:hAnsiTheme="minorHAnsi" w:cstheme="minorHAnsi"/>
        </w:rPr>
      </w:pPr>
    </w:p>
    <w:p w14:paraId="6FAA7264" w14:textId="7DCD69A1" w:rsidR="00E36B06" w:rsidRPr="00485DF5" w:rsidRDefault="006A3BDD" w:rsidP="00C34AC1">
      <w:pPr>
        <w:pStyle w:val="Prrafodelista"/>
        <w:numPr>
          <w:ilvl w:val="0"/>
          <w:numId w:val="8"/>
        </w:numPr>
        <w:jc w:val="both"/>
        <w:rPr>
          <w:rFonts w:asciiTheme="minorHAnsi" w:hAnsiTheme="minorHAnsi" w:cstheme="minorHAnsi"/>
        </w:rPr>
      </w:pPr>
      <w:r w:rsidRPr="00485DF5">
        <w:rPr>
          <w:rFonts w:asciiTheme="minorHAnsi" w:hAnsiTheme="minorHAnsi" w:cstheme="minorHAnsi"/>
          <w:b/>
          <w:bCs/>
        </w:rPr>
        <w:t>Variedad sintópica</w:t>
      </w:r>
      <w:r w:rsidR="00E36B06" w:rsidRPr="00485DF5">
        <w:rPr>
          <w:rFonts w:asciiTheme="minorHAnsi" w:hAnsiTheme="minorHAnsi" w:cstheme="minorHAnsi"/>
          <w:b/>
          <w:bCs/>
        </w:rPr>
        <w:t>/Norma geográfica</w:t>
      </w:r>
      <w:r w:rsidR="001B2C12" w:rsidRPr="00485DF5">
        <w:rPr>
          <w:rFonts w:asciiTheme="minorHAnsi" w:hAnsiTheme="minorHAnsi" w:cstheme="minorHAnsi"/>
          <w:b/>
          <w:bCs/>
        </w:rPr>
        <w:t xml:space="preserve">: </w:t>
      </w:r>
      <w:r w:rsidR="00E36B06" w:rsidRPr="00485DF5">
        <w:rPr>
          <w:rFonts w:asciiTheme="minorHAnsi" w:hAnsiTheme="minorHAnsi" w:cstheme="minorHAnsi"/>
        </w:rPr>
        <w:t xml:space="preserve">Una lengua no se habla igual en todo el territorio, varían según su geografía. Ejemplo: El español se habla de modo diferente en España y en Latinoamérica. </w:t>
      </w:r>
      <w:r w:rsidR="00485DF5">
        <w:rPr>
          <w:rFonts w:asciiTheme="minorHAnsi" w:hAnsiTheme="minorHAnsi" w:cstheme="minorHAnsi"/>
        </w:rPr>
        <w:t>U</w:t>
      </w:r>
      <w:r w:rsidR="00E36B06" w:rsidRPr="00485DF5">
        <w:rPr>
          <w:rFonts w:asciiTheme="minorHAnsi" w:hAnsiTheme="minorHAnsi" w:cstheme="minorHAnsi"/>
        </w:rPr>
        <w:t>na persona normalmente solo usará una norma geográfica (si naciste en Galicia, usarás el español de Galicia, no el de Cataluña).</w:t>
      </w:r>
    </w:p>
    <w:p w14:paraId="184EF632" w14:textId="78F34EED" w:rsidR="00E36B06" w:rsidRPr="00BB6D11" w:rsidRDefault="00E36B06" w:rsidP="00C34AC1">
      <w:pPr>
        <w:spacing w:after="160" w:line="259" w:lineRule="auto"/>
        <w:ind w:left="720"/>
        <w:jc w:val="both"/>
        <w:rPr>
          <w:rFonts w:asciiTheme="minorHAnsi" w:hAnsiTheme="minorHAnsi" w:cstheme="minorHAnsi"/>
        </w:rPr>
      </w:pPr>
    </w:p>
    <w:p w14:paraId="413BC989" w14:textId="77777777" w:rsidR="00485DF5" w:rsidRDefault="006A3BDD" w:rsidP="00C34AC1">
      <w:pPr>
        <w:pStyle w:val="Prrafodelista"/>
        <w:numPr>
          <w:ilvl w:val="0"/>
          <w:numId w:val="8"/>
        </w:numPr>
        <w:jc w:val="both"/>
        <w:rPr>
          <w:rFonts w:asciiTheme="minorHAnsi" w:hAnsiTheme="minorHAnsi" w:cstheme="minorHAnsi"/>
        </w:rPr>
      </w:pPr>
      <w:r w:rsidRPr="00485DF5">
        <w:rPr>
          <w:rFonts w:asciiTheme="minorHAnsi" w:hAnsiTheme="minorHAnsi" w:cstheme="minorHAnsi"/>
          <w:b/>
          <w:bCs/>
        </w:rPr>
        <w:t>Variedad sinstrática</w:t>
      </w:r>
      <w:r w:rsidR="00E36B06" w:rsidRPr="00485DF5">
        <w:rPr>
          <w:rFonts w:asciiTheme="minorHAnsi" w:hAnsiTheme="minorHAnsi" w:cstheme="minorHAnsi"/>
          <w:b/>
          <w:bCs/>
        </w:rPr>
        <w:t>/ Norma social:</w:t>
      </w:r>
      <w:r w:rsidR="00E36B06" w:rsidRPr="00485DF5">
        <w:rPr>
          <w:rFonts w:asciiTheme="minorHAnsi" w:hAnsiTheme="minorHAnsi" w:cstheme="minorHAnsi"/>
        </w:rPr>
        <w:t xml:space="preserve"> Cada una de las variedades sociales. Una lengua no se habla de manera homogénea a través de toda la población. Las personas se pueden vincular con grupos, y esto tiene su reflejo en el lenguaje. </w:t>
      </w:r>
    </w:p>
    <w:p w14:paraId="66FF3D71" w14:textId="15BCA702" w:rsidR="00E36B06" w:rsidRPr="00485DF5" w:rsidRDefault="00485DF5" w:rsidP="00C34AC1">
      <w:pPr>
        <w:jc w:val="both"/>
        <w:rPr>
          <w:rFonts w:asciiTheme="minorHAnsi" w:hAnsiTheme="minorHAnsi" w:cstheme="minorHAnsi"/>
        </w:rPr>
      </w:pPr>
      <w:r>
        <w:rPr>
          <w:rFonts w:asciiTheme="minorHAnsi" w:hAnsiTheme="minorHAnsi" w:cstheme="minorHAnsi"/>
        </w:rPr>
        <w:t xml:space="preserve">             </w:t>
      </w:r>
      <w:r w:rsidR="00E36B06" w:rsidRPr="00485DF5">
        <w:rPr>
          <w:rFonts w:asciiTheme="minorHAnsi" w:hAnsiTheme="minorHAnsi" w:cstheme="minorHAnsi"/>
        </w:rPr>
        <w:t>- Por un lado, edad.</w:t>
      </w:r>
    </w:p>
    <w:p w14:paraId="68E50CDD" w14:textId="77777777" w:rsidR="00E36B06" w:rsidRPr="00BB6D11" w:rsidRDefault="00E36B06" w:rsidP="00C34AC1">
      <w:pPr>
        <w:ind w:left="720"/>
        <w:jc w:val="both"/>
        <w:rPr>
          <w:rFonts w:asciiTheme="minorHAnsi" w:hAnsiTheme="minorHAnsi" w:cstheme="minorHAnsi"/>
        </w:rPr>
      </w:pPr>
      <w:r w:rsidRPr="00BB6D11">
        <w:rPr>
          <w:rFonts w:asciiTheme="minorHAnsi" w:hAnsiTheme="minorHAnsi" w:cstheme="minorHAnsi"/>
        </w:rPr>
        <w:t>- Por otro: - Nivel socioeconómico - Nivel profesional (médicos, afiladores, biólogos...) - Grado de formación.</w:t>
      </w:r>
    </w:p>
    <w:p w14:paraId="155D4579" w14:textId="0D8666AA" w:rsidR="00E36B06" w:rsidRPr="00BB6D11" w:rsidRDefault="00E36B06" w:rsidP="00C34AC1">
      <w:pPr>
        <w:ind w:left="720"/>
        <w:jc w:val="both"/>
        <w:rPr>
          <w:rFonts w:asciiTheme="minorHAnsi" w:hAnsiTheme="minorHAnsi" w:cstheme="minorHAnsi"/>
        </w:rPr>
      </w:pPr>
      <w:r w:rsidRPr="00BB6D11">
        <w:rPr>
          <w:rFonts w:asciiTheme="minorHAnsi" w:hAnsiTheme="minorHAnsi" w:cstheme="minorHAnsi"/>
        </w:rPr>
        <w:t>VARIEDAD SINSTRÁTICA = NORMA SOCIAL = dialecto social = sociolecto.</w:t>
      </w:r>
    </w:p>
    <w:p w14:paraId="703165B3" w14:textId="363EE8D5" w:rsidR="006A3BDD" w:rsidRPr="00BB6D11" w:rsidRDefault="006A3BDD" w:rsidP="00C34AC1">
      <w:pPr>
        <w:pStyle w:val="Prrafodelista"/>
        <w:jc w:val="both"/>
        <w:rPr>
          <w:rFonts w:asciiTheme="minorHAnsi" w:hAnsiTheme="minorHAnsi" w:cstheme="minorHAnsi"/>
        </w:rPr>
      </w:pPr>
    </w:p>
    <w:p w14:paraId="2EDB1A2D" w14:textId="24BB6680" w:rsidR="00995202" w:rsidRPr="00485DF5" w:rsidRDefault="006A3BDD" w:rsidP="00C34AC1">
      <w:pPr>
        <w:pStyle w:val="Prrafodelista"/>
        <w:numPr>
          <w:ilvl w:val="0"/>
          <w:numId w:val="10"/>
        </w:numPr>
        <w:spacing w:after="160" w:line="259" w:lineRule="auto"/>
        <w:jc w:val="both"/>
        <w:rPr>
          <w:rFonts w:asciiTheme="minorHAnsi" w:hAnsiTheme="minorHAnsi" w:cstheme="minorHAnsi"/>
        </w:rPr>
      </w:pPr>
      <w:r w:rsidRPr="00485DF5">
        <w:rPr>
          <w:rFonts w:asciiTheme="minorHAnsi" w:hAnsiTheme="minorHAnsi" w:cstheme="minorHAnsi"/>
          <w:b/>
          <w:bCs/>
        </w:rPr>
        <w:t>Variedad sinfásica</w:t>
      </w:r>
      <w:r w:rsidR="00995202" w:rsidRPr="00485DF5">
        <w:rPr>
          <w:rFonts w:asciiTheme="minorHAnsi" w:hAnsiTheme="minorHAnsi" w:cstheme="minorHAnsi"/>
          <w:b/>
          <w:bCs/>
        </w:rPr>
        <w:t>/lecto/norma situacional:</w:t>
      </w:r>
      <w:r w:rsidR="00995202" w:rsidRPr="00485DF5">
        <w:rPr>
          <w:rFonts w:asciiTheme="minorHAnsi" w:hAnsiTheme="minorHAnsi" w:cstheme="minorHAnsi"/>
        </w:rPr>
        <w:t xml:space="preserve"> cada variedad determinada por la situación comunicativa. Una lengua no se usa igual en cualquier contexto o situación comunicativa. </w:t>
      </w:r>
      <w:r w:rsidR="00485DF5">
        <w:rPr>
          <w:rFonts w:asciiTheme="minorHAnsi" w:hAnsiTheme="minorHAnsi" w:cstheme="minorHAnsi"/>
        </w:rPr>
        <w:t>U</w:t>
      </w:r>
      <w:r w:rsidR="00995202" w:rsidRPr="00485DF5">
        <w:rPr>
          <w:rFonts w:asciiTheme="minorHAnsi" w:hAnsiTheme="minorHAnsi" w:cstheme="minorHAnsi"/>
        </w:rPr>
        <w:t xml:space="preserve">na misma persona participa de diferentes lectos según el contexto. </w:t>
      </w:r>
      <w:r w:rsidR="00485DF5">
        <w:rPr>
          <w:rFonts w:asciiTheme="minorHAnsi" w:hAnsiTheme="minorHAnsi" w:cstheme="minorHAnsi"/>
        </w:rPr>
        <w:t>La v</w:t>
      </w:r>
      <w:r w:rsidR="00995202" w:rsidRPr="00485DF5">
        <w:rPr>
          <w:rFonts w:asciiTheme="minorHAnsi" w:hAnsiTheme="minorHAnsi" w:cstheme="minorHAnsi"/>
        </w:rPr>
        <w:t>ariedad sinfásica formal no equivale a lengua escrita</w:t>
      </w:r>
      <w:r w:rsidR="00485DF5">
        <w:rPr>
          <w:rFonts w:asciiTheme="minorHAnsi" w:hAnsiTheme="minorHAnsi" w:cstheme="minorHAnsi"/>
        </w:rPr>
        <w:t xml:space="preserve">; y la </w:t>
      </w:r>
      <w:r w:rsidR="00995202" w:rsidRPr="00485DF5">
        <w:rPr>
          <w:rFonts w:asciiTheme="minorHAnsi" w:hAnsiTheme="minorHAnsi" w:cstheme="minorHAnsi"/>
        </w:rPr>
        <w:t>variedad sinfásica coloquial tampoco equivale a lengua oral.</w:t>
      </w:r>
    </w:p>
    <w:p w14:paraId="5BF356FC" w14:textId="77777777" w:rsidR="006A3BDD" w:rsidRPr="00BB6D11" w:rsidRDefault="006A3BDD" w:rsidP="00C34AC1">
      <w:pPr>
        <w:jc w:val="both"/>
        <w:rPr>
          <w:rFonts w:asciiTheme="minorHAnsi" w:hAnsiTheme="minorHAnsi" w:cstheme="minorHAnsi"/>
        </w:rPr>
      </w:pPr>
    </w:p>
    <w:p w14:paraId="2B0DE033" w14:textId="458C6E3C" w:rsidR="004E40E2" w:rsidRDefault="006A3BDD" w:rsidP="00C34AC1">
      <w:pPr>
        <w:pStyle w:val="Prrafodelista"/>
        <w:numPr>
          <w:ilvl w:val="0"/>
          <w:numId w:val="10"/>
        </w:numPr>
        <w:jc w:val="both"/>
      </w:pPr>
      <w:r w:rsidRPr="00D3171D">
        <w:rPr>
          <w:rFonts w:asciiTheme="minorHAnsi" w:hAnsiTheme="minorHAnsi" w:cstheme="minorHAnsi"/>
          <w:b/>
          <w:bCs/>
        </w:rPr>
        <w:t>Norma prescritiva</w:t>
      </w:r>
      <w:r w:rsidR="004E40E2" w:rsidRPr="00D3171D">
        <w:rPr>
          <w:rFonts w:asciiTheme="minorHAnsi" w:hAnsiTheme="minorHAnsi" w:cstheme="minorHAnsi"/>
          <w:b/>
          <w:bCs/>
        </w:rPr>
        <w:t>:</w:t>
      </w:r>
      <w:r w:rsidR="004E40E2" w:rsidRPr="00D3171D">
        <w:rPr>
          <w:rFonts w:asciiTheme="minorHAnsi" w:hAnsiTheme="minorHAnsi" w:cstheme="minorHAnsi"/>
        </w:rPr>
        <w:t xml:space="preserve"> </w:t>
      </w:r>
      <w:r w:rsidR="004E40E2" w:rsidRPr="00D05B25">
        <w:t>quiere imponer a los hablantes cómo se debe hablar</w:t>
      </w:r>
      <w:r w:rsidR="004E40E2">
        <w:t>.</w:t>
      </w:r>
      <w:r w:rsidR="00D3171D">
        <w:t xml:space="preserve"> E</w:t>
      </w:r>
      <w:r w:rsidR="00D3171D" w:rsidRPr="004677D5">
        <w:t>l prescriptivismo quiere justificar que una variedad es superior al resto de ellas</w:t>
      </w:r>
      <w:r w:rsidR="00D3171D">
        <w:t>.</w:t>
      </w:r>
    </w:p>
    <w:p w14:paraId="5560A45D" w14:textId="4E5EDD04" w:rsidR="0026361F" w:rsidRPr="00BB6D11" w:rsidRDefault="0026361F" w:rsidP="00C34AC1">
      <w:pPr>
        <w:pStyle w:val="Prrafodelista"/>
        <w:jc w:val="both"/>
        <w:rPr>
          <w:rFonts w:asciiTheme="minorHAnsi" w:hAnsiTheme="minorHAnsi" w:cstheme="minorHAnsi"/>
        </w:rPr>
      </w:pPr>
    </w:p>
    <w:p w14:paraId="0555D43D" w14:textId="77777777" w:rsidR="006A3BDD" w:rsidRPr="00BB6D11" w:rsidRDefault="006A3BDD" w:rsidP="00C34AC1">
      <w:pPr>
        <w:jc w:val="both"/>
        <w:rPr>
          <w:rFonts w:asciiTheme="minorHAnsi" w:hAnsiTheme="minorHAnsi" w:cstheme="minorHAnsi"/>
        </w:rPr>
      </w:pPr>
    </w:p>
    <w:p w14:paraId="52299A3D" w14:textId="74744BDD" w:rsidR="006A3BDD" w:rsidRPr="00BB6D11" w:rsidRDefault="006A3BDD" w:rsidP="00C34AC1">
      <w:pPr>
        <w:pStyle w:val="Prrafodelista"/>
        <w:numPr>
          <w:ilvl w:val="0"/>
          <w:numId w:val="2"/>
        </w:numPr>
        <w:jc w:val="both"/>
        <w:rPr>
          <w:rFonts w:asciiTheme="minorHAnsi" w:hAnsiTheme="minorHAnsi" w:cstheme="minorHAnsi"/>
        </w:rPr>
      </w:pPr>
      <w:r w:rsidRPr="00D3171D">
        <w:rPr>
          <w:rFonts w:asciiTheme="minorHAnsi" w:hAnsiTheme="minorHAnsi" w:cstheme="minorHAnsi"/>
          <w:b/>
          <w:bCs/>
        </w:rPr>
        <w:t>Normas descritivas</w:t>
      </w:r>
      <w:r w:rsidR="00A45488" w:rsidRPr="00D3171D">
        <w:rPr>
          <w:rFonts w:asciiTheme="minorHAnsi" w:hAnsiTheme="minorHAnsi" w:cstheme="minorHAnsi"/>
          <w:b/>
          <w:bCs/>
        </w:rPr>
        <w:t>:</w:t>
      </w:r>
      <w:r w:rsidR="00A45488">
        <w:rPr>
          <w:rFonts w:asciiTheme="minorHAnsi" w:hAnsiTheme="minorHAnsi" w:cstheme="minorHAnsi"/>
        </w:rPr>
        <w:t xml:space="preserve"> </w:t>
      </w:r>
      <w:r w:rsidR="00A45488">
        <w:t>es la propia de los lingüistas y considera que cualquier muestra del lenguaje, sea pronunciada por una persona en ambiente marginal u otra persona sentada en la mesa del consejo de ministros de los martes, t</w:t>
      </w:r>
      <w:r w:rsidR="00D54E44">
        <w:t>iene</w:t>
      </w:r>
      <w:r w:rsidR="00A45488">
        <w:t xml:space="preserve"> el mismo valor.</w:t>
      </w:r>
      <w:r w:rsidR="004E40E2">
        <w:t xml:space="preserve"> Describe las lenguas, no las prescribe.</w:t>
      </w:r>
    </w:p>
    <w:p w14:paraId="6C473278" w14:textId="77777777" w:rsidR="006A3BDD" w:rsidRPr="00BB6D11" w:rsidRDefault="006A3BDD" w:rsidP="00C34AC1">
      <w:pPr>
        <w:jc w:val="both"/>
        <w:rPr>
          <w:rFonts w:asciiTheme="minorHAnsi" w:hAnsiTheme="minorHAnsi" w:cstheme="minorHAnsi"/>
        </w:rPr>
      </w:pPr>
    </w:p>
    <w:p w14:paraId="79D48746" w14:textId="16BC9925" w:rsidR="00FF60F4" w:rsidRDefault="006A3BDD" w:rsidP="00C34AC1">
      <w:pPr>
        <w:pStyle w:val="Prrafodelista"/>
        <w:numPr>
          <w:ilvl w:val="0"/>
          <w:numId w:val="2"/>
        </w:numPr>
        <w:jc w:val="both"/>
      </w:pPr>
      <w:r w:rsidRPr="00474DC5">
        <w:rPr>
          <w:rFonts w:asciiTheme="minorHAnsi" w:hAnsiTheme="minorHAnsi" w:cstheme="minorHAnsi"/>
          <w:b/>
          <w:bCs/>
        </w:rPr>
        <w:t>Variedade estándar</w:t>
      </w:r>
      <w:r w:rsidR="00FF60F4" w:rsidRPr="00474DC5">
        <w:rPr>
          <w:rFonts w:asciiTheme="minorHAnsi" w:hAnsiTheme="minorHAnsi" w:cstheme="minorHAnsi"/>
          <w:b/>
          <w:bCs/>
        </w:rPr>
        <w:t>:</w:t>
      </w:r>
      <w:r w:rsidR="00FF60F4" w:rsidRPr="00474DC5">
        <w:rPr>
          <w:rFonts w:asciiTheme="minorHAnsi" w:hAnsiTheme="minorHAnsi" w:cstheme="minorHAnsi"/>
        </w:rPr>
        <w:t xml:space="preserve"> </w:t>
      </w:r>
      <w:r w:rsidR="00FF60F4">
        <w:t xml:space="preserve">La noción estándar es puramente europea, y nace en el siglo XVII – XVIII vinculada al surgimiento de los Estados-nación: una nación = una lengua </w:t>
      </w:r>
      <w:r w:rsidR="00FF60F4" w:rsidRPr="00474DC5">
        <w:rPr>
          <w:rFonts w:cstheme="minorHAnsi"/>
        </w:rPr>
        <w:t>→</w:t>
      </w:r>
      <w:r w:rsidR="00FF60F4">
        <w:t xml:space="preserve"> con un patrón bien definido, que es el patrón de la variedad estándar, y que se basa en una norma culta.</w:t>
      </w:r>
      <w:r w:rsidR="00B646B6">
        <w:t xml:space="preserve"> Según el prescriptivismo es la manera correcta de hablar una lengua, y según e</w:t>
      </w:r>
      <w:r w:rsidR="00FF741A">
        <w:t>l descriptivismo es una manera más de usar la lengua que se puede describir.</w:t>
      </w:r>
    </w:p>
    <w:p w14:paraId="63E291FB" w14:textId="77777777" w:rsidR="002D6860" w:rsidRDefault="002D6860" w:rsidP="00C34AC1">
      <w:pPr>
        <w:pStyle w:val="Prrafodelista"/>
        <w:jc w:val="both"/>
      </w:pPr>
    </w:p>
    <w:p w14:paraId="5C4BD2CB" w14:textId="73D4A385" w:rsidR="002D6860" w:rsidRDefault="002D6860" w:rsidP="00C34AC1">
      <w:pPr>
        <w:pStyle w:val="Prrafodelista"/>
        <w:numPr>
          <w:ilvl w:val="0"/>
          <w:numId w:val="2"/>
        </w:numPr>
        <w:jc w:val="both"/>
      </w:pPr>
      <w:r w:rsidRPr="009E099D">
        <w:rPr>
          <w:rFonts w:asciiTheme="minorHAnsi" w:hAnsiTheme="minorHAnsi" w:cstheme="minorHAnsi"/>
          <w:b/>
          <w:bCs/>
        </w:rPr>
        <w:lastRenderedPageBreak/>
        <w:t>Prestixio:</w:t>
      </w:r>
      <w:r>
        <w:rPr>
          <w:rFonts w:ascii="Palatino Linotype" w:hAnsi="Palatino Linotype" w:cs="Estrangelo Edessa"/>
          <w:sz w:val="20"/>
          <w:szCs w:val="20"/>
        </w:rPr>
        <w:t xml:space="preserve"> </w:t>
      </w:r>
      <w:r w:rsidRPr="009E099D">
        <w:t xml:space="preserve">se considera, falsamente, que la </w:t>
      </w:r>
      <w:r w:rsidR="00B418EA" w:rsidRPr="009E099D">
        <w:t>variedad con más prestigio es la variedad estándar. Sin embargo, todas las variedades de una lengua tienen el mismo prestigio.</w:t>
      </w:r>
    </w:p>
    <w:p w14:paraId="1FD7B2D6" w14:textId="20454BC6" w:rsidR="00CD14F3" w:rsidRPr="009E099D" w:rsidRDefault="00CD14F3" w:rsidP="00C34AC1">
      <w:pPr>
        <w:pStyle w:val="Prrafodelista"/>
        <w:jc w:val="both"/>
      </w:pPr>
    </w:p>
    <w:p w14:paraId="0EF5226D" w14:textId="58F6F36C" w:rsidR="00B214B4" w:rsidRDefault="00CD14F3" w:rsidP="00C34AC1">
      <w:pPr>
        <w:pStyle w:val="Prrafodelista"/>
        <w:numPr>
          <w:ilvl w:val="0"/>
          <w:numId w:val="2"/>
        </w:numPr>
        <w:jc w:val="both"/>
      </w:pPr>
      <w:r w:rsidRPr="00C30C41">
        <w:rPr>
          <w:rFonts w:asciiTheme="minorHAnsi" w:hAnsiTheme="minorHAnsi" w:cstheme="minorHAnsi"/>
          <w:b/>
          <w:bCs/>
        </w:rPr>
        <w:t>Ideoloxías, actitudes, prexuízos (lingüísticos):</w:t>
      </w:r>
      <w:r w:rsidRPr="009E099D">
        <w:t xml:space="preserve"> </w:t>
      </w:r>
      <w:r w:rsidR="009E099D" w:rsidRPr="009E099D">
        <w:t>relacionado coa variedade estándar.</w:t>
      </w:r>
      <w:r w:rsidR="00B214B4" w:rsidRPr="00B214B4">
        <w:t xml:space="preserve"> </w:t>
      </w:r>
      <w:r w:rsidR="00B214B4" w:rsidRPr="000F07A5">
        <w:t>no hay justificación lingüística para la idea de que las variedades no estándares son inferiores a la estándar, ni incorrectas</w:t>
      </w:r>
      <w:r w:rsidR="00B214B4">
        <w:t xml:space="preserve">. </w:t>
      </w:r>
      <w:r w:rsidR="00B214B4" w:rsidRPr="000F07A5">
        <w:t>En realidad, el estándar es una variedad o dialecto más en su origen, que alcanzó una posición de prestigio por razones extralingüísticas (históricas y sociales), esto es, arbitrarias</w:t>
      </w:r>
      <w:r w:rsidR="00B214B4">
        <w:t xml:space="preserve"> o contingentes. </w:t>
      </w:r>
      <w:r w:rsidR="00B214B4" w:rsidRPr="000F07A5">
        <w:t>Razones vinculadas al poder de la zona donde se hablaba</w:t>
      </w:r>
      <w:r w:rsidR="00B214B4">
        <w:t>: un dialecto determinado estaba asociado al poder, porque en esa zona se situaba la corte, y por tanto, además poder político, se juntaban el resto de poderes: religioso, económico, cultural, militar… Y la gente quería aparentar prestigio con su habla.</w:t>
      </w:r>
    </w:p>
    <w:p w14:paraId="1D78AC45" w14:textId="6D3658BB" w:rsidR="00CD14F3" w:rsidRDefault="00CD14F3" w:rsidP="00C34AC1">
      <w:pPr>
        <w:pStyle w:val="Prrafodelista"/>
        <w:jc w:val="both"/>
      </w:pPr>
    </w:p>
    <w:p w14:paraId="01872637" w14:textId="77777777" w:rsidR="00687E11" w:rsidRDefault="00687E11" w:rsidP="00C34AC1">
      <w:pPr>
        <w:pStyle w:val="Prrafodelista"/>
        <w:jc w:val="both"/>
      </w:pPr>
    </w:p>
    <w:p w14:paraId="1DC8BE6F" w14:textId="0E59A994" w:rsidR="00687E11" w:rsidRDefault="00687E11" w:rsidP="00C34AC1">
      <w:pPr>
        <w:pStyle w:val="Prrafodelista"/>
        <w:numPr>
          <w:ilvl w:val="0"/>
          <w:numId w:val="2"/>
        </w:numPr>
        <w:jc w:val="both"/>
        <w:rPr>
          <w:rFonts w:asciiTheme="minorHAnsi" w:hAnsiTheme="minorHAnsi" w:cstheme="minorHAnsi"/>
          <w:b/>
          <w:bCs/>
        </w:rPr>
      </w:pPr>
      <w:r w:rsidRPr="00687E11">
        <w:rPr>
          <w:rFonts w:asciiTheme="minorHAnsi" w:hAnsiTheme="minorHAnsi" w:cstheme="minorHAnsi"/>
          <w:b/>
          <w:bCs/>
        </w:rPr>
        <w:t>Corrección vs. Incorrección (lingüística)</w:t>
      </w:r>
      <w:r>
        <w:rPr>
          <w:rFonts w:asciiTheme="minorHAnsi" w:hAnsiTheme="minorHAnsi" w:cstheme="minorHAnsi"/>
          <w:b/>
          <w:bCs/>
        </w:rPr>
        <w:t xml:space="preserve">: </w:t>
      </w:r>
    </w:p>
    <w:p w14:paraId="3440DF72" w14:textId="6F660934" w:rsidR="0074318D" w:rsidRPr="0074318D" w:rsidRDefault="0074318D" w:rsidP="00C34AC1">
      <w:pPr>
        <w:pStyle w:val="Prrafodelista"/>
        <w:jc w:val="both"/>
        <w:rPr>
          <w:rFonts w:asciiTheme="minorHAnsi" w:hAnsiTheme="minorHAnsi" w:cstheme="minorHAnsi"/>
        </w:rPr>
      </w:pPr>
      <w:r w:rsidRPr="0074318D">
        <w:rPr>
          <w:rFonts w:asciiTheme="minorHAnsi" w:hAnsiTheme="minorHAnsi" w:cstheme="minorHAnsi"/>
        </w:rPr>
        <w:t>La noción de corrección, muy extendida, carece de justificación lingüística. La noción de corrección implica entablar juicios sociables, no lingüísticos. Su base es social, no lingüística, construida a partir del prestigio social vinculado a la variedad estándar.</w:t>
      </w:r>
    </w:p>
    <w:p w14:paraId="37C8E750" w14:textId="77777777" w:rsidR="0074318D" w:rsidRPr="0074318D" w:rsidRDefault="0074318D" w:rsidP="00C34AC1">
      <w:pPr>
        <w:pStyle w:val="Prrafodelista"/>
        <w:jc w:val="both"/>
        <w:rPr>
          <w:rFonts w:asciiTheme="minorHAnsi" w:hAnsiTheme="minorHAnsi" w:cstheme="minorHAnsi"/>
        </w:rPr>
      </w:pPr>
      <w:r w:rsidRPr="0074318D">
        <w:rPr>
          <w:rFonts w:asciiTheme="minorHAnsi" w:hAnsiTheme="minorHAnsi" w:cstheme="minorHAnsi"/>
        </w:rPr>
        <w:t>Peter Trudgill: “las formas propias de dialectos de clases bajas tienen un estatus bajo, dada su asociación con grupos de prestigio bajo en la sociedad. Este estatus (social) bajo conduce a la idea de que esas formas son incorrectas. Este tipo de evaluaciones son juicios sociales sobre el estatus de los hablantes, y no juicios lingüísticos objetivos sobre la corrección de las propias formas”.</w:t>
      </w:r>
    </w:p>
    <w:p w14:paraId="315ECC2B" w14:textId="77777777" w:rsidR="0074318D" w:rsidRPr="0074318D" w:rsidRDefault="0074318D" w:rsidP="00C34AC1">
      <w:pPr>
        <w:pStyle w:val="Prrafodelista"/>
        <w:jc w:val="both"/>
        <w:rPr>
          <w:rFonts w:asciiTheme="minorHAnsi" w:hAnsiTheme="minorHAnsi" w:cstheme="minorHAnsi"/>
        </w:rPr>
      </w:pPr>
      <w:r w:rsidRPr="0074318D">
        <w:rPr>
          <w:rFonts w:asciiTheme="minorHAnsi" w:hAnsiTheme="minorHAnsi" w:cstheme="minorHAnsi"/>
        </w:rPr>
        <w:t>Por tanto, la noción de corrección no debería jugar ningún papel en la perspectiva de lingüística, ya que esta no es prescriptiva, si no descriptiva.</w:t>
      </w:r>
      <w:r w:rsidRPr="0074318D">
        <w:rPr>
          <w:rFonts w:asciiTheme="minorHAnsi" w:eastAsiaTheme="minorEastAsia" w:hAnsiTheme="minorHAnsi" w:cstheme="minorHAnsi"/>
          <w:color w:val="000000"/>
          <w:kern w:val="24"/>
          <w:sz w:val="48"/>
          <w:szCs w:val="48"/>
        </w:rPr>
        <w:t xml:space="preserve"> </w:t>
      </w:r>
      <w:r w:rsidRPr="0074318D">
        <w:rPr>
          <w:rFonts w:asciiTheme="minorHAnsi" w:hAnsiTheme="minorHAnsi" w:cstheme="minorHAnsi"/>
        </w:rPr>
        <w:t>En resumen, la noción de corrección no debería tener ningún papel en lo que respecta a la lengua.</w:t>
      </w:r>
    </w:p>
    <w:p w14:paraId="20CB59CD" w14:textId="77777777" w:rsidR="0074318D" w:rsidRPr="00687E11" w:rsidRDefault="0074318D" w:rsidP="00C34AC1">
      <w:pPr>
        <w:pStyle w:val="Prrafodelista"/>
        <w:jc w:val="both"/>
        <w:rPr>
          <w:rFonts w:asciiTheme="minorHAnsi" w:hAnsiTheme="minorHAnsi" w:cstheme="minorHAnsi"/>
          <w:b/>
          <w:bCs/>
        </w:rPr>
      </w:pPr>
    </w:p>
    <w:p w14:paraId="156BBE31" w14:textId="77777777" w:rsidR="006A3BDD" w:rsidRPr="00BB6D11" w:rsidRDefault="006A3BDD" w:rsidP="00C34AC1">
      <w:pPr>
        <w:pStyle w:val="Prrafodelista"/>
        <w:numPr>
          <w:ilvl w:val="0"/>
          <w:numId w:val="2"/>
        </w:numPr>
        <w:spacing w:after="160" w:line="259" w:lineRule="auto"/>
        <w:jc w:val="both"/>
        <w:rPr>
          <w:rFonts w:asciiTheme="minorHAnsi" w:hAnsiTheme="minorHAnsi" w:cstheme="minorHAnsi"/>
        </w:rPr>
      </w:pPr>
      <w:r w:rsidRPr="00BB6D11">
        <w:rPr>
          <w:rFonts w:asciiTheme="minorHAnsi" w:hAnsiTheme="minorHAnsi" w:cstheme="minorHAnsi"/>
        </w:rPr>
        <w:t>Variación lingüística: uso alterno de diferentes formas de decir lo mismo.</w:t>
      </w:r>
    </w:p>
    <w:p w14:paraId="3F1B4D28" w14:textId="77777777" w:rsidR="006A3BDD" w:rsidRPr="00BB6D11" w:rsidRDefault="006A3BDD" w:rsidP="00C34AC1">
      <w:pPr>
        <w:jc w:val="both"/>
        <w:rPr>
          <w:rFonts w:asciiTheme="minorHAnsi" w:hAnsiTheme="minorHAnsi" w:cstheme="minorHAnsi"/>
        </w:rPr>
      </w:pPr>
    </w:p>
    <w:sectPr w:rsidR="006A3BDD" w:rsidRPr="00BB6D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Estrangelo Edessa">
    <w:panose1 w:val="00000000000000000000"/>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D2A75"/>
    <w:multiLevelType w:val="hybridMultilevel"/>
    <w:tmpl w:val="05C4A5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AB6004D"/>
    <w:multiLevelType w:val="hybridMultilevel"/>
    <w:tmpl w:val="53B48FB2"/>
    <w:lvl w:ilvl="0" w:tplc="2BC0ADCE">
      <w:start w:val="1"/>
      <w:numFmt w:val="bullet"/>
      <w:lvlText w:val="•"/>
      <w:lvlJc w:val="left"/>
      <w:pPr>
        <w:tabs>
          <w:tab w:val="num" w:pos="720"/>
        </w:tabs>
        <w:ind w:left="720" w:hanging="360"/>
      </w:pPr>
      <w:rPr>
        <w:rFonts w:ascii="Arial" w:hAnsi="Arial" w:hint="default"/>
      </w:rPr>
    </w:lvl>
    <w:lvl w:ilvl="1" w:tplc="28025AC0" w:tentative="1">
      <w:start w:val="1"/>
      <w:numFmt w:val="bullet"/>
      <w:lvlText w:val="•"/>
      <w:lvlJc w:val="left"/>
      <w:pPr>
        <w:tabs>
          <w:tab w:val="num" w:pos="1440"/>
        </w:tabs>
        <w:ind w:left="1440" w:hanging="360"/>
      </w:pPr>
      <w:rPr>
        <w:rFonts w:ascii="Arial" w:hAnsi="Arial" w:hint="default"/>
      </w:rPr>
    </w:lvl>
    <w:lvl w:ilvl="2" w:tplc="03868868" w:tentative="1">
      <w:start w:val="1"/>
      <w:numFmt w:val="bullet"/>
      <w:lvlText w:val="•"/>
      <w:lvlJc w:val="left"/>
      <w:pPr>
        <w:tabs>
          <w:tab w:val="num" w:pos="2160"/>
        </w:tabs>
        <w:ind w:left="2160" w:hanging="360"/>
      </w:pPr>
      <w:rPr>
        <w:rFonts w:ascii="Arial" w:hAnsi="Arial" w:hint="default"/>
      </w:rPr>
    </w:lvl>
    <w:lvl w:ilvl="3" w:tplc="756AFEB2" w:tentative="1">
      <w:start w:val="1"/>
      <w:numFmt w:val="bullet"/>
      <w:lvlText w:val="•"/>
      <w:lvlJc w:val="left"/>
      <w:pPr>
        <w:tabs>
          <w:tab w:val="num" w:pos="2880"/>
        </w:tabs>
        <w:ind w:left="2880" w:hanging="360"/>
      </w:pPr>
      <w:rPr>
        <w:rFonts w:ascii="Arial" w:hAnsi="Arial" w:hint="default"/>
      </w:rPr>
    </w:lvl>
    <w:lvl w:ilvl="4" w:tplc="BAE6B656" w:tentative="1">
      <w:start w:val="1"/>
      <w:numFmt w:val="bullet"/>
      <w:lvlText w:val="•"/>
      <w:lvlJc w:val="left"/>
      <w:pPr>
        <w:tabs>
          <w:tab w:val="num" w:pos="3600"/>
        </w:tabs>
        <w:ind w:left="3600" w:hanging="360"/>
      </w:pPr>
      <w:rPr>
        <w:rFonts w:ascii="Arial" w:hAnsi="Arial" w:hint="default"/>
      </w:rPr>
    </w:lvl>
    <w:lvl w:ilvl="5" w:tplc="93780798" w:tentative="1">
      <w:start w:val="1"/>
      <w:numFmt w:val="bullet"/>
      <w:lvlText w:val="•"/>
      <w:lvlJc w:val="left"/>
      <w:pPr>
        <w:tabs>
          <w:tab w:val="num" w:pos="4320"/>
        </w:tabs>
        <w:ind w:left="4320" w:hanging="360"/>
      </w:pPr>
      <w:rPr>
        <w:rFonts w:ascii="Arial" w:hAnsi="Arial" w:hint="default"/>
      </w:rPr>
    </w:lvl>
    <w:lvl w:ilvl="6" w:tplc="9FD2B11C" w:tentative="1">
      <w:start w:val="1"/>
      <w:numFmt w:val="bullet"/>
      <w:lvlText w:val="•"/>
      <w:lvlJc w:val="left"/>
      <w:pPr>
        <w:tabs>
          <w:tab w:val="num" w:pos="5040"/>
        </w:tabs>
        <w:ind w:left="5040" w:hanging="360"/>
      </w:pPr>
      <w:rPr>
        <w:rFonts w:ascii="Arial" w:hAnsi="Arial" w:hint="default"/>
      </w:rPr>
    </w:lvl>
    <w:lvl w:ilvl="7" w:tplc="15FA5EC6" w:tentative="1">
      <w:start w:val="1"/>
      <w:numFmt w:val="bullet"/>
      <w:lvlText w:val="•"/>
      <w:lvlJc w:val="left"/>
      <w:pPr>
        <w:tabs>
          <w:tab w:val="num" w:pos="5760"/>
        </w:tabs>
        <w:ind w:left="5760" w:hanging="360"/>
      </w:pPr>
      <w:rPr>
        <w:rFonts w:ascii="Arial" w:hAnsi="Arial" w:hint="default"/>
      </w:rPr>
    </w:lvl>
    <w:lvl w:ilvl="8" w:tplc="2D86CDC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9AA2873"/>
    <w:multiLevelType w:val="hybridMultilevel"/>
    <w:tmpl w:val="145ED588"/>
    <w:lvl w:ilvl="0" w:tplc="43DCDE7E">
      <w:start w:val="1"/>
      <w:numFmt w:val="bullet"/>
      <w:lvlText w:val="•"/>
      <w:lvlJc w:val="left"/>
      <w:pPr>
        <w:tabs>
          <w:tab w:val="num" w:pos="720"/>
        </w:tabs>
        <w:ind w:left="720" w:hanging="360"/>
      </w:pPr>
      <w:rPr>
        <w:rFonts w:ascii="Arial" w:hAnsi="Arial" w:hint="default"/>
      </w:rPr>
    </w:lvl>
    <w:lvl w:ilvl="1" w:tplc="010CAC6E" w:tentative="1">
      <w:start w:val="1"/>
      <w:numFmt w:val="bullet"/>
      <w:lvlText w:val="•"/>
      <w:lvlJc w:val="left"/>
      <w:pPr>
        <w:tabs>
          <w:tab w:val="num" w:pos="1440"/>
        </w:tabs>
        <w:ind w:left="1440" w:hanging="360"/>
      </w:pPr>
      <w:rPr>
        <w:rFonts w:ascii="Arial" w:hAnsi="Arial" w:hint="default"/>
      </w:rPr>
    </w:lvl>
    <w:lvl w:ilvl="2" w:tplc="99666FA0" w:tentative="1">
      <w:start w:val="1"/>
      <w:numFmt w:val="bullet"/>
      <w:lvlText w:val="•"/>
      <w:lvlJc w:val="left"/>
      <w:pPr>
        <w:tabs>
          <w:tab w:val="num" w:pos="2160"/>
        </w:tabs>
        <w:ind w:left="2160" w:hanging="360"/>
      </w:pPr>
      <w:rPr>
        <w:rFonts w:ascii="Arial" w:hAnsi="Arial" w:hint="default"/>
      </w:rPr>
    </w:lvl>
    <w:lvl w:ilvl="3" w:tplc="E50EF9B2" w:tentative="1">
      <w:start w:val="1"/>
      <w:numFmt w:val="bullet"/>
      <w:lvlText w:val="•"/>
      <w:lvlJc w:val="left"/>
      <w:pPr>
        <w:tabs>
          <w:tab w:val="num" w:pos="2880"/>
        </w:tabs>
        <w:ind w:left="2880" w:hanging="360"/>
      </w:pPr>
      <w:rPr>
        <w:rFonts w:ascii="Arial" w:hAnsi="Arial" w:hint="default"/>
      </w:rPr>
    </w:lvl>
    <w:lvl w:ilvl="4" w:tplc="B50E5BAE" w:tentative="1">
      <w:start w:val="1"/>
      <w:numFmt w:val="bullet"/>
      <w:lvlText w:val="•"/>
      <w:lvlJc w:val="left"/>
      <w:pPr>
        <w:tabs>
          <w:tab w:val="num" w:pos="3600"/>
        </w:tabs>
        <w:ind w:left="3600" w:hanging="360"/>
      </w:pPr>
      <w:rPr>
        <w:rFonts w:ascii="Arial" w:hAnsi="Arial" w:hint="default"/>
      </w:rPr>
    </w:lvl>
    <w:lvl w:ilvl="5" w:tplc="960CEE42" w:tentative="1">
      <w:start w:val="1"/>
      <w:numFmt w:val="bullet"/>
      <w:lvlText w:val="•"/>
      <w:lvlJc w:val="left"/>
      <w:pPr>
        <w:tabs>
          <w:tab w:val="num" w:pos="4320"/>
        </w:tabs>
        <w:ind w:left="4320" w:hanging="360"/>
      </w:pPr>
      <w:rPr>
        <w:rFonts w:ascii="Arial" w:hAnsi="Arial" w:hint="default"/>
      </w:rPr>
    </w:lvl>
    <w:lvl w:ilvl="6" w:tplc="FF8897E6" w:tentative="1">
      <w:start w:val="1"/>
      <w:numFmt w:val="bullet"/>
      <w:lvlText w:val="•"/>
      <w:lvlJc w:val="left"/>
      <w:pPr>
        <w:tabs>
          <w:tab w:val="num" w:pos="5040"/>
        </w:tabs>
        <w:ind w:left="5040" w:hanging="360"/>
      </w:pPr>
      <w:rPr>
        <w:rFonts w:ascii="Arial" w:hAnsi="Arial" w:hint="default"/>
      </w:rPr>
    </w:lvl>
    <w:lvl w:ilvl="7" w:tplc="EF460D4C" w:tentative="1">
      <w:start w:val="1"/>
      <w:numFmt w:val="bullet"/>
      <w:lvlText w:val="•"/>
      <w:lvlJc w:val="left"/>
      <w:pPr>
        <w:tabs>
          <w:tab w:val="num" w:pos="5760"/>
        </w:tabs>
        <w:ind w:left="5760" w:hanging="360"/>
      </w:pPr>
      <w:rPr>
        <w:rFonts w:ascii="Arial" w:hAnsi="Arial" w:hint="default"/>
      </w:rPr>
    </w:lvl>
    <w:lvl w:ilvl="8" w:tplc="5CE4209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D0A59A5"/>
    <w:multiLevelType w:val="hybridMultilevel"/>
    <w:tmpl w:val="0848F3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AF56EEA"/>
    <w:multiLevelType w:val="hybridMultilevel"/>
    <w:tmpl w:val="C25A946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547D02DD"/>
    <w:multiLevelType w:val="hybridMultilevel"/>
    <w:tmpl w:val="05B665C4"/>
    <w:lvl w:ilvl="0" w:tplc="A0ECEA72">
      <w:start w:val="1"/>
      <w:numFmt w:val="bullet"/>
      <w:lvlText w:val="•"/>
      <w:lvlJc w:val="left"/>
      <w:pPr>
        <w:tabs>
          <w:tab w:val="num" w:pos="720"/>
        </w:tabs>
        <w:ind w:left="720" w:hanging="360"/>
      </w:pPr>
      <w:rPr>
        <w:rFonts w:ascii="Arial" w:hAnsi="Arial" w:hint="default"/>
      </w:rPr>
    </w:lvl>
    <w:lvl w:ilvl="1" w:tplc="AE2A2900" w:tentative="1">
      <w:start w:val="1"/>
      <w:numFmt w:val="bullet"/>
      <w:lvlText w:val="•"/>
      <w:lvlJc w:val="left"/>
      <w:pPr>
        <w:tabs>
          <w:tab w:val="num" w:pos="1440"/>
        </w:tabs>
        <w:ind w:left="1440" w:hanging="360"/>
      </w:pPr>
      <w:rPr>
        <w:rFonts w:ascii="Arial" w:hAnsi="Arial" w:hint="default"/>
      </w:rPr>
    </w:lvl>
    <w:lvl w:ilvl="2" w:tplc="72D009F2" w:tentative="1">
      <w:start w:val="1"/>
      <w:numFmt w:val="bullet"/>
      <w:lvlText w:val="•"/>
      <w:lvlJc w:val="left"/>
      <w:pPr>
        <w:tabs>
          <w:tab w:val="num" w:pos="2160"/>
        </w:tabs>
        <w:ind w:left="2160" w:hanging="360"/>
      </w:pPr>
      <w:rPr>
        <w:rFonts w:ascii="Arial" w:hAnsi="Arial" w:hint="default"/>
      </w:rPr>
    </w:lvl>
    <w:lvl w:ilvl="3" w:tplc="EC1201D2" w:tentative="1">
      <w:start w:val="1"/>
      <w:numFmt w:val="bullet"/>
      <w:lvlText w:val="•"/>
      <w:lvlJc w:val="left"/>
      <w:pPr>
        <w:tabs>
          <w:tab w:val="num" w:pos="2880"/>
        </w:tabs>
        <w:ind w:left="2880" w:hanging="360"/>
      </w:pPr>
      <w:rPr>
        <w:rFonts w:ascii="Arial" w:hAnsi="Arial" w:hint="default"/>
      </w:rPr>
    </w:lvl>
    <w:lvl w:ilvl="4" w:tplc="37A2AB7A" w:tentative="1">
      <w:start w:val="1"/>
      <w:numFmt w:val="bullet"/>
      <w:lvlText w:val="•"/>
      <w:lvlJc w:val="left"/>
      <w:pPr>
        <w:tabs>
          <w:tab w:val="num" w:pos="3600"/>
        </w:tabs>
        <w:ind w:left="3600" w:hanging="360"/>
      </w:pPr>
      <w:rPr>
        <w:rFonts w:ascii="Arial" w:hAnsi="Arial" w:hint="default"/>
      </w:rPr>
    </w:lvl>
    <w:lvl w:ilvl="5" w:tplc="1B68E854" w:tentative="1">
      <w:start w:val="1"/>
      <w:numFmt w:val="bullet"/>
      <w:lvlText w:val="•"/>
      <w:lvlJc w:val="left"/>
      <w:pPr>
        <w:tabs>
          <w:tab w:val="num" w:pos="4320"/>
        </w:tabs>
        <w:ind w:left="4320" w:hanging="360"/>
      </w:pPr>
      <w:rPr>
        <w:rFonts w:ascii="Arial" w:hAnsi="Arial" w:hint="default"/>
      </w:rPr>
    </w:lvl>
    <w:lvl w:ilvl="6" w:tplc="63DAF80A" w:tentative="1">
      <w:start w:val="1"/>
      <w:numFmt w:val="bullet"/>
      <w:lvlText w:val="•"/>
      <w:lvlJc w:val="left"/>
      <w:pPr>
        <w:tabs>
          <w:tab w:val="num" w:pos="5040"/>
        </w:tabs>
        <w:ind w:left="5040" w:hanging="360"/>
      </w:pPr>
      <w:rPr>
        <w:rFonts w:ascii="Arial" w:hAnsi="Arial" w:hint="default"/>
      </w:rPr>
    </w:lvl>
    <w:lvl w:ilvl="7" w:tplc="35A68214" w:tentative="1">
      <w:start w:val="1"/>
      <w:numFmt w:val="bullet"/>
      <w:lvlText w:val="•"/>
      <w:lvlJc w:val="left"/>
      <w:pPr>
        <w:tabs>
          <w:tab w:val="num" w:pos="5760"/>
        </w:tabs>
        <w:ind w:left="5760" w:hanging="360"/>
      </w:pPr>
      <w:rPr>
        <w:rFonts w:ascii="Arial" w:hAnsi="Arial" w:hint="default"/>
      </w:rPr>
    </w:lvl>
    <w:lvl w:ilvl="8" w:tplc="ADDEB90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CF0F6C"/>
    <w:multiLevelType w:val="hybridMultilevel"/>
    <w:tmpl w:val="AD0E70C4"/>
    <w:lvl w:ilvl="0" w:tplc="8FFAE7C4">
      <w:start w:val="1"/>
      <w:numFmt w:val="bullet"/>
      <w:lvlText w:val="•"/>
      <w:lvlJc w:val="left"/>
      <w:pPr>
        <w:tabs>
          <w:tab w:val="num" w:pos="720"/>
        </w:tabs>
        <w:ind w:left="720" w:hanging="360"/>
      </w:pPr>
      <w:rPr>
        <w:rFonts w:ascii="Arial" w:hAnsi="Arial" w:hint="default"/>
      </w:rPr>
    </w:lvl>
    <w:lvl w:ilvl="1" w:tplc="D17E8DB2" w:tentative="1">
      <w:start w:val="1"/>
      <w:numFmt w:val="bullet"/>
      <w:lvlText w:val="•"/>
      <w:lvlJc w:val="left"/>
      <w:pPr>
        <w:tabs>
          <w:tab w:val="num" w:pos="1440"/>
        </w:tabs>
        <w:ind w:left="1440" w:hanging="360"/>
      </w:pPr>
      <w:rPr>
        <w:rFonts w:ascii="Arial" w:hAnsi="Arial" w:hint="default"/>
      </w:rPr>
    </w:lvl>
    <w:lvl w:ilvl="2" w:tplc="5E402DC0" w:tentative="1">
      <w:start w:val="1"/>
      <w:numFmt w:val="bullet"/>
      <w:lvlText w:val="•"/>
      <w:lvlJc w:val="left"/>
      <w:pPr>
        <w:tabs>
          <w:tab w:val="num" w:pos="2160"/>
        </w:tabs>
        <w:ind w:left="2160" w:hanging="360"/>
      </w:pPr>
      <w:rPr>
        <w:rFonts w:ascii="Arial" w:hAnsi="Arial" w:hint="default"/>
      </w:rPr>
    </w:lvl>
    <w:lvl w:ilvl="3" w:tplc="8ADA6990" w:tentative="1">
      <w:start w:val="1"/>
      <w:numFmt w:val="bullet"/>
      <w:lvlText w:val="•"/>
      <w:lvlJc w:val="left"/>
      <w:pPr>
        <w:tabs>
          <w:tab w:val="num" w:pos="2880"/>
        </w:tabs>
        <w:ind w:left="2880" w:hanging="360"/>
      </w:pPr>
      <w:rPr>
        <w:rFonts w:ascii="Arial" w:hAnsi="Arial" w:hint="default"/>
      </w:rPr>
    </w:lvl>
    <w:lvl w:ilvl="4" w:tplc="1E088B42" w:tentative="1">
      <w:start w:val="1"/>
      <w:numFmt w:val="bullet"/>
      <w:lvlText w:val="•"/>
      <w:lvlJc w:val="left"/>
      <w:pPr>
        <w:tabs>
          <w:tab w:val="num" w:pos="3600"/>
        </w:tabs>
        <w:ind w:left="3600" w:hanging="360"/>
      </w:pPr>
      <w:rPr>
        <w:rFonts w:ascii="Arial" w:hAnsi="Arial" w:hint="default"/>
      </w:rPr>
    </w:lvl>
    <w:lvl w:ilvl="5" w:tplc="020E392A" w:tentative="1">
      <w:start w:val="1"/>
      <w:numFmt w:val="bullet"/>
      <w:lvlText w:val="•"/>
      <w:lvlJc w:val="left"/>
      <w:pPr>
        <w:tabs>
          <w:tab w:val="num" w:pos="4320"/>
        </w:tabs>
        <w:ind w:left="4320" w:hanging="360"/>
      </w:pPr>
      <w:rPr>
        <w:rFonts w:ascii="Arial" w:hAnsi="Arial" w:hint="default"/>
      </w:rPr>
    </w:lvl>
    <w:lvl w:ilvl="6" w:tplc="93245D58" w:tentative="1">
      <w:start w:val="1"/>
      <w:numFmt w:val="bullet"/>
      <w:lvlText w:val="•"/>
      <w:lvlJc w:val="left"/>
      <w:pPr>
        <w:tabs>
          <w:tab w:val="num" w:pos="5040"/>
        </w:tabs>
        <w:ind w:left="5040" w:hanging="360"/>
      </w:pPr>
      <w:rPr>
        <w:rFonts w:ascii="Arial" w:hAnsi="Arial" w:hint="default"/>
      </w:rPr>
    </w:lvl>
    <w:lvl w:ilvl="7" w:tplc="93B03850" w:tentative="1">
      <w:start w:val="1"/>
      <w:numFmt w:val="bullet"/>
      <w:lvlText w:val="•"/>
      <w:lvlJc w:val="left"/>
      <w:pPr>
        <w:tabs>
          <w:tab w:val="num" w:pos="5760"/>
        </w:tabs>
        <w:ind w:left="5760" w:hanging="360"/>
      </w:pPr>
      <w:rPr>
        <w:rFonts w:ascii="Arial" w:hAnsi="Arial" w:hint="default"/>
      </w:rPr>
    </w:lvl>
    <w:lvl w:ilvl="8" w:tplc="DC88028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A743B93"/>
    <w:multiLevelType w:val="hybridMultilevel"/>
    <w:tmpl w:val="532C2C0C"/>
    <w:lvl w:ilvl="0" w:tplc="459AA88E">
      <w:start w:val="1"/>
      <w:numFmt w:val="bullet"/>
      <w:lvlText w:val="•"/>
      <w:lvlJc w:val="left"/>
      <w:pPr>
        <w:tabs>
          <w:tab w:val="num" w:pos="720"/>
        </w:tabs>
        <w:ind w:left="720" w:hanging="360"/>
      </w:pPr>
      <w:rPr>
        <w:rFonts w:ascii="Arial" w:hAnsi="Arial" w:hint="default"/>
      </w:rPr>
    </w:lvl>
    <w:lvl w:ilvl="1" w:tplc="F55EC9FC" w:tentative="1">
      <w:start w:val="1"/>
      <w:numFmt w:val="bullet"/>
      <w:lvlText w:val="•"/>
      <w:lvlJc w:val="left"/>
      <w:pPr>
        <w:tabs>
          <w:tab w:val="num" w:pos="1440"/>
        </w:tabs>
        <w:ind w:left="1440" w:hanging="360"/>
      </w:pPr>
      <w:rPr>
        <w:rFonts w:ascii="Arial" w:hAnsi="Arial" w:hint="default"/>
      </w:rPr>
    </w:lvl>
    <w:lvl w:ilvl="2" w:tplc="47D2A776" w:tentative="1">
      <w:start w:val="1"/>
      <w:numFmt w:val="bullet"/>
      <w:lvlText w:val="•"/>
      <w:lvlJc w:val="left"/>
      <w:pPr>
        <w:tabs>
          <w:tab w:val="num" w:pos="2160"/>
        </w:tabs>
        <w:ind w:left="2160" w:hanging="360"/>
      </w:pPr>
      <w:rPr>
        <w:rFonts w:ascii="Arial" w:hAnsi="Arial" w:hint="default"/>
      </w:rPr>
    </w:lvl>
    <w:lvl w:ilvl="3" w:tplc="D556EC1A" w:tentative="1">
      <w:start w:val="1"/>
      <w:numFmt w:val="bullet"/>
      <w:lvlText w:val="•"/>
      <w:lvlJc w:val="left"/>
      <w:pPr>
        <w:tabs>
          <w:tab w:val="num" w:pos="2880"/>
        </w:tabs>
        <w:ind w:left="2880" w:hanging="360"/>
      </w:pPr>
      <w:rPr>
        <w:rFonts w:ascii="Arial" w:hAnsi="Arial" w:hint="default"/>
      </w:rPr>
    </w:lvl>
    <w:lvl w:ilvl="4" w:tplc="594C3004" w:tentative="1">
      <w:start w:val="1"/>
      <w:numFmt w:val="bullet"/>
      <w:lvlText w:val="•"/>
      <w:lvlJc w:val="left"/>
      <w:pPr>
        <w:tabs>
          <w:tab w:val="num" w:pos="3600"/>
        </w:tabs>
        <w:ind w:left="3600" w:hanging="360"/>
      </w:pPr>
      <w:rPr>
        <w:rFonts w:ascii="Arial" w:hAnsi="Arial" w:hint="default"/>
      </w:rPr>
    </w:lvl>
    <w:lvl w:ilvl="5" w:tplc="57A23C7E" w:tentative="1">
      <w:start w:val="1"/>
      <w:numFmt w:val="bullet"/>
      <w:lvlText w:val="•"/>
      <w:lvlJc w:val="left"/>
      <w:pPr>
        <w:tabs>
          <w:tab w:val="num" w:pos="4320"/>
        </w:tabs>
        <w:ind w:left="4320" w:hanging="360"/>
      </w:pPr>
      <w:rPr>
        <w:rFonts w:ascii="Arial" w:hAnsi="Arial" w:hint="default"/>
      </w:rPr>
    </w:lvl>
    <w:lvl w:ilvl="6" w:tplc="28CA1CFE" w:tentative="1">
      <w:start w:val="1"/>
      <w:numFmt w:val="bullet"/>
      <w:lvlText w:val="•"/>
      <w:lvlJc w:val="left"/>
      <w:pPr>
        <w:tabs>
          <w:tab w:val="num" w:pos="5040"/>
        </w:tabs>
        <w:ind w:left="5040" w:hanging="360"/>
      </w:pPr>
      <w:rPr>
        <w:rFonts w:ascii="Arial" w:hAnsi="Arial" w:hint="default"/>
      </w:rPr>
    </w:lvl>
    <w:lvl w:ilvl="7" w:tplc="91C6DE2E" w:tentative="1">
      <w:start w:val="1"/>
      <w:numFmt w:val="bullet"/>
      <w:lvlText w:val="•"/>
      <w:lvlJc w:val="left"/>
      <w:pPr>
        <w:tabs>
          <w:tab w:val="num" w:pos="5760"/>
        </w:tabs>
        <w:ind w:left="5760" w:hanging="360"/>
      </w:pPr>
      <w:rPr>
        <w:rFonts w:ascii="Arial" w:hAnsi="Arial" w:hint="default"/>
      </w:rPr>
    </w:lvl>
    <w:lvl w:ilvl="8" w:tplc="1B806E3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C0078E7"/>
    <w:multiLevelType w:val="hybridMultilevel"/>
    <w:tmpl w:val="65AA9E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3D869BA"/>
    <w:multiLevelType w:val="hybridMultilevel"/>
    <w:tmpl w:val="3A00A5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6"/>
  </w:num>
  <w:num w:numId="5">
    <w:abstractNumId w:val="7"/>
  </w:num>
  <w:num w:numId="6">
    <w:abstractNumId w:val="5"/>
  </w:num>
  <w:num w:numId="7">
    <w:abstractNumId w:val="0"/>
  </w:num>
  <w:num w:numId="8">
    <w:abstractNumId w:val="9"/>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61F"/>
    <w:rsid w:val="001B2C12"/>
    <w:rsid w:val="0026361F"/>
    <w:rsid w:val="002D6860"/>
    <w:rsid w:val="00474DC5"/>
    <w:rsid w:val="00485DF5"/>
    <w:rsid w:val="004E40E2"/>
    <w:rsid w:val="00571C30"/>
    <w:rsid w:val="00687E11"/>
    <w:rsid w:val="006A3BDD"/>
    <w:rsid w:val="006B633E"/>
    <w:rsid w:val="0074318D"/>
    <w:rsid w:val="00995202"/>
    <w:rsid w:val="009E099D"/>
    <w:rsid w:val="00A45488"/>
    <w:rsid w:val="00B214B4"/>
    <w:rsid w:val="00B418EA"/>
    <w:rsid w:val="00B646B6"/>
    <w:rsid w:val="00BB6D11"/>
    <w:rsid w:val="00C30C41"/>
    <w:rsid w:val="00C34AC1"/>
    <w:rsid w:val="00CD14F3"/>
    <w:rsid w:val="00CD6F73"/>
    <w:rsid w:val="00D3171D"/>
    <w:rsid w:val="00D54E44"/>
    <w:rsid w:val="00E36B06"/>
    <w:rsid w:val="00F91471"/>
    <w:rsid w:val="00FF60F4"/>
    <w:rsid w:val="00FF74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C7A76"/>
  <w15:chartTrackingRefBased/>
  <w15:docId w15:val="{61918EA2-A227-4BE0-9B8F-A53EFBFB7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61F"/>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3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93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1004</Words>
  <Characters>5524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25</cp:revision>
  <dcterms:created xsi:type="dcterms:W3CDTF">2020-10-27T17:17:00Z</dcterms:created>
  <dcterms:modified xsi:type="dcterms:W3CDTF">2020-11-18T09:44:00Z</dcterms:modified>
</cp:coreProperties>
</file>