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23" w:rsidRPr="000D3923" w:rsidRDefault="000D3923" w:rsidP="000D3923">
      <w:pPr>
        <w:spacing w:after="30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41"/>
          <w:szCs w:val="41"/>
          <w:lang w:eastAsia="es-ES"/>
        </w:rPr>
      </w:pPr>
      <w:r w:rsidRPr="000D3923">
        <w:rPr>
          <w:rFonts w:ascii="&amp;quot" w:eastAsia="Times New Roman" w:hAnsi="&amp;quot" w:cs="Times New Roman"/>
          <w:b/>
          <w:bCs/>
          <w:color w:val="000000"/>
          <w:sz w:val="41"/>
          <w:szCs w:val="41"/>
          <w:lang w:eastAsia="es-ES"/>
        </w:rPr>
        <w:t>“El otoño”</w:t>
      </w:r>
    </w:p>
    <w:p w:rsidR="000D3923" w:rsidRP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t>¡Salve, bosques que ciñen los verdores postreros!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Amarillos follajes en la hierba esparcidos;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¡salve, breve hermosura! La natura enlutada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se acomoda al dolor y me es grata a los ojos.</w:t>
      </w:r>
    </w:p>
    <w:p w:rsidR="000D3923" w:rsidRP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t>Ando a pasos muy lentos el desierto camino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y por última vez vuelvo a ver este sol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palidísimo y bello cuya luz expirante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ilumina a mis pies la tiniebla del bosque.</w:t>
      </w:r>
    </w:p>
    <w:p w:rsidR="000D3923" w:rsidRP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t>Para mí hay más encanto en la luz del otoño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cuando todo se muere a su vista empañada: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el adiós de un amigo, la sonrisa postrera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de unos labios a punto de sellarse por siempre.</w:t>
      </w:r>
    </w:p>
    <w:p w:rsidR="000D3923" w:rsidRP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t>Ya dispuesto a dejar la ilusión de la vida,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y llorando los sueños esfumados que tuve,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vuelvo aún la cabeza y envidioso contemplo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esos grandes tesoros de que nunca gocé.</w:t>
      </w:r>
    </w:p>
    <w:p w:rsidR="000D3923" w:rsidRP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t>Tierra y sol, valles, bella, mansa naturaleza,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os debía una lágrima con un pie en el sepulcro.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¡Todo el aire es perfume y la luz es tan pura!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¡Al que muere este sol le parece tan bello!</w:t>
      </w:r>
    </w:p>
    <w:p w:rsidR="000D3923" w:rsidRP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t>Yo quisiera apurar hasta las mismas heces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este cáliz que mezcla con el néctar la hiel;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tal vez en esta copa donde bebí la vida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pueda haber todavía una gota de miel.</w:t>
      </w:r>
    </w:p>
    <w:p w:rsidR="000D3923" w:rsidRP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t>El futuro quizá para mí reservaba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un retorno a la dicha de la cual nada espero.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Es posible que un alma que yo ignoro aún hubiese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comprendido mi alma, respondiendo a mis ansias…</w:t>
      </w:r>
    </w:p>
    <w:p w:rsidR="000D3923" w:rsidRP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t>La flor muere entregando sus perfumes al céfiro;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a la vida y al sol, éstos son mis adioses;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ahora muero y mi alma cuando expiro se exhala</w:t>
      </w:r>
      <w:r w:rsidRPr="000D3923">
        <w:rPr>
          <w:rFonts w:ascii="&amp;quot" w:eastAsia="Times New Roman" w:hAnsi="&amp;quot" w:cs="Times New Roman"/>
          <w:color w:val="333333"/>
          <w:sz w:val="24"/>
          <w:szCs w:val="24"/>
          <w:lang w:eastAsia="es-ES"/>
        </w:rPr>
        <w:br/>
        <w:t>como un triste sonido lleno de melodía.</w:t>
      </w:r>
    </w:p>
    <w:p w:rsid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b/>
          <w:bCs/>
          <w:color w:val="333333"/>
          <w:sz w:val="24"/>
          <w:szCs w:val="24"/>
          <w:lang w:eastAsia="es-ES"/>
        </w:rPr>
      </w:pPr>
      <w:r w:rsidRPr="000D3923">
        <w:rPr>
          <w:rFonts w:ascii="&amp;quot" w:eastAsia="Times New Roman" w:hAnsi="&amp;quot" w:cs="Times New Roman"/>
          <w:b/>
          <w:bCs/>
          <w:color w:val="333333"/>
          <w:sz w:val="24"/>
          <w:szCs w:val="24"/>
          <w:lang w:eastAsia="es-ES"/>
        </w:rPr>
        <w:t>Alphonse de Lamartine</w:t>
      </w:r>
    </w:p>
    <w:p w:rsidR="000D3923" w:rsidRDefault="000D3923" w:rsidP="000D3923">
      <w:pPr>
        <w:spacing w:after="0" w:line="390" w:lineRule="atLeast"/>
        <w:rPr>
          <w:rFonts w:ascii="&amp;quot" w:eastAsia="Times New Roman" w:hAnsi="&amp;quot" w:cs="Times New Roman"/>
          <w:b/>
          <w:bCs/>
          <w:color w:val="333333"/>
          <w:sz w:val="24"/>
          <w:szCs w:val="24"/>
          <w:lang w:eastAsia="es-ES"/>
        </w:rPr>
      </w:pPr>
    </w:p>
    <w:p w:rsidR="000D3923" w:rsidRDefault="000D3923" w:rsidP="000D3923">
      <w:pPr>
        <w:pStyle w:val="Ttulo3"/>
        <w:spacing w:before="0"/>
        <w:rPr>
          <w:rFonts w:ascii="&amp;quot" w:hAnsi="&amp;quot"/>
          <w:color w:val="292929"/>
          <w:sz w:val="30"/>
          <w:szCs w:val="30"/>
        </w:rPr>
      </w:pPr>
      <w:r>
        <w:rPr>
          <w:rFonts w:ascii="&amp;quot" w:hAnsi="&amp;quot"/>
          <w:b/>
          <w:bCs/>
          <w:color w:val="292929"/>
          <w:sz w:val="30"/>
          <w:szCs w:val="30"/>
        </w:rPr>
        <w:t xml:space="preserve">Poema del día: "La muerte del lobo", de Alfred de Vigny (Francia, 1797-1863) </w:t>
      </w:r>
    </w:p>
    <w:p w:rsidR="000D3923" w:rsidRPr="000D3923" w:rsidRDefault="000D3923" w:rsidP="00F91F2F">
      <w:pPr>
        <w:spacing w:line="312" w:lineRule="atLeast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                                      I</w:t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br/>
        <w:t>Las nubes deslizándose por la luna inflamada,</w:t>
      </w:r>
      <w:r>
        <w:rPr>
          <w:rFonts w:ascii="Arial" w:hAnsi="Arial" w:cs="Arial"/>
          <w:color w:val="292929"/>
        </w:rPr>
        <w:br/>
        <w:t>igual que en el incendio se ve escaparse el humo,</w:t>
      </w:r>
      <w:r>
        <w:rPr>
          <w:rFonts w:ascii="Arial" w:hAnsi="Arial" w:cs="Arial"/>
          <w:color w:val="292929"/>
        </w:rPr>
        <w:br/>
        <w:t>ennegrecían los bosques por todo el horizonte.</w:t>
      </w:r>
      <w:r>
        <w:rPr>
          <w:rFonts w:ascii="Arial" w:hAnsi="Arial" w:cs="Arial"/>
          <w:color w:val="292929"/>
        </w:rPr>
        <w:br/>
        <w:t>—Sin hablar caminábamos sobre la húmeda hierba,</w:t>
      </w:r>
      <w:r>
        <w:rPr>
          <w:rFonts w:ascii="Arial" w:hAnsi="Arial" w:cs="Arial"/>
          <w:color w:val="292929"/>
        </w:rPr>
        <w:br/>
        <w:t>por el espeso brezo y por la alta maleza,</w:t>
      </w:r>
      <w:r>
        <w:rPr>
          <w:rFonts w:ascii="Arial" w:hAnsi="Arial" w:cs="Arial"/>
          <w:color w:val="292929"/>
        </w:rPr>
        <w:br/>
        <w:t>cuando, bajo unos pinos como los de las landas,</w:t>
      </w:r>
      <w:r>
        <w:rPr>
          <w:rFonts w:ascii="Arial" w:hAnsi="Arial" w:cs="Arial"/>
          <w:color w:val="292929"/>
        </w:rPr>
        <w:br/>
        <w:t>pudimos percibir marcas de grandes uñas</w:t>
      </w:r>
      <w:r>
        <w:rPr>
          <w:rFonts w:ascii="Arial" w:hAnsi="Arial" w:cs="Arial"/>
          <w:color w:val="292929"/>
        </w:rPr>
        <w:br/>
        <w:t>de los lobos errantes que habíamos acosado.</w:t>
      </w:r>
      <w:r>
        <w:rPr>
          <w:rFonts w:ascii="Arial" w:hAnsi="Arial" w:cs="Arial"/>
          <w:color w:val="292929"/>
        </w:rPr>
        <w:br/>
        <w:t>Oímos con atención, conteniendo el aliento</w:t>
      </w:r>
      <w:r>
        <w:rPr>
          <w:rFonts w:ascii="Arial" w:hAnsi="Arial" w:cs="Arial"/>
          <w:color w:val="292929"/>
        </w:rPr>
        <w:br/>
        <w:t>y el paso suspendido. —La llanura ni el bosque</w:t>
      </w:r>
      <w:r>
        <w:rPr>
          <w:rFonts w:ascii="Arial" w:hAnsi="Arial" w:cs="Arial"/>
          <w:color w:val="292929"/>
        </w:rPr>
        <w:br/>
        <w:t>lanzaban un suspiro por los aires; tan sólo</w:t>
      </w:r>
      <w:r>
        <w:rPr>
          <w:rFonts w:ascii="Arial" w:hAnsi="Arial" w:cs="Arial"/>
          <w:color w:val="292929"/>
        </w:rPr>
        <w:br/>
        <w:t>la veleta de luto gritaba al firmamento.</w:t>
      </w:r>
      <w:r>
        <w:rPr>
          <w:rFonts w:ascii="Arial" w:hAnsi="Arial" w:cs="Arial"/>
          <w:color w:val="292929"/>
        </w:rPr>
        <w:br/>
        <w:t>Pues del viento, elevado por encima del suelo,</w:t>
      </w:r>
      <w:r>
        <w:rPr>
          <w:rFonts w:ascii="Arial" w:hAnsi="Arial" w:cs="Arial"/>
          <w:color w:val="292929"/>
        </w:rPr>
        <w:br/>
        <w:t>sólo sobresalían las torres solitarias,</w:t>
      </w:r>
      <w:r>
        <w:rPr>
          <w:rFonts w:ascii="Arial" w:hAnsi="Arial" w:cs="Arial"/>
          <w:color w:val="292929"/>
        </w:rPr>
        <w:br/>
        <w:t>y los robles de abajo, en la roca apoyados,</w:t>
      </w:r>
      <w:r>
        <w:rPr>
          <w:rFonts w:ascii="Arial" w:hAnsi="Arial" w:cs="Arial"/>
          <w:color w:val="292929"/>
        </w:rPr>
        <w:br/>
        <w:t>en sus ramas mostrábanse dormidos y acostados.</w:t>
      </w:r>
      <w:r>
        <w:rPr>
          <w:rFonts w:ascii="Arial" w:hAnsi="Arial" w:cs="Arial"/>
          <w:color w:val="292929"/>
        </w:rPr>
        <w:br/>
        <w:t>—Nada se oía, cuando, bajando la cabeza,</w:t>
      </w:r>
      <w:r>
        <w:rPr>
          <w:rFonts w:ascii="Arial" w:hAnsi="Arial" w:cs="Arial"/>
          <w:color w:val="292929"/>
        </w:rPr>
        <w:br/>
        <w:t>el cazador más viejo de los de la partida</w:t>
      </w:r>
      <w:r>
        <w:rPr>
          <w:rFonts w:ascii="Arial" w:hAnsi="Arial" w:cs="Arial"/>
          <w:color w:val="292929"/>
        </w:rPr>
        <w:br/>
        <w:t>ha observado la arena, esperando, en cuclillas,</w:t>
      </w:r>
      <w:r>
        <w:rPr>
          <w:rFonts w:ascii="Arial" w:hAnsi="Arial" w:cs="Arial"/>
          <w:color w:val="292929"/>
        </w:rPr>
        <w:br/>
        <w:t>que una estrella arrojara su luz sobre nosotros;</w:t>
      </w:r>
      <w:r>
        <w:rPr>
          <w:rFonts w:ascii="Arial" w:hAnsi="Arial" w:cs="Arial"/>
          <w:color w:val="292929"/>
        </w:rPr>
        <w:br/>
        <w:t>luego, quedo, ha jurado que estas marcas recientes</w:t>
      </w:r>
      <w:r>
        <w:rPr>
          <w:rFonts w:ascii="Arial" w:hAnsi="Arial" w:cs="Arial"/>
          <w:color w:val="292929"/>
        </w:rPr>
        <w:br/>
        <w:t>anunciaban el paso y las garras poderosas</w:t>
      </w:r>
      <w:r>
        <w:rPr>
          <w:rFonts w:ascii="Arial" w:hAnsi="Arial" w:cs="Arial"/>
          <w:color w:val="292929"/>
        </w:rPr>
        <w:br/>
        <w:t>de dos enormes lobos y de sus dos lobeznos.</w:t>
      </w:r>
      <w:r>
        <w:rPr>
          <w:rFonts w:ascii="Arial" w:hAnsi="Arial" w:cs="Arial"/>
          <w:color w:val="292929"/>
        </w:rPr>
        <w:br/>
        <w:t>—Preparamos entonces todos nuestros cuchillos,</w:t>
      </w:r>
      <w:r>
        <w:rPr>
          <w:rFonts w:ascii="Arial" w:hAnsi="Arial" w:cs="Arial"/>
          <w:color w:val="292929"/>
        </w:rPr>
        <w:br/>
        <w:t>y ocultando las armas y sus blancos destellos,</w:t>
      </w:r>
      <w:r>
        <w:rPr>
          <w:rFonts w:ascii="Arial" w:hAnsi="Arial" w:cs="Arial"/>
          <w:color w:val="292929"/>
        </w:rPr>
        <w:br/>
        <w:t>íbamos, paso a paso, apartando las ramas.</w:t>
      </w:r>
      <w:r>
        <w:rPr>
          <w:rFonts w:ascii="Arial" w:hAnsi="Arial" w:cs="Arial"/>
          <w:color w:val="292929"/>
        </w:rPr>
        <w:br/>
        <w:t>      Tres se paran y yo, buscando lo que veían,</w:t>
      </w:r>
      <w:r>
        <w:rPr>
          <w:rFonts w:ascii="Arial" w:hAnsi="Arial" w:cs="Arial"/>
          <w:color w:val="292929"/>
        </w:rPr>
        <w:br/>
        <w:t>percibo de repente dos ojos que llameaban,</w:t>
      </w:r>
      <w:r>
        <w:rPr>
          <w:rFonts w:ascii="Arial" w:hAnsi="Arial" w:cs="Arial"/>
          <w:color w:val="292929"/>
        </w:rPr>
        <w:br/>
        <w:t>y veo más allá unas formas ligeras</w:t>
      </w:r>
      <w:r>
        <w:rPr>
          <w:rFonts w:ascii="Arial" w:hAnsi="Arial" w:cs="Arial"/>
          <w:color w:val="292929"/>
        </w:rPr>
        <w:br/>
        <w:t>danzar bajo la luna en medio de los brezos</w:t>
      </w:r>
      <w:r>
        <w:rPr>
          <w:rFonts w:ascii="Arial" w:hAnsi="Arial" w:cs="Arial"/>
          <w:color w:val="292929"/>
        </w:rPr>
        <w:br/>
        <w:t>como hacen, cada día, con un gran alborozo,</w:t>
      </w:r>
      <w:r>
        <w:rPr>
          <w:rFonts w:ascii="Arial" w:hAnsi="Arial" w:cs="Arial"/>
          <w:color w:val="292929"/>
        </w:rPr>
        <w:br/>
        <w:t>los lebreles alegres al regreso del dueño.</w:t>
      </w:r>
      <w:r>
        <w:rPr>
          <w:rFonts w:ascii="Arial" w:hAnsi="Arial" w:cs="Arial"/>
          <w:color w:val="292929"/>
        </w:rPr>
        <w:br/>
        <w:t>El aspecto era igual, como también la danza;</w:t>
      </w:r>
      <w:r>
        <w:rPr>
          <w:rFonts w:ascii="Arial" w:hAnsi="Arial" w:cs="Arial"/>
          <w:color w:val="292929"/>
        </w:rPr>
        <w:br/>
        <w:t>mas las crías del Lobo jugaban en silencio,</w:t>
      </w:r>
      <w:r>
        <w:rPr>
          <w:rFonts w:ascii="Arial" w:hAnsi="Arial" w:cs="Arial"/>
          <w:color w:val="292929"/>
        </w:rPr>
        <w:br/>
        <w:t>sabiendo que a dos pasos, durmiendo sólo a medias,</w:t>
      </w:r>
      <w:r>
        <w:rPr>
          <w:rFonts w:ascii="Arial" w:hAnsi="Arial" w:cs="Arial"/>
          <w:color w:val="292929"/>
        </w:rPr>
        <w:br/>
        <w:t>habita tras sus muros el hombre, su enemigo.</w:t>
      </w:r>
      <w:r>
        <w:rPr>
          <w:rFonts w:ascii="Arial" w:hAnsi="Arial" w:cs="Arial"/>
          <w:color w:val="292929"/>
        </w:rPr>
        <w:br/>
        <w:t>      El padre de pie estaba más lejos, contra un árbol,</w:t>
      </w:r>
      <w:r>
        <w:rPr>
          <w:rFonts w:ascii="Arial" w:hAnsi="Arial" w:cs="Arial"/>
          <w:color w:val="292929"/>
        </w:rPr>
        <w:br/>
        <w:t>su Loba reposaba como aquella de mármol</w:t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lastRenderedPageBreak/>
        <w:t>que honraban los romanos, cuyos flancos velludos</w:t>
      </w:r>
      <w:r>
        <w:rPr>
          <w:rFonts w:ascii="Arial" w:hAnsi="Arial" w:cs="Arial"/>
          <w:color w:val="292929"/>
        </w:rPr>
        <w:br/>
        <w:t>nutrían a los gemelos llamados Remo y Rómulo.</w:t>
      </w:r>
      <w:r>
        <w:rPr>
          <w:rFonts w:ascii="Arial" w:hAnsi="Arial" w:cs="Arial"/>
          <w:color w:val="292929"/>
        </w:rPr>
        <w:br/>
        <w:t>—Llega el Lobo y se sienta, las dos patas erguidas,</w:t>
      </w:r>
      <w:r>
        <w:rPr>
          <w:rFonts w:ascii="Arial" w:hAnsi="Arial" w:cs="Arial"/>
          <w:color w:val="292929"/>
        </w:rPr>
        <w:br/>
        <w:t>con sus garras punzantes hundidas en la arena.</w:t>
      </w:r>
      <w:r>
        <w:rPr>
          <w:rFonts w:ascii="Arial" w:hAnsi="Arial" w:cs="Arial"/>
          <w:color w:val="292929"/>
        </w:rPr>
        <w:br/>
        <w:t>Se ha sentido perdido, pues lo habían sorprendido,</w:t>
      </w:r>
      <w:r>
        <w:rPr>
          <w:rFonts w:ascii="Arial" w:hAnsi="Arial" w:cs="Arial"/>
          <w:color w:val="292929"/>
        </w:rPr>
        <w:br/>
        <w:t>cortado su repliegue y tomadas sus sendas;</w:t>
      </w:r>
      <w:r>
        <w:rPr>
          <w:rFonts w:ascii="Arial" w:hAnsi="Arial" w:cs="Arial"/>
          <w:color w:val="292929"/>
        </w:rPr>
        <w:br/>
        <w:t>entonces atenaza con sus ardientes fauces,</w:t>
      </w:r>
      <w:r>
        <w:rPr>
          <w:rFonts w:ascii="Arial" w:hAnsi="Arial" w:cs="Arial"/>
          <w:color w:val="292929"/>
        </w:rPr>
        <w:br/>
        <w:t>del perro más osado la jadeante garganta,</w:t>
      </w:r>
      <w:r>
        <w:rPr>
          <w:rFonts w:ascii="Arial" w:hAnsi="Arial" w:cs="Arial"/>
          <w:color w:val="292929"/>
        </w:rPr>
        <w:br/>
        <w:t>y no afloja por nada sus mandíbulas férreas,</w:t>
      </w:r>
      <w:r>
        <w:rPr>
          <w:rFonts w:ascii="Arial" w:hAnsi="Arial" w:cs="Arial"/>
          <w:color w:val="292929"/>
        </w:rPr>
        <w:br/>
        <w:t>pese a nuestros disparos que se hundían en su cuerpo</w:t>
      </w:r>
      <w:r>
        <w:rPr>
          <w:rFonts w:ascii="Arial" w:hAnsi="Arial" w:cs="Arial"/>
          <w:color w:val="292929"/>
        </w:rPr>
        <w:br/>
        <w:t>y de nuestros cuchillos que, al igual que tenazas,</w:t>
      </w:r>
      <w:r>
        <w:rPr>
          <w:rFonts w:ascii="Arial" w:hAnsi="Arial" w:cs="Arial"/>
          <w:color w:val="292929"/>
        </w:rPr>
        <w:br/>
        <w:t>se cruzaban hundiéndose en sus vastas entrañas,</w:t>
      </w:r>
      <w:r>
        <w:rPr>
          <w:rFonts w:ascii="Arial" w:hAnsi="Arial" w:cs="Arial"/>
          <w:color w:val="292929"/>
        </w:rPr>
        <w:br/>
        <w:t>hasta el postrer momento en que el perro, ya ahogado,</w:t>
      </w:r>
      <w:r>
        <w:rPr>
          <w:rFonts w:ascii="Arial" w:hAnsi="Arial" w:cs="Arial"/>
          <w:color w:val="292929"/>
        </w:rPr>
        <w:br/>
        <w:t>muerto mucho antes que él, rueda bajo sus patas.</w:t>
      </w:r>
      <w:r>
        <w:rPr>
          <w:rFonts w:ascii="Arial" w:hAnsi="Arial" w:cs="Arial"/>
          <w:color w:val="292929"/>
        </w:rPr>
        <w:br/>
        <w:t>Lo suelta el Lobo entonces y luego nos contempla.</w:t>
      </w:r>
      <w:r>
        <w:rPr>
          <w:rFonts w:ascii="Arial" w:hAnsi="Arial" w:cs="Arial"/>
          <w:color w:val="292929"/>
        </w:rPr>
        <w:br/>
        <w:t>Los cuchillos, del flanco hasta la empuñadura,</w:t>
      </w:r>
      <w:r>
        <w:rPr>
          <w:rFonts w:ascii="Arial" w:hAnsi="Arial" w:cs="Arial"/>
          <w:color w:val="292929"/>
        </w:rPr>
        <w:br/>
        <w:t>lo clavan a la hierba bañada con su sangre;</w:t>
      </w:r>
      <w:r>
        <w:rPr>
          <w:rFonts w:ascii="Arial" w:hAnsi="Arial" w:cs="Arial"/>
          <w:color w:val="292929"/>
        </w:rPr>
        <w:br/>
        <w:t>las armas lo cercaban como cruel media luna.</w:t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br/>
        <w:t>                                      II</w:t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br/>
        <w:t>He apoyado la frente en mi fusil sin pólvora,</w:t>
      </w:r>
      <w:r>
        <w:rPr>
          <w:rFonts w:ascii="Arial" w:hAnsi="Arial" w:cs="Arial"/>
          <w:color w:val="292929"/>
        </w:rPr>
        <w:br/>
        <w:t>meditando si luego, sin poder decidirme,</w:t>
      </w:r>
      <w:r>
        <w:rPr>
          <w:rFonts w:ascii="Arial" w:hAnsi="Arial" w:cs="Arial"/>
          <w:color w:val="292929"/>
        </w:rPr>
        <w:br/>
        <w:t>perseguir a su Loba, que, junto a sus dos vástagos,</w:t>
      </w:r>
      <w:r>
        <w:rPr>
          <w:rFonts w:ascii="Arial" w:hAnsi="Arial" w:cs="Arial"/>
          <w:color w:val="292929"/>
        </w:rPr>
        <w:br/>
        <w:t>quisieron esperarlo y, yo así al menos lo creo,</w:t>
      </w:r>
      <w:r>
        <w:rPr>
          <w:rFonts w:ascii="Arial" w:hAnsi="Arial" w:cs="Arial"/>
          <w:color w:val="292929"/>
        </w:rPr>
        <w:br/>
        <w:t>de no estar sus cachorros, la hermosa y triste viuda</w:t>
      </w:r>
      <w:r>
        <w:rPr>
          <w:rFonts w:ascii="Arial" w:hAnsi="Arial" w:cs="Arial"/>
          <w:color w:val="292929"/>
        </w:rPr>
        <w:br/>
        <w:t>lo habría acompañado a sufrir la gran prueba,</w:t>
      </w:r>
      <w:r>
        <w:rPr>
          <w:rFonts w:ascii="Arial" w:hAnsi="Arial" w:cs="Arial"/>
          <w:color w:val="292929"/>
        </w:rPr>
        <w:br/>
        <w:t>mas era su deber salvarlos, para así</w:t>
      </w:r>
      <w:r>
        <w:rPr>
          <w:rFonts w:ascii="Arial" w:hAnsi="Arial" w:cs="Arial"/>
          <w:color w:val="292929"/>
        </w:rPr>
        <w:br/>
        <w:t>poderles enseñar a soportar el hambre,</w:t>
      </w:r>
      <w:r>
        <w:rPr>
          <w:rFonts w:ascii="Arial" w:hAnsi="Arial" w:cs="Arial"/>
          <w:color w:val="292929"/>
        </w:rPr>
        <w:br/>
        <w:t>a no inmiscuirse nunca en el concierto urbano</w:t>
      </w:r>
      <w:r>
        <w:rPr>
          <w:rFonts w:ascii="Arial" w:hAnsi="Arial" w:cs="Arial"/>
          <w:color w:val="292929"/>
        </w:rPr>
        <w:br/>
        <w:t>que el hombre ha realizado con las bestias serviles</w:t>
      </w:r>
      <w:r>
        <w:rPr>
          <w:rFonts w:ascii="Arial" w:hAnsi="Arial" w:cs="Arial"/>
          <w:color w:val="292929"/>
        </w:rPr>
        <w:br/>
        <w:t>que cazan junto a él, para tener cobijo,</w:t>
      </w:r>
      <w:r>
        <w:rPr>
          <w:rFonts w:ascii="Arial" w:hAnsi="Arial" w:cs="Arial"/>
          <w:color w:val="292929"/>
        </w:rPr>
        <w:br/>
        <w:t>ellos que eran los dueños del bosque y de la roca.</w:t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br/>
        <w:t>                                      III</w:t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br/>
        <w:t>¡Ay!, pensé, ¡a pesar de este pomposo nombre de Hombres,</w:t>
      </w:r>
      <w:r>
        <w:rPr>
          <w:rFonts w:ascii="Arial" w:hAnsi="Arial" w:cs="Arial"/>
          <w:color w:val="292929"/>
        </w:rPr>
        <w:br/>
        <w:t>siento una gran vergüenza de que seamos tan débiles!</w:t>
      </w:r>
      <w:r>
        <w:rPr>
          <w:rFonts w:ascii="Arial" w:hAnsi="Arial" w:cs="Arial"/>
          <w:color w:val="292929"/>
        </w:rPr>
        <w:br/>
        <w:t>¡Pues, para abandonar la vida con sus males,</w:t>
      </w:r>
      <w:r>
        <w:rPr>
          <w:rFonts w:ascii="Arial" w:hAnsi="Arial" w:cs="Arial"/>
          <w:color w:val="292929"/>
        </w:rPr>
        <w:br/>
        <w:t>vosotros sabéis cómo, sublimes animales!</w:t>
      </w:r>
      <w:r>
        <w:rPr>
          <w:rFonts w:ascii="Arial" w:hAnsi="Arial" w:cs="Arial"/>
          <w:color w:val="292929"/>
        </w:rPr>
        <w:br/>
        <w:t>      ¡Al ver lo que antes erais y lo que os han dejado,</w:t>
      </w:r>
      <w:r>
        <w:rPr>
          <w:rFonts w:ascii="Arial" w:hAnsi="Arial" w:cs="Arial"/>
          <w:color w:val="292929"/>
        </w:rPr>
        <w:br/>
        <w:t>sólo importa el silencio: todo el resto es quebranto!</w:t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lastRenderedPageBreak/>
        <w:t>—¡Ah!, ¡qué bien te he entendido, indomable viajero,</w:t>
      </w:r>
      <w:r>
        <w:rPr>
          <w:rFonts w:ascii="Arial" w:hAnsi="Arial" w:cs="Arial"/>
          <w:color w:val="292929"/>
        </w:rPr>
        <w:br/>
        <w:t>y tu última mirada me ha llegado hasta el alma!</w:t>
      </w:r>
      <w:r>
        <w:rPr>
          <w:rFonts w:ascii="Arial" w:hAnsi="Arial" w:cs="Arial"/>
          <w:color w:val="292929"/>
        </w:rPr>
        <w:br/>
        <w:t>Me decía: «Si puedes, haz que tu alma consiga,</w:t>
      </w:r>
      <w:r>
        <w:rPr>
          <w:rFonts w:ascii="Arial" w:hAnsi="Arial" w:cs="Arial"/>
          <w:color w:val="292929"/>
        </w:rPr>
        <w:br/>
        <w:t>a fuerza de ser firme en reflexión y estudio,</w:t>
      </w:r>
      <w:r>
        <w:rPr>
          <w:rFonts w:ascii="Arial" w:hAnsi="Arial" w:cs="Arial"/>
          <w:color w:val="292929"/>
        </w:rPr>
        <w:br/>
        <w:t>llegar a este alto grado de estoico desdén</w:t>
      </w:r>
      <w:r>
        <w:rPr>
          <w:rFonts w:ascii="Arial" w:hAnsi="Arial" w:cs="Arial"/>
          <w:color w:val="292929"/>
        </w:rPr>
        <w:br/>
        <w:t>en que, aquí naciendo, yo llegué a lo más alto.</w:t>
      </w:r>
      <w:r>
        <w:rPr>
          <w:rFonts w:ascii="Arial" w:hAnsi="Arial" w:cs="Arial"/>
          <w:color w:val="292929"/>
        </w:rPr>
        <w:br/>
        <w:t>      Gemir, llorar, rogar, es cobarde igualmente.</w:t>
      </w:r>
      <w:r>
        <w:rPr>
          <w:rFonts w:ascii="Arial" w:hAnsi="Arial" w:cs="Arial"/>
          <w:color w:val="292929"/>
        </w:rPr>
        <w:br/>
        <w:t>—Con energía realiza tu arduo y duro trabajo</w:t>
      </w:r>
      <w:r>
        <w:rPr>
          <w:rFonts w:ascii="Arial" w:hAnsi="Arial" w:cs="Arial"/>
          <w:color w:val="292929"/>
        </w:rPr>
        <w:br/>
        <w:t>en la vía en que la Suerte ha querido llamarte,</w:t>
      </w:r>
      <w:r>
        <w:rPr>
          <w:rFonts w:ascii="Arial" w:hAnsi="Arial" w:cs="Arial"/>
          <w:color w:val="292929"/>
        </w:rPr>
        <w:br/>
        <w:t>luego, igual que hago yo, sufre y muere en silencio.»</w:t>
      </w:r>
      <w:r>
        <w:rPr>
          <w:rFonts w:ascii="Arial" w:hAnsi="Arial" w:cs="Arial"/>
          <w:color w:val="292929"/>
        </w:rPr>
        <w:br/>
      </w:r>
      <w:r>
        <w:rPr>
          <w:rFonts w:ascii="Arial" w:hAnsi="Arial" w:cs="Arial"/>
          <w:color w:val="292929"/>
        </w:rPr>
        <w:br/>
      </w:r>
      <w:hyperlink r:id="rId6" w:history="1">
        <w:r>
          <w:rPr>
            <w:rStyle w:val="Hipervnculo"/>
            <w:rFonts w:ascii="Arial" w:hAnsi="Arial" w:cs="Arial"/>
            <w:color w:val="106B93"/>
          </w:rPr>
          <w:t>Alfred de Vigny</w:t>
        </w:r>
      </w:hyperlink>
      <w:r>
        <w:rPr>
          <w:rFonts w:ascii="Arial" w:hAnsi="Arial" w:cs="Arial"/>
          <w:color w:val="292929"/>
        </w:rPr>
        <w:t>, incluido en </w:t>
      </w:r>
      <w:r>
        <w:rPr>
          <w:rFonts w:ascii="Arial" w:hAnsi="Arial" w:cs="Arial"/>
          <w:i/>
          <w:iCs/>
          <w:color w:val="292929"/>
        </w:rPr>
        <w:t>Antología de la poesía romántica francesa</w:t>
      </w:r>
      <w:r>
        <w:rPr>
          <w:rFonts w:ascii="Arial" w:hAnsi="Arial" w:cs="Arial"/>
          <w:color w:val="292929"/>
        </w:rPr>
        <w:t> (</w:t>
      </w:r>
      <w:hyperlink r:id="rId7" w:history="1">
        <w:r>
          <w:rPr>
            <w:rStyle w:val="Hipervnculo"/>
            <w:rFonts w:ascii="Arial" w:hAnsi="Arial" w:cs="Arial"/>
            <w:color w:val="1074C8"/>
          </w:rPr>
          <w:t>Ediciones Cátedra</w:t>
        </w:r>
      </w:hyperlink>
      <w:r>
        <w:rPr>
          <w:rFonts w:ascii="Arial" w:hAnsi="Arial" w:cs="Arial"/>
          <w:color w:val="292929"/>
        </w:rPr>
        <w:t>, Madrid, 2000, ed. de </w:t>
      </w:r>
      <w:hyperlink r:id="rId8" w:history="1">
        <w:r>
          <w:rPr>
            <w:rStyle w:val="Hipervnculo"/>
            <w:rFonts w:ascii="Arial" w:hAnsi="Arial" w:cs="Arial"/>
            <w:color w:val="106B93"/>
          </w:rPr>
          <w:t>Rosa de Diego</w:t>
        </w:r>
      </w:hyperlink>
      <w:r>
        <w:rPr>
          <w:rFonts w:ascii="Arial" w:hAnsi="Arial" w:cs="Arial"/>
          <w:color w:val="292929"/>
        </w:rPr>
        <w:t xml:space="preserve">, trad. de </w:t>
      </w:r>
      <w:hyperlink r:id="rId9" w:history="1">
        <w:r>
          <w:rPr>
            <w:rStyle w:val="Hipervnculo"/>
            <w:rFonts w:ascii="Arial" w:hAnsi="Arial" w:cs="Arial"/>
            <w:color w:val="106B93"/>
          </w:rPr>
          <w:t>Miguel Ángel García Peinado</w:t>
        </w:r>
      </w:hyperlink>
      <w:r>
        <w:rPr>
          <w:rFonts w:ascii="Arial" w:hAnsi="Arial" w:cs="Arial"/>
          <w:color w:val="292929"/>
        </w:rPr>
        <w:t>).</w:t>
      </w:r>
      <w:bookmarkStart w:id="0" w:name="_GoBack"/>
      <w:bookmarkEnd w:id="0"/>
    </w:p>
    <w:p w:rsidR="00480461" w:rsidRDefault="00480461" w:rsidP="00480461">
      <w:pPr>
        <w:pStyle w:val="Ttulo1"/>
        <w:spacing w:before="330" w:after="165" w:line="422" w:lineRule="atLeast"/>
        <w:jc w:val="center"/>
        <w:rPr>
          <w:rFonts w:ascii="&amp;quot" w:hAnsi="&amp;quot"/>
          <w:color w:val="333333"/>
          <w:sz w:val="38"/>
          <w:szCs w:val="38"/>
        </w:rPr>
      </w:pPr>
      <w:r>
        <w:rPr>
          <w:rFonts w:ascii="&amp;quot" w:hAnsi="&amp;quot"/>
          <w:b/>
          <w:bCs/>
          <w:color w:val="333333"/>
          <w:sz w:val="38"/>
          <w:szCs w:val="38"/>
        </w:rPr>
        <w:t>El arte</w:t>
      </w:r>
    </w:p>
    <w:p w:rsidR="00480461" w:rsidRDefault="00480461" w:rsidP="00480461">
      <w:pPr>
        <w:pStyle w:val="text-smaller"/>
        <w:spacing w:before="0" w:beforeAutospacing="0" w:after="165" w:afterAutospacing="0"/>
        <w:jc w:val="center"/>
        <w:rPr>
          <w:sz w:val="19"/>
          <w:szCs w:val="19"/>
        </w:rPr>
      </w:pPr>
      <w:r>
        <w:rPr>
          <w:sz w:val="19"/>
          <w:szCs w:val="19"/>
        </w:rPr>
        <w:t>[Poema - Texto completo.]</w:t>
      </w:r>
    </w:p>
    <w:p w:rsidR="00480461" w:rsidRPr="00F91F2F" w:rsidRDefault="00480461" w:rsidP="00F91F2F">
      <w:pPr>
        <w:jc w:val="center"/>
        <w:rPr>
          <w:sz w:val="24"/>
          <w:szCs w:val="24"/>
        </w:rPr>
      </w:pPr>
      <w:r>
        <w:t xml:space="preserve">Théophile Gautier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9"/>
      </w:tblGrid>
      <w:tr w:rsidR="00480461" w:rsidTr="0048046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Sí, es más bella la obra trabajada</w:t>
            </w:r>
            <w:r>
              <w:br/>
              <w:t>con formas más rebeldes, como el verso,</w:t>
            </w:r>
            <w:r>
              <w:br/>
              <w:t>o el ónice o el mármol o el esmalte.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¡Huyamos de postizas sujeciones!</w:t>
            </w:r>
            <w:r>
              <w:br/>
              <w:t>Pero acuérdate, oh Musa, de calzar,</w:t>
            </w:r>
            <w:r>
              <w:br/>
              <w:t>un estrecho coturno que te apriete.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Rehúye siempre cualquier ritmo cómodo</w:t>
            </w:r>
            <w:r>
              <w:br/>
              <w:t>como un zapato demasiado grande</w:t>
            </w:r>
            <w:r>
              <w:br/>
              <w:t>en el que todo pie puede meterse.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Y tú, escultor, rechaza la blandura</w:t>
            </w:r>
            <w:r>
              <w:br/>
              <w:t>del barro al que el pulgar puede dar forma,</w:t>
            </w:r>
            <w:r>
              <w:br/>
              <w:t>mientras la inspiración flota lejana;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es mejor que te midas con carrara</w:t>
            </w:r>
            <w:r>
              <w:br/>
              <w:t>o con el paros * duro y exigente,</w:t>
            </w:r>
            <w:r>
              <w:br/>
              <w:t>que custodian los más puros contornos;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o pídele quizá a Siracusa</w:t>
            </w:r>
            <w:r>
              <w:br/>
              <w:t>su bronce en que resalta firmemente</w:t>
            </w:r>
            <w:r>
              <w:br/>
              <w:t>el rasgo más altivo y delicioso;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con la delicadeza de tu mano</w:t>
            </w:r>
            <w:r>
              <w:br/>
              <w:t>descubre dibujando en una veta</w:t>
            </w:r>
            <w:r>
              <w:br/>
              <w:t>de ágata el perfil del dios Apolo.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lastRenderedPageBreak/>
              <w:t>Huye, pintor, de la acuarela y fija</w:t>
            </w:r>
            <w:r>
              <w:br/>
              <w:t>el color demasiado desvaído</w:t>
            </w:r>
            <w:r>
              <w:br/>
              <w:t>en el horno de los esmaltadores.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Haz que sean azules las sirenas</w:t>
            </w:r>
            <w:r>
              <w:br/>
              <w:t>y retuerzan de cien modos distintos</w:t>
            </w:r>
            <w:r>
              <w:br/>
              <w:t>los heráldicos monstruos sus figuras;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en el lóbulo triple de su nimbo,</w:t>
            </w:r>
            <w:r>
              <w:br/>
              <w:t>la Virgen con el Niño, en cuya mano</w:t>
            </w:r>
            <w:r>
              <w:br/>
              <w:t>hay la esfera con una cruz encima.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Todo pasa. Tan sólo el arte fuerte</w:t>
            </w:r>
            <w:r>
              <w:br/>
              <w:t>posee la eternidad. Ãšnicamente</w:t>
            </w:r>
            <w:r>
              <w:br/>
              <w:t>el busto sobrevive a la ciudad.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Y la moneda rústica y austera</w:t>
            </w:r>
            <w:r>
              <w:br/>
              <w:t>que un labriego ha encontrado bajo tierra,</w:t>
            </w:r>
            <w:r>
              <w:br/>
              <w:t>recuerda que existió un emperador.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Hasta los mismos dioses al fin mueren.</w:t>
            </w:r>
            <w:r>
              <w:br/>
              <w:t>Mas los versos perfectos permanecen</w:t>
            </w:r>
            <w:r>
              <w:br/>
              <w:t>y duran más que imágenes de bronce.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  <w:r>
              <w:t>Artista, esculpe, lima o bien cincela;</w:t>
            </w:r>
            <w:r>
              <w:br/>
              <w:t>que se selle tu sueño fluctuante</w:t>
            </w:r>
            <w:r>
              <w:br/>
              <w:t>en el bloque que opone resistencia.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</w:p>
          <w:p w:rsidR="00480461" w:rsidRDefault="00480461" w:rsidP="00480461">
            <w:pPr>
              <w:pStyle w:val="Ttulo3"/>
              <w:spacing w:before="0"/>
              <w:rPr>
                <w:color w:val="268EBF"/>
                <w:sz w:val="36"/>
                <w:szCs w:val="36"/>
              </w:rPr>
            </w:pPr>
            <w:r>
              <w:rPr>
                <w:b/>
                <w:bCs/>
                <w:color w:val="268EBF"/>
                <w:sz w:val="36"/>
                <w:szCs w:val="36"/>
              </w:rPr>
              <w:t xml:space="preserve">Arte poética, Paul Verlaine </w:t>
            </w:r>
          </w:p>
          <w:p w:rsidR="00480461" w:rsidRDefault="00480461" w:rsidP="00480461">
            <w:pPr>
              <w:spacing w:line="273" w:lineRule="atLeast"/>
              <w:rPr>
                <w:rFonts w:ascii="Arial" w:hAnsi="Arial" w:cs="Arial"/>
                <w:color w:val="747474"/>
                <w:sz w:val="20"/>
                <w:szCs w:val="20"/>
              </w:rPr>
            </w:pPr>
            <w:r>
              <w:rPr>
                <w:rFonts w:ascii="Arial" w:hAnsi="Arial" w:cs="Arial"/>
                <w:color w:val="747474"/>
                <w:sz w:val="20"/>
                <w:szCs w:val="20"/>
              </w:rPr>
              <w:t>Antes que nada música,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Y a lo Impar favorece,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Que se pierde en el aire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Sin que se pose o pese.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En la elección de tus palabras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Tienes que ser remiso: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Nada mejor que el canto gris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Que une lo Indeciso a lo Preciso.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La intensa claridad del mediodía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Se vuelve dulce si es de otoño el cielo,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¡Ese amasijo azul de las estrellas!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Son más bellos los ojos tras el velo.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Porque el matiz queremos todavía,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¡Y tan sólo el matiz, nunca el Color!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¡Oh, matiz, nuestra única esperanza,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Sueño en el sueño y canto en el rumor!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¡La Punta  criminal ten a distancia,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El espíritu cruel, la Risa impura,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lastRenderedPageBreak/>
              <w:t>Que hacen llorar los ojos de lo Azul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Con ese ajo de vulgar fritura!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Tuércele el cuello a la elocuencia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Y en este tren enérgico pretende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Que tu rima se esté más avisada.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¿Adónde irá si se la desatiende?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¿Quién dirá los errores de la rima?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¿Qué niño sordo o qué demente esclavo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Forjó esta hueca joya de un centavo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Que suena a falsedad bajo la lima?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¡Música entonces, todavía y siempre!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Que tu palabra tenga ese temblor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Del alma que uno siente cómo, alada,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Hacia otros cielos vuela y otro amor.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Que tu palabra sea la aventura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En el viento crucial de la mañana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Donde perfuman menta y mejorana...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>Y todo el resto es literatura.</w:t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747474"/>
                <w:sz w:val="20"/>
                <w:szCs w:val="20"/>
              </w:rPr>
              <w:br/>
              <w:t xml:space="preserve">(Jadis et Naguère, 1884.) </w:t>
            </w:r>
          </w:p>
          <w:p w:rsidR="00480461" w:rsidRDefault="00480461">
            <w:pPr>
              <w:pStyle w:val="NormalWeb"/>
              <w:spacing w:before="0" w:beforeAutospacing="0" w:after="165" w:afterAutospacing="0"/>
            </w:pPr>
          </w:p>
        </w:tc>
      </w:tr>
    </w:tbl>
    <w:p w:rsidR="00F91F2F" w:rsidRDefault="00F91F2F" w:rsidP="00F91F2F">
      <w:pPr>
        <w:pStyle w:val="Ttulo1"/>
        <w:spacing w:before="330" w:after="165" w:line="422" w:lineRule="atLeast"/>
        <w:jc w:val="center"/>
        <w:rPr>
          <w:rFonts w:ascii="&amp;quot" w:hAnsi="&amp;quot"/>
          <w:color w:val="333333"/>
          <w:sz w:val="38"/>
          <w:szCs w:val="38"/>
        </w:rPr>
      </w:pPr>
      <w:r>
        <w:rPr>
          <w:rFonts w:ascii="&amp;quot" w:hAnsi="&amp;quot"/>
          <w:b/>
          <w:bCs/>
          <w:color w:val="333333"/>
          <w:sz w:val="38"/>
          <w:szCs w:val="38"/>
        </w:rPr>
        <w:lastRenderedPageBreak/>
        <w:t>Brisa marina</w:t>
      </w:r>
    </w:p>
    <w:p w:rsidR="00F91F2F" w:rsidRDefault="00F91F2F" w:rsidP="00F91F2F">
      <w:pPr>
        <w:pStyle w:val="text-smaller"/>
        <w:spacing w:before="0" w:beforeAutospacing="0" w:after="165" w:afterAutospacing="0"/>
        <w:jc w:val="center"/>
        <w:rPr>
          <w:sz w:val="19"/>
          <w:szCs w:val="19"/>
        </w:rPr>
      </w:pPr>
      <w:r>
        <w:rPr>
          <w:sz w:val="19"/>
          <w:szCs w:val="19"/>
        </w:rPr>
        <w:t>[Poema - Texto completo.]</w:t>
      </w:r>
    </w:p>
    <w:p w:rsidR="00F91F2F" w:rsidRPr="00F91F2F" w:rsidRDefault="00F91F2F" w:rsidP="00F91F2F">
      <w:pPr>
        <w:jc w:val="center"/>
        <w:rPr>
          <w:sz w:val="24"/>
          <w:szCs w:val="24"/>
        </w:rPr>
      </w:pPr>
      <w:r>
        <w:t xml:space="preserve">Stéphan Mallarmé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5"/>
      </w:tblGrid>
      <w:tr w:rsidR="00F91F2F" w:rsidTr="00F91F2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F2F" w:rsidRDefault="00F91F2F">
            <w:pPr>
              <w:pStyle w:val="NormalWeb"/>
              <w:spacing w:before="0" w:beforeAutospacing="0" w:after="165" w:afterAutospacing="0"/>
            </w:pPr>
            <w:r>
              <w:t>Leí todos los libros y es, ¡ay! , la carne triste.</w:t>
            </w:r>
            <w:r>
              <w:br/>
              <w:t>¡huir, huir muy lejos! Ebrias aves se alejan</w:t>
            </w:r>
            <w:r>
              <w:br/>
              <w:t>entre el cielo y la espuma. Nada de lo que existe,</w:t>
            </w:r>
            <w:r>
              <w:br/>
              <w:t>ni los viejos jardines que los ojos reflejan,</w:t>
            </w:r>
            <w:r>
              <w:br/>
              <w:t>ni la madre que, amante, da leche a su criatura,</w:t>
            </w:r>
            <w:r>
              <w:br/>
              <w:t>ni la luz que en la noche mi lámpara difunde</w:t>
            </w:r>
            <w:r>
              <w:br/>
              <w:t>sobre el papel en blanco que defiende su albura</w:t>
            </w:r>
            <w:r>
              <w:br/>
              <w:t>retendrá al corazón que ya en el mar se hunde.</w:t>
            </w:r>
            <w:r>
              <w:br/>
              <w:t>¡Yo partiré! ¡Oh, nave, tu velamen despliega</w:t>
            </w:r>
            <w:r>
              <w:br/>
              <w:t>y leva al fin las anclas hacia incógnitos cielos!</w:t>
            </w:r>
            <w:r>
              <w:br/>
              <w:t>Un tedio, desolado por la esperanza ciega,</w:t>
            </w:r>
            <w:r>
              <w:br/>
              <w:t>confía en el supremo adiós de los pañuelos.</w:t>
            </w:r>
            <w:r>
              <w:br/>
              <w:t>Y tal vez, son tus mástiles de los que el viento lanza</w:t>
            </w:r>
            <w:r>
              <w:br/>
              <w:t>sobre perdidos náufragos que no encuentran maderos,</w:t>
            </w:r>
            <w:r>
              <w:br/>
              <w:t>sin mástiles, sin mástiles, ni islote en lontananza…</w:t>
            </w:r>
            <w:r>
              <w:br/>
              <w:t>Corazón, oye cómo cantan los marineros!</w:t>
            </w:r>
          </w:p>
        </w:tc>
      </w:tr>
    </w:tbl>
    <w:p w:rsidR="00BA161D" w:rsidRDefault="00BA161D"/>
    <w:sectPr w:rsidR="00BA161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CD5" w:rsidRDefault="00076CD5" w:rsidP="00480461">
      <w:pPr>
        <w:spacing w:after="0" w:line="240" w:lineRule="auto"/>
      </w:pPr>
      <w:r>
        <w:separator/>
      </w:r>
    </w:p>
  </w:endnote>
  <w:endnote w:type="continuationSeparator" w:id="0">
    <w:p w:rsidR="00076CD5" w:rsidRDefault="00076CD5" w:rsidP="0048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CD5" w:rsidRDefault="00076CD5" w:rsidP="00480461">
      <w:pPr>
        <w:spacing w:after="0" w:line="240" w:lineRule="auto"/>
      </w:pPr>
      <w:r>
        <w:separator/>
      </w:r>
    </w:p>
  </w:footnote>
  <w:footnote w:type="continuationSeparator" w:id="0">
    <w:p w:rsidR="00076CD5" w:rsidRDefault="00076CD5" w:rsidP="0048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7E2" w:rsidRDefault="004857E2">
    <w:pPr>
      <w:pStyle w:val="Encabezado"/>
      <w:jc w:val="right"/>
    </w:pPr>
  </w:p>
  <w:p w:rsidR="00457F85" w:rsidRDefault="00457F85">
    <w:pPr>
      <w:pStyle w:val="Encabezado"/>
      <w:jc w:val="right"/>
    </w:pPr>
    <w:sdt>
      <w:sdtPr>
        <w:id w:val="1893150766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91F2F">
          <w:rPr>
            <w:noProof/>
          </w:rPr>
          <w:t>6</w:t>
        </w:r>
        <w:r>
          <w:fldChar w:fldCharType="end"/>
        </w:r>
      </w:sdtContent>
    </w:sdt>
  </w:p>
  <w:p w:rsidR="00480461" w:rsidRDefault="004804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23"/>
    <w:rsid w:val="00076CD5"/>
    <w:rsid w:val="000D3923"/>
    <w:rsid w:val="00457F85"/>
    <w:rsid w:val="00480461"/>
    <w:rsid w:val="004857E2"/>
    <w:rsid w:val="00BA161D"/>
    <w:rsid w:val="00F9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64A2"/>
  <w15:chartTrackingRefBased/>
  <w15:docId w15:val="{7B31174E-629C-47AF-B3D7-109BCDF0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D3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9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392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D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D392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9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D39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80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-smaller">
    <w:name w:val="text-smaller"/>
    <w:basedOn w:val="Normal"/>
    <w:rsid w:val="0048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804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461"/>
  </w:style>
  <w:style w:type="paragraph" w:styleId="Piedepgina">
    <w:name w:val="footer"/>
    <w:basedOn w:val="Normal"/>
    <w:link w:val="PiedepginaCar"/>
    <w:uiPriority w:val="99"/>
    <w:unhideWhenUsed/>
    <w:rsid w:val="004804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teticayteoriadelasartes.org/fichas/diego-martinez-rosa-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tedra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Alfred_de_Vign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uco.es/organiza/centros/filosofia/dinamica/index.php/profesor/ficha/lr1gape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1480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2018-10-11T18:29:00Z</dcterms:created>
  <dcterms:modified xsi:type="dcterms:W3CDTF">2018-10-11T18:55:00Z</dcterms:modified>
</cp:coreProperties>
</file>